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A6" w:rsidRPr="00480DA6" w:rsidRDefault="00A42152" w:rsidP="00480DA6">
      <w:pPr>
        <w:pStyle w:val="a6"/>
        <w:spacing w:line="360" w:lineRule="auto"/>
        <w:jc w:val="center"/>
        <w:rPr>
          <w:rFonts w:ascii="Times New Roman" w:hAnsi="Times New Roman" w:cs="Times New Roman"/>
          <w:b/>
          <w:sz w:val="28"/>
          <w:szCs w:val="28"/>
          <w:lang w:eastAsia="ru-RU"/>
        </w:rPr>
      </w:pPr>
      <w:r w:rsidRPr="00480DA6">
        <w:rPr>
          <w:rFonts w:ascii="Times New Roman" w:hAnsi="Times New Roman" w:cs="Times New Roman"/>
          <w:b/>
          <w:sz w:val="28"/>
          <w:szCs w:val="28"/>
          <w:lang w:eastAsia="ru-RU"/>
        </w:rPr>
        <w:t>Влияние</w:t>
      </w:r>
      <w:r w:rsidR="00480DA6" w:rsidRPr="00480DA6">
        <w:rPr>
          <w:rFonts w:ascii="Times New Roman" w:hAnsi="Times New Roman" w:cs="Times New Roman"/>
          <w:b/>
          <w:sz w:val="28"/>
          <w:szCs w:val="28"/>
          <w:lang w:eastAsia="ru-RU"/>
        </w:rPr>
        <w:t xml:space="preserve"> подвижных игр на развитие ребенка</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p>
    <w:p w:rsidR="00480DA6" w:rsidRPr="00480DA6" w:rsidRDefault="00480DA6" w:rsidP="00480DA6">
      <w:pPr>
        <w:pStyle w:val="a6"/>
        <w:spacing w:line="360" w:lineRule="auto"/>
        <w:ind w:firstLine="708"/>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Многие выдающиеся педагоги приходили к выводу, что недостаток движения не только отрицательно сказывается на здоровье детей, но и снижает их умственную работоспособность, тормозит общее развитие, делает детей безразличным к окружающему. Движения - первые источники смелости, выносливости, решительности маленького человека, а у старших - форма проявления этих важных человеческих качеств. Высокая потребность в движении генетически заложена в человеческом организме.</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Физическая активность - естественная здоровая потребность развивающегося организма. Физическая активность в детские годы выступает как предпосылка психического развития. </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Подвижные игры снижают чувство усталости, тонизируют нервную систему, улучшают эмоциональное состояние, повышают работоспособность школьников.</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Игры отличаются большой эмоциональностью, несут в себе большой заряд энергии, являются не только средством физического развития, но и духовного воспитания. В играх всегда имеются широкие возможности личных качеств, инициативы. Они доставляют удовольствие, вызывают положительные эмоции, создают настроение, содействуют укреплению дружбы, взаимопонимания. В них проявляются совместные действия для достижения цели.</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В игре дети испытывают радость борьбы, преодоления, трудового напряжения, радость уверенности в своем коллективе и в себе. Игры формируют доброжелательную атмосферу и корректируют позиции каждой личности в коллективе. Желательно организованное</w:t>
      </w:r>
      <w:r>
        <w:rPr>
          <w:rFonts w:ascii="Times New Roman" w:hAnsi="Times New Roman" w:cs="Times New Roman"/>
          <w:sz w:val="28"/>
          <w:szCs w:val="28"/>
          <w:lang w:eastAsia="ru-RU"/>
        </w:rPr>
        <w:t xml:space="preserve"> </w:t>
      </w:r>
      <w:r w:rsidRPr="00480DA6">
        <w:rPr>
          <w:rFonts w:ascii="Times New Roman" w:hAnsi="Times New Roman" w:cs="Times New Roman"/>
          <w:sz w:val="28"/>
          <w:szCs w:val="28"/>
          <w:lang w:eastAsia="ru-RU"/>
        </w:rPr>
        <w:t>проведение подвижных игр, что дает возможность регулировать эмоциональное состояние и двигательную нагрузку детей.</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p>
    <w:p w:rsidR="00480DA6" w:rsidRPr="00480DA6" w:rsidRDefault="00480DA6" w:rsidP="00480DA6">
      <w:pPr>
        <w:pStyle w:val="a6"/>
        <w:spacing w:line="360" w:lineRule="auto"/>
        <w:ind w:firstLine="708"/>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lastRenderedPageBreak/>
        <w:t>Даже небольшая победа в игре порождает положительную эмоцию воодушевления, которая усиливает потребность ученика достижения цели, тем самым положительные эмоции компенсируют недостаток неудовлетворенных потребностей, которые приводят к застою и деградации, к остановке процесса самодвижения и саморазвития. Подвижные </w:t>
      </w:r>
      <w:hyperlink r:id="rId5" w:history="1">
        <w:r w:rsidRPr="00480DA6">
          <w:rPr>
            <w:rFonts w:ascii="Times New Roman" w:hAnsi="Times New Roman" w:cs="Times New Roman"/>
            <w:color w:val="729F4C"/>
            <w:sz w:val="28"/>
            <w:szCs w:val="28"/>
            <w:u w:val="single"/>
            <w:lang w:eastAsia="ru-RU"/>
          </w:rPr>
          <w:t>игры</w:t>
        </w:r>
      </w:hyperlink>
      <w:r w:rsidRPr="00480DA6">
        <w:rPr>
          <w:rFonts w:ascii="Times New Roman" w:hAnsi="Times New Roman" w:cs="Times New Roman"/>
          <w:sz w:val="28"/>
          <w:szCs w:val="28"/>
          <w:lang w:eastAsia="ru-RU"/>
        </w:rPr>
        <w:t> учат языку общения, взаимопонимания и взаимопомощи. Объединение</w:t>
      </w:r>
      <w:r w:rsidR="00A42152">
        <w:rPr>
          <w:rFonts w:ascii="Times New Roman" w:hAnsi="Times New Roman" w:cs="Times New Roman"/>
          <w:sz w:val="28"/>
          <w:szCs w:val="28"/>
          <w:lang w:eastAsia="ru-RU"/>
        </w:rPr>
        <w:t xml:space="preserve"> детей</w:t>
      </w:r>
      <w:r w:rsidRPr="00480DA6">
        <w:rPr>
          <w:rFonts w:ascii="Times New Roman" w:hAnsi="Times New Roman" w:cs="Times New Roman"/>
          <w:sz w:val="28"/>
          <w:szCs w:val="28"/>
          <w:lang w:eastAsia="ru-RU"/>
        </w:rPr>
        <w:t xml:space="preserve"> в совместной игре способствует дальнейшему обогащению личности.</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 xml:space="preserve">Чтобы найти оптимальный путь организации здорового климата в </w:t>
      </w:r>
      <w:r w:rsidR="00A42152">
        <w:rPr>
          <w:rFonts w:ascii="Times New Roman" w:hAnsi="Times New Roman" w:cs="Times New Roman"/>
          <w:sz w:val="28"/>
          <w:szCs w:val="28"/>
          <w:lang w:eastAsia="ru-RU"/>
        </w:rPr>
        <w:t xml:space="preserve"> группе </w:t>
      </w:r>
      <w:r w:rsidRPr="00480DA6">
        <w:rPr>
          <w:rFonts w:ascii="Times New Roman" w:hAnsi="Times New Roman" w:cs="Times New Roman"/>
          <w:sz w:val="28"/>
          <w:szCs w:val="28"/>
          <w:lang w:eastAsia="ru-RU"/>
        </w:rPr>
        <w:t xml:space="preserve">чаще применяйте игровую педагогическую позицию. Воспитательное значение игры, ее всестороннее влияние на развитие ребенка трудно переоценить. Игра органически присуща детскому возрасту и при умелом руководстве со стороны взрослых способна творить чудеса. </w:t>
      </w:r>
      <w:proofErr w:type="gramStart"/>
      <w:r w:rsidRPr="00480DA6">
        <w:rPr>
          <w:rFonts w:ascii="Times New Roman" w:hAnsi="Times New Roman" w:cs="Times New Roman"/>
          <w:sz w:val="28"/>
          <w:szCs w:val="28"/>
          <w:lang w:eastAsia="ru-RU"/>
        </w:rPr>
        <w:t>Ленивого она может сделать трудолюбивым, незнайку - знающим, неумелого - умельцем.</w:t>
      </w:r>
      <w:proofErr w:type="gramEnd"/>
      <w:r w:rsidRPr="00480DA6">
        <w:rPr>
          <w:rFonts w:ascii="Times New Roman" w:hAnsi="Times New Roman" w:cs="Times New Roman"/>
          <w:sz w:val="28"/>
          <w:szCs w:val="28"/>
          <w:lang w:eastAsia="ru-RU"/>
        </w:rPr>
        <w:t xml:space="preserve"> Словно волшебная палочка, игра может изменить отношение детей к тому, что кажется им порой слишком обычным, скучным, надоевшим.</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 xml:space="preserve">Игра поможет </w:t>
      </w:r>
      <w:r w:rsidR="00A42152">
        <w:rPr>
          <w:rFonts w:ascii="Times New Roman" w:hAnsi="Times New Roman" w:cs="Times New Roman"/>
          <w:sz w:val="28"/>
          <w:szCs w:val="28"/>
          <w:lang w:eastAsia="ru-RU"/>
        </w:rPr>
        <w:t xml:space="preserve">педагогу </w:t>
      </w:r>
      <w:r w:rsidRPr="00480DA6">
        <w:rPr>
          <w:rFonts w:ascii="Times New Roman" w:hAnsi="Times New Roman" w:cs="Times New Roman"/>
          <w:sz w:val="28"/>
          <w:szCs w:val="28"/>
          <w:lang w:eastAsia="ru-RU"/>
        </w:rPr>
        <w:t>сплотить детский коллектив, включить в активную деятельность детей замкнутых и застенчивых. В играх воспитывается сознательная дисциплина, дети приучаются к соблюдению правил, справедливости, умению контролировать свои поступки, правильно и объективно оценивать поступки других. Игра для детей - важное средство самовыражения, проба сил.</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00A42152">
        <w:rPr>
          <w:rFonts w:ascii="Times New Roman" w:hAnsi="Times New Roman" w:cs="Times New Roman"/>
          <w:sz w:val="28"/>
          <w:szCs w:val="28"/>
          <w:lang w:eastAsia="ru-RU"/>
        </w:rPr>
        <w:t xml:space="preserve">В играх воспитатель </w:t>
      </w:r>
      <w:r w:rsidRPr="00480DA6">
        <w:rPr>
          <w:rFonts w:ascii="Times New Roman" w:hAnsi="Times New Roman" w:cs="Times New Roman"/>
          <w:sz w:val="28"/>
          <w:szCs w:val="28"/>
          <w:lang w:eastAsia="ru-RU"/>
        </w:rPr>
        <w:t xml:space="preserve"> может узнать своих воспитанников, их характер, привычки, организаторские способности, творческие возможности, что позволит ему найти наиболее правильные пути воздействия на каждого из детей. И, что тоже оч</w:t>
      </w:r>
      <w:r w:rsidR="00A42152">
        <w:rPr>
          <w:rFonts w:ascii="Times New Roman" w:hAnsi="Times New Roman" w:cs="Times New Roman"/>
          <w:sz w:val="28"/>
          <w:szCs w:val="28"/>
          <w:lang w:eastAsia="ru-RU"/>
        </w:rPr>
        <w:t xml:space="preserve">ень важно, игры сближают педагога </w:t>
      </w:r>
      <w:r w:rsidRPr="00480DA6">
        <w:rPr>
          <w:rFonts w:ascii="Times New Roman" w:hAnsi="Times New Roman" w:cs="Times New Roman"/>
          <w:sz w:val="28"/>
          <w:szCs w:val="28"/>
          <w:lang w:eastAsia="ru-RU"/>
        </w:rPr>
        <w:t xml:space="preserve"> с детьми, помогают установить с ними более тесный контакт. Игры существуют разные: подвижные, сюжетные, подражательные, музыкальные, дидактические и др.</w:t>
      </w:r>
    </w:p>
    <w:p w:rsidR="00480DA6" w:rsidRPr="00480DA6" w:rsidRDefault="00480DA6" w:rsidP="00480DA6">
      <w:pPr>
        <w:pStyle w:val="a6"/>
        <w:spacing w:line="360" w:lineRule="auto"/>
        <w:ind w:firstLine="708"/>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xml:space="preserve">Все они </w:t>
      </w:r>
      <w:proofErr w:type="gramStart"/>
      <w:r w:rsidRPr="00480DA6">
        <w:rPr>
          <w:rFonts w:ascii="Times New Roman" w:hAnsi="Times New Roman" w:cs="Times New Roman"/>
          <w:sz w:val="28"/>
          <w:szCs w:val="28"/>
          <w:lang w:eastAsia="ru-RU"/>
        </w:rPr>
        <w:t>очень нужны</w:t>
      </w:r>
      <w:proofErr w:type="gramEnd"/>
      <w:r w:rsidRPr="00480DA6">
        <w:rPr>
          <w:rFonts w:ascii="Times New Roman" w:hAnsi="Times New Roman" w:cs="Times New Roman"/>
          <w:sz w:val="28"/>
          <w:szCs w:val="28"/>
          <w:lang w:eastAsia="ru-RU"/>
        </w:rPr>
        <w:t xml:space="preserve"> и по-своему полезны детям, все должны быть использованы </w:t>
      </w:r>
      <w:r w:rsidR="00A42152">
        <w:rPr>
          <w:rFonts w:ascii="Times New Roman" w:hAnsi="Times New Roman" w:cs="Times New Roman"/>
          <w:sz w:val="28"/>
          <w:szCs w:val="28"/>
          <w:lang w:eastAsia="ru-RU"/>
        </w:rPr>
        <w:t xml:space="preserve">воспитателем </w:t>
      </w:r>
      <w:r w:rsidRPr="00480DA6">
        <w:rPr>
          <w:rFonts w:ascii="Times New Roman" w:hAnsi="Times New Roman" w:cs="Times New Roman"/>
          <w:sz w:val="28"/>
          <w:szCs w:val="28"/>
          <w:lang w:eastAsia="ru-RU"/>
        </w:rPr>
        <w:t xml:space="preserve">в работе. Но особое место среди них занимают </w:t>
      </w:r>
      <w:r w:rsidRPr="00480DA6">
        <w:rPr>
          <w:rFonts w:ascii="Times New Roman" w:hAnsi="Times New Roman" w:cs="Times New Roman"/>
          <w:sz w:val="28"/>
          <w:szCs w:val="28"/>
          <w:lang w:eastAsia="ru-RU"/>
        </w:rPr>
        <w:lastRenderedPageBreak/>
        <w:t>подвиж</w:t>
      </w:r>
      <w:r w:rsidR="00A42152">
        <w:rPr>
          <w:rFonts w:ascii="Times New Roman" w:hAnsi="Times New Roman" w:cs="Times New Roman"/>
          <w:sz w:val="28"/>
          <w:szCs w:val="28"/>
          <w:lang w:eastAsia="ru-RU"/>
        </w:rPr>
        <w:t xml:space="preserve">ные игры. </w:t>
      </w:r>
      <w:r w:rsidRPr="00480DA6">
        <w:rPr>
          <w:rFonts w:ascii="Times New Roman" w:hAnsi="Times New Roman" w:cs="Times New Roman"/>
          <w:sz w:val="28"/>
          <w:szCs w:val="28"/>
          <w:lang w:eastAsia="ru-RU"/>
        </w:rPr>
        <w:t> Подвижные игры - самое лучшее лекарство для детей от двигательного "голода" - гиподинамии.</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Многие из них существуют с незапамятных времен и передаются из поколения в поколение. Время вносит изменения в сюжеты некоторых игр, наполняет их новым содержанием, отражающим современную жизнь. Игры обогащаются, совершенствуются, создаются множество усложненных вариантов, но их двигательная основа остается неизменной.</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Важное достоинство подвижных игр состоит в том, что в своей совокупности они, по существу, исчерпывают все виды свойственных человеку естественных движений: ходьбу, бег, прыжки, борьбу, лазанье, метание, бросание и ловлю, упражнения с предметами - и потому являются самым универсальным и незаменимым средством физического воспитания детей.</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Характерной чертой подвижных игр является не только богатство и разнообразие движений, но и свобода их применения в разнообразных игровых ситуациях, что создает большие возможности для проявления инициативы и творчества. Подвижные игры имеют ярко выраженный эмоциональный характер. Играя, ребенок испытывает радость от напряжения физических и умственных сил, необходимых для достижения успеха.</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00A42152">
        <w:rPr>
          <w:rFonts w:ascii="Times New Roman" w:hAnsi="Times New Roman" w:cs="Times New Roman"/>
          <w:sz w:val="28"/>
          <w:szCs w:val="28"/>
          <w:lang w:eastAsia="ru-RU"/>
        </w:rPr>
        <w:t xml:space="preserve">Игра </w:t>
      </w:r>
      <w:r w:rsidRPr="00480DA6">
        <w:rPr>
          <w:rFonts w:ascii="Times New Roman" w:hAnsi="Times New Roman" w:cs="Times New Roman"/>
          <w:sz w:val="28"/>
          <w:szCs w:val="28"/>
          <w:lang w:eastAsia="ru-RU"/>
        </w:rPr>
        <w:t>уместна во многих случаях. Если дети устали от занятий и им нужна разрядка, если расшалились и их надо успокоить, если надо сделать интересным какое-то задание, трудовой процесс - в этих и во многих других случаях игра может быть незаменимым помощником</w:t>
      </w:r>
      <w:r w:rsidR="00A42152">
        <w:rPr>
          <w:rFonts w:ascii="Times New Roman" w:hAnsi="Times New Roman" w:cs="Times New Roman"/>
          <w:sz w:val="28"/>
          <w:szCs w:val="28"/>
          <w:lang w:eastAsia="ru-RU"/>
        </w:rPr>
        <w:t xml:space="preserve"> педагога</w:t>
      </w:r>
      <w:r w:rsidRPr="00480DA6">
        <w:rPr>
          <w:rFonts w:ascii="Times New Roman" w:hAnsi="Times New Roman" w:cs="Times New Roman"/>
          <w:sz w:val="28"/>
          <w:szCs w:val="28"/>
          <w:lang w:eastAsia="ru-RU"/>
        </w:rPr>
        <w:t xml:space="preserve">. В </w:t>
      </w:r>
      <w:r w:rsidR="00A42152">
        <w:rPr>
          <w:rFonts w:ascii="Times New Roman" w:hAnsi="Times New Roman" w:cs="Times New Roman"/>
          <w:sz w:val="28"/>
          <w:szCs w:val="28"/>
          <w:lang w:eastAsia="ru-RU"/>
        </w:rPr>
        <w:t xml:space="preserve"> детском саду </w:t>
      </w:r>
      <w:r w:rsidRPr="00480DA6">
        <w:rPr>
          <w:rFonts w:ascii="Times New Roman" w:hAnsi="Times New Roman" w:cs="Times New Roman"/>
          <w:sz w:val="28"/>
          <w:szCs w:val="28"/>
          <w:lang w:eastAsia="ru-RU"/>
        </w:rPr>
        <w:t xml:space="preserve">проводят физкультурные минутки, физкультурные паузы, утреннюю гимнастику до занятий, танцевальные движения и подвижные игры. </w:t>
      </w:r>
      <w:proofErr w:type="gramStart"/>
      <w:r w:rsidRPr="00480DA6">
        <w:rPr>
          <w:rFonts w:ascii="Times New Roman" w:hAnsi="Times New Roman" w:cs="Times New Roman"/>
          <w:sz w:val="28"/>
          <w:szCs w:val="28"/>
          <w:lang w:eastAsia="ru-RU"/>
        </w:rPr>
        <w:t>(Игры: сбей кеглю, угадай кто?, краски, ручеек, классики, бильбоке, кто быстрее и т.д.)</w:t>
      </w:r>
      <w:proofErr w:type="gramEnd"/>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 xml:space="preserve">Дети, обязательно играют в игры на свежем воздухе: "У медведя </w:t>
      </w:r>
      <w:proofErr w:type="gramStart"/>
      <w:r w:rsidRPr="00480DA6">
        <w:rPr>
          <w:rFonts w:ascii="Times New Roman" w:hAnsi="Times New Roman" w:cs="Times New Roman"/>
          <w:sz w:val="28"/>
          <w:szCs w:val="28"/>
          <w:lang w:eastAsia="ru-RU"/>
        </w:rPr>
        <w:t>во</w:t>
      </w:r>
      <w:proofErr w:type="gramEnd"/>
      <w:r w:rsidRPr="00480DA6">
        <w:rPr>
          <w:rFonts w:ascii="Times New Roman" w:hAnsi="Times New Roman" w:cs="Times New Roman"/>
          <w:sz w:val="28"/>
          <w:szCs w:val="28"/>
          <w:lang w:eastAsia="ru-RU"/>
        </w:rPr>
        <w:t xml:space="preserve"> бору", "Шишки, желуди, орехи", "Волк во рву", "Воробьи, вороны". "Третий </w:t>
      </w:r>
      <w:r w:rsidRPr="00480DA6">
        <w:rPr>
          <w:rFonts w:ascii="Times New Roman" w:hAnsi="Times New Roman" w:cs="Times New Roman"/>
          <w:sz w:val="28"/>
          <w:szCs w:val="28"/>
          <w:lang w:eastAsia="ru-RU"/>
        </w:rPr>
        <w:lastRenderedPageBreak/>
        <w:t xml:space="preserve">лишний" и т.д. Для всестороннего развития </w:t>
      </w:r>
      <w:r w:rsidR="00A42152">
        <w:rPr>
          <w:rFonts w:ascii="Times New Roman" w:hAnsi="Times New Roman" w:cs="Times New Roman"/>
          <w:sz w:val="28"/>
          <w:szCs w:val="28"/>
          <w:lang w:eastAsia="ru-RU"/>
        </w:rPr>
        <w:t xml:space="preserve"> детей </w:t>
      </w:r>
      <w:r w:rsidRPr="00480DA6">
        <w:rPr>
          <w:rFonts w:ascii="Times New Roman" w:hAnsi="Times New Roman" w:cs="Times New Roman"/>
          <w:sz w:val="28"/>
          <w:szCs w:val="28"/>
          <w:lang w:eastAsia="ru-RU"/>
        </w:rPr>
        <w:t xml:space="preserve">чрезвычайно важно </w:t>
      </w:r>
      <w:proofErr w:type="gramStart"/>
      <w:r w:rsidRPr="00480DA6">
        <w:rPr>
          <w:rFonts w:ascii="Times New Roman" w:hAnsi="Times New Roman" w:cs="Times New Roman"/>
          <w:sz w:val="28"/>
          <w:szCs w:val="28"/>
          <w:lang w:eastAsia="ru-RU"/>
        </w:rPr>
        <w:t>своевременное</w:t>
      </w:r>
      <w:proofErr w:type="gramEnd"/>
      <w:r w:rsidRPr="00480DA6">
        <w:rPr>
          <w:rFonts w:ascii="Times New Roman" w:hAnsi="Times New Roman" w:cs="Times New Roman"/>
          <w:sz w:val="28"/>
          <w:szCs w:val="28"/>
          <w:lang w:eastAsia="ru-RU"/>
        </w:rPr>
        <w:t xml:space="preserve"> овладеть разными движениями, в первую очередь основными видами - бегом, ходьбой, прыжками, метанием, лазанием, без которых нельзя активно участвовать в подвижных играх, а в дальнейшем успешно заниматься спортом.</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Усвоение детьми навыков этих движений, овладение правильными способами их выполнения обогащает двигательный опыт, необходимый в игровой деятельности, разнообразных жизненных ситуациях, труде и быту. Упражнения расширяют диапазон двигательных способностей детей, облегчают в дальнейшем усвоение школьной программе по физической культуре. Интенсивная работа большего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Разнообразие основных движений и их вариантов дает возможность развивать и совершенствовать быстроту, силу, выносливость, гибкость. У детей развиваются умственные способности, восприятие, мышление, внимание, пространственные и временные представления. Ребенок должен усвоить показанное ему движение и суметь действовать в соответствии с образом так же ловко, быстро, технически правильно.</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 xml:space="preserve">Во время выполнения движений детьми </w:t>
      </w:r>
      <w:r w:rsidR="00A42152">
        <w:rPr>
          <w:rFonts w:ascii="Times New Roman" w:hAnsi="Times New Roman" w:cs="Times New Roman"/>
          <w:sz w:val="28"/>
          <w:szCs w:val="28"/>
          <w:lang w:eastAsia="ru-RU"/>
        </w:rPr>
        <w:t xml:space="preserve"> воспитатель </w:t>
      </w:r>
      <w:r w:rsidRPr="00480DA6">
        <w:rPr>
          <w:rFonts w:ascii="Times New Roman" w:hAnsi="Times New Roman" w:cs="Times New Roman"/>
          <w:sz w:val="28"/>
          <w:szCs w:val="28"/>
          <w:lang w:eastAsia="ru-RU"/>
        </w:rPr>
        <w:t>активно формирует у них нравственно - волевые качества: целеустремленность, настойчивость, выдержку, смелость, честность. При выполнении движений обогащается эмоциональное состояние детей. Они испытывают чувство радости, подъема от проявленных двигательных действий. Важным средством развития движений являются подвижные игры.</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 xml:space="preserve">Возникновение подвижных игр уходит в далекое прошлое. Каждый народ создавал свои национальные игры. В русских селах и городах среди молодежи были распространены игры подвижного характера. Регулярное участие детей в подвижных играх ведет к значительным положительным изменениям в таких естественных видах движений, как ходьба, бег, прыжки. </w:t>
      </w:r>
      <w:r w:rsidRPr="00480DA6">
        <w:rPr>
          <w:rFonts w:ascii="Times New Roman" w:hAnsi="Times New Roman" w:cs="Times New Roman"/>
          <w:sz w:val="28"/>
          <w:szCs w:val="28"/>
          <w:lang w:eastAsia="ru-RU"/>
        </w:rPr>
        <w:lastRenderedPageBreak/>
        <w:t>Также развитию и совершенствованию детей способствует применение различных предметов (флажки, </w:t>
      </w:r>
      <w:hyperlink r:id="rId6" w:history="1">
        <w:r w:rsidRPr="00480DA6">
          <w:rPr>
            <w:rFonts w:ascii="Times New Roman" w:hAnsi="Times New Roman" w:cs="Times New Roman"/>
            <w:color w:val="729F4C"/>
            <w:sz w:val="28"/>
            <w:szCs w:val="28"/>
            <w:u w:val="single"/>
            <w:lang w:eastAsia="ru-RU"/>
          </w:rPr>
          <w:t>кубики</w:t>
        </w:r>
      </w:hyperlink>
      <w:r w:rsidRPr="00480DA6">
        <w:rPr>
          <w:rFonts w:ascii="Times New Roman" w:hAnsi="Times New Roman" w:cs="Times New Roman"/>
          <w:sz w:val="28"/>
          <w:szCs w:val="28"/>
          <w:lang w:eastAsia="ru-RU"/>
        </w:rPr>
        <w:t>, мячи, обручи и т.д.)</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Подвижные игры в основном коллективные, поэтому у детей вырабатываются умения ориентироваться в пространстве, согласовывать свои движения с движениями других играющих, находить свое место в колоне, в кругу, не мешая другим, по сигналу быстро убегать или менять место на игровой площадке. Очень важна роль подвижных </w:t>
      </w:r>
      <w:hyperlink r:id="rId7" w:history="1">
        <w:r w:rsidRPr="00480DA6">
          <w:rPr>
            <w:rFonts w:ascii="Times New Roman" w:hAnsi="Times New Roman" w:cs="Times New Roman"/>
            <w:color w:val="729F4C"/>
            <w:sz w:val="28"/>
            <w:szCs w:val="28"/>
            <w:u w:val="single"/>
            <w:lang w:eastAsia="ru-RU"/>
          </w:rPr>
          <w:t>игр</w:t>
        </w:r>
      </w:hyperlink>
      <w:r w:rsidRPr="00480DA6">
        <w:rPr>
          <w:rFonts w:ascii="Times New Roman" w:hAnsi="Times New Roman" w:cs="Times New Roman"/>
          <w:sz w:val="28"/>
          <w:szCs w:val="28"/>
          <w:lang w:eastAsia="ru-RU"/>
        </w:rPr>
        <w:t> в увеличении двигательной активности детей. Особое значение они имеют для увеличения физиологических нагрузок на организм ребенка.</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 xml:space="preserve">Влияние подвижных игр на развитие движений детей во многом зависит от того, сколько времени длится эта игра. Чем дольше и активнее действует ребенок в игре, тем больше он упражняется в том или ином виде движений. В подвижных играх - двигательная задача. К </w:t>
      </w:r>
      <w:proofErr w:type="gramStart"/>
      <w:r w:rsidRPr="00480DA6">
        <w:rPr>
          <w:rFonts w:ascii="Times New Roman" w:hAnsi="Times New Roman" w:cs="Times New Roman"/>
          <w:sz w:val="28"/>
          <w:szCs w:val="28"/>
          <w:lang w:eastAsia="ru-RU"/>
        </w:rPr>
        <w:t>правильному</w:t>
      </w:r>
      <w:proofErr w:type="gramEnd"/>
      <w:r w:rsidRPr="00480DA6">
        <w:rPr>
          <w:rFonts w:ascii="Times New Roman" w:hAnsi="Times New Roman" w:cs="Times New Roman"/>
          <w:sz w:val="28"/>
          <w:szCs w:val="28"/>
          <w:lang w:eastAsia="ru-RU"/>
        </w:rPr>
        <w:t xml:space="preserve"> самостоятельному решения ее ребенок может подойти путем проб и ошибок и путем осознанного целенаправленного выбора действия и способа его выполнения. Решая двигательную задачу, пробуя различные движения, ребенок может натолкнуться на эффективное решение.</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p>
    <w:p w:rsidR="00480DA6" w:rsidRPr="00480DA6" w:rsidRDefault="00480DA6" w:rsidP="00480DA6">
      <w:pPr>
        <w:pStyle w:val="a6"/>
        <w:spacing w:line="360" w:lineRule="auto"/>
        <w:jc w:val="both"/>
        <w:rPr>
          <w:rFonts w:ascii="Times New Roman" w:hAnsi="Times New Roman" w:cs="Times New Roman"/>
          <w:sz w:val="28"/>
          <w:szCs w:val="28"/>
          <w:u w:val="single"/>
          <w:lang w:eastAsia="ru-RU"/>
        </w:rPr>
      </w:pPr>
      <w:r w:rsidRPr="00480DA6">
        <w:rPr>
          <w:rFonts w:ascii="Times New Roman" w:hAnsi="Times New Roman" w:cs="Times New Roman"/>
          <w:sz w:val="28"/>
          <w:szCs w:val="28"/>
          <w:u w:val="single"/>
          <w:lang w:eastAsia="ru-RU"/>
        </w:rPr>
        <w:t>Подвижные игры делятся на 2 группы:</w:t>
      </w:r>
    </w:p>
    <w:p w:rsidR="00480DA6" w:rsidRPr="00480DA6" w:rsidRDefault="00480DA6" w:rsidP="00480DA6">
      <w:pPr>
        <w:pStyle w:val="a6"/>
        <w:numPr>
          <w:ilvl w:val="0"/>
          <w:numId w:val="3"/>
        </w:numPr>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игры на накопление двигательного опыта;</w:t>
      </w:r>
    </w:p>
    <w:p w:rsidR="00480DA6" w:rsidRPr="00480DA6" w:rsidRDefault="00480DA6" w:rsidP="00480DA6">
      <w:pPr>
        <w:pStyle w:val="a6"/>
        <w:numPr>
          <w:ilvl w:val="0"/>
          <w:numId w:val="3"/>
        </w:numPr>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игры на закрепление движений.</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p>
    <w:p w:rsidR="00480DA6" w:rsidRPr="00480DA6" w:rsidRDefault="00480DA6" w:rsidP="00480DA6">
      <w:pPr>
        <w:pStyle w:val="a6"/>
        <w:spacing w:line="360" w:lineRule="auto"/>
        <w:ind w:firstLine="360"/>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xml:space="preserve">В первой группе игр, то есть в играх на накопление двигательного опыта учитель подсказывает детям пути различных решений двигательной задачи, так как движения не знакомы и затрудняют у ребенка затруднения. В играх для закрепления движений роль учителя сводится к косвенному руководству, то есть </w:t>
      </w:r>
      <w:r w:rsidR="00A42152">
        <w:rPr>
          <w:rFonts w:ascii="Times New Roman" w:hAnsi="Times New Roman" w:cs="Times New Roman"/>
          <w:sz w:val="28"/>
          <w:szCs w:val="28"/>
          <w:lang w:eastAsia="ru-RU"/>
        </w:rPr>
        <w:t xml:space="preserve"> педагог </w:t>
      </w:r>
      <w:r w:rsidRPr="00480DA6">
        <w:rPr>
          <w:rFonts w:ascii="Times New Roman" w:hAnsi="Times New Roman" w:cs="Times New Roman"/>
          <w:sz w:val="28"/>
          <w:szCs w:val="28"/>
          <w:lang w:eastAsia="ru-RU"/>
        </w:rPr>
        <w:t>применяет напоминание, делает указания и д.т.</w:t>
      </w: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 xml:space="preserve">Поэтому, при подборе игр на разных этапах обучения, необходимо учитывать своеобразие этих двух групп. Это можно проследить в процессе игры "Добеги и прыгни". Детей учат делать прыжок в длину с разбега, то </w:t>
      </w:r>
      <w:r w:rsidRPr="00480DA6">
        <w:rPr>
          <w:rFonts w:ascii="Times New Roman" w:hAnsi="Times New Roman" w:cs="Times New Roman"/>
          <w:sz w:val="28"/>
          <w:szCs w:val="28"/>
          <w:lang w:eastAsia="ru-RU"/>
        </w:rPr>
        <w:lastRenderedPageBreak/>
        <w:t>есть накапливается двигательный опыт в процессе данной игры. Затем мож</w:t>
      </w:r>
      <w:r w:rsidR="00A42152">
        <w:rPr>
          <w:rFonts w:ascii="Times New Roman" w:hAnsi="Times New Roman" w:cs="Times New Roman"/>
          <w:sz w:val="28"/>
          <w:szCs w:val="28"/>
          <w:lang w:eastAsia="ru-RU"/>
        </w:rPr>
        <w:t>но</w:t>
      </w:r>
      <w:r w:rsidRPr="00480DA6">
        <w:rPr>
          <w:rFonts w:ascii="Times New Roman" w:hAnsi="Times New Roman" w:cs="Times New Roman"/>
          <w:sz w:val="28"/>
          <w:szCs w:val="28"/>
          <w:lang w:eastAsia="ru-RU"/>
        </w:rPr>
        <w:t xml:space="preserve"> внести новую игру "волк во рву", где дети могут самостоятельно решать двигательную задачу, так как в данной игре идет закрепление и совершенствование техники прыжка в длину с разбега.</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То есть ребенок поставлен в такую игровую ситуацию, где нужно выполнить основное движение, самостоятельно выбрав путь решения двигательной задачи, исходя из данной игровой ситуации. Подвижные игры целесообразно варьировать. Однако варианты нужно не только для того, чтобы внести разнообразие поддержать интерес детей к игре, но и для того, чтобы решить педагогические задачи - совершенствование движений, воспитание физических качеств, при выполнении более сложных игровых действий, правил.</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Для того</w:t>
      </w:r>
      <w:proofErr w:type="gramStart"/>
      <w:r w:rsidRPr="00480DA6">
        <w:rPr>
          <w:rFonts w:ascii="Times New Roman" w:hAnsi="Times New Roman" w:cs="Times New Roman"/>
          <w:sz w:val="28"/>
          <w:szCs w:val="28"/>
          <w:lang w:eastAsia="ru-RU"/>
        </w:rPr>
        <w:t>,</w:t>
      </w:r>
      <w:proofErr w:type="gramEnd"/>
      <w:r w:rsidRPr="00480DA6">
        <w:rPr>
          <w:rFonts w:ascii="Times New Roman" w:hAnsi="Times New Roman" w:cs="Times New Roman"/>
          <w:sz w:val="28"/>
          <w:szCs w:val="28"/>
          <w:lang w:eastAsia="ru-RU"/>
        </w:rPr>
        <w:t xml:space="preserve"> чтобы в процессе подвижной игры работать над качеством основных движений, </w:t>
      </w:r>
      <w:r w:rsidR="00A42152">
        <w:rPr>
          <w:rFonts w:ascii="Times New Roman" w:hAnsi="Times New Roman" w:cs="Times New Roman"/>
          <w:sz w:val="28"/>
          <w:szCs w:val="28"/>
          <w:lang w:eastAsia="ru-RU"/>
        </w:rPr>
        <w:t xml:space="preserve">необходимо </w:t>
      </w:r>
      <w:r w:rsidRPr="00480DA6">
        <w:rPr>
          <w:rFonts w:ascii="Times New Roman" w:hAnsi="Times New Roman" w:cs="Times New Roman"/>
          <w:sz w:val="28"/>
          <w:szCs w:val="28"/>
          <w:lang w:eastAsia="ru-RU"/>
        </w:rPr>
        <w:t>тщательно продумать методические приемы руководства подвижной игрой.</w:t>
      </w:r>
      <w:r w:rsidR="00A42152">
        <w:rPr>
          <w:rFonts w:ascii="Times New Roman" w:hAnsi="Times New Roman" w:cs="Times New Roman"/>
          <w:sz w:val="28"/>
          <w:szCs w:val="28"/>
          <w:lang w:eastAsia="ru-RU"/>
        </w:rPr>
        <w:t xml:space="preserve"> При выборе подвижной игры долж</w:t>
      </w:r>
      <w:r w:rsidRPr="00480DA6">
        <w:rPr>
          <w:rFonts w:ascii="Times New Roman" w:hAnsi="Times New Roman" w:cs="Times New Roman"/>
          <w:sz w:val="28"/>
          <w:szCs w:val="28"/>
          <w:lang w:eastAsia="ru-RU"/>
        </w:rPr>
        <w:t>н</w:t>
      </w:r>
      <w:r w:rsidR="00A42152">
        <w:rPr>
          <w:rFonts w:ascii="Times New Roman" w:hAnsi="Times New Roman" w:cs="Times New Roman"/>
          <w:sz w:val="28"/>
          <w:szCs w:val="28"/>
          <w:lang w:eastAsia="ru-RU"/>
        </w:rPr>
        <w:t>о</w:t>
      </w:r>
      <w:r w:rsidRPr="00480DA6">
        <w:rPr>
          <w:rFonts w:ascii="Times New Roman" w:hAnsi="Times New Roman" w:cs="Times New Roman"/>
          <w:sz w:val="28"/>
          <w:szCs w:val="28"/>
          <w:lang w:eastAsia="ru-RU"/>
        </w:rPr>
        <w:t xml:space="preserve"> </w:t>
      </w:r>
      <w:r w:rsidR="00A42152">
        <w:rPr>
          <w:rFonts w:ascii="Times New Roman" w:hAnsi="Times New Roman" w:cs="Times New Roman"/>
          <w:sz w:val="28"/>
          <w:szCs w:val="28"/>
          <w:lang w:eastAsia="ru-RU"/>
        </w:rPr>
        <w:t xml:space="preserve"> </w:t>
      </w:r>
      <w:r w:rsidRPr="00480DA6">
        <w:rPr>
          <w:rFonts w:ascii="Times New Roman" w:hAnsi="Times New Roman" w:cs="Times New Roman"/>
          <w:sz w:val="28"/>
          <w:szCs w:val="28"/>
          <w:lang w:eastAsia="ru-RU"/>
        </w:rPr>
        <w:t xml:space="preserve">учитывать: возраст детей уровень их возможностей, количество играющих, уместность объединения в коллективе (команду), место для игры, время года. Но в процессе подвижной игры </w:t>
      </w:r>
      <w:r w:rsidR="00A42152">
        <w:rPr>
          <w:rFonts w:ascii="Times New Roman" w:hAnsi="Times New Roman" w:cs="Times New Roman"/>
          <w:sz w:val="28"/>
          <w:szCs w:val="28"/>
          <w:lang w:eastAsia="ru-RU"/>
        </w:rPr>
        <w:t xml:space="preserve">необходимо </w:t>
      </w:r>
      <w:r w:rsidRPr="00480DA6">
        <w:rPr>
          <w:rFonts w:ascii="Times New Roman" w:hAnsi="Times New Roman" w:cs="Times New Roman"/>
          <w:sz w:val="28"/>
          <w:szCs w:val="28"/>
          <w:lang w:eastAsia="ru-RU"/>
        </w:rPr>
        <w:t>постоянно следить за качеством выполнения основных движений детьми, акцентируя их внимание на правильность выполнения того или иного элемента движения.</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 xml:space="preserve">На первом этапе обучения учитель знакомит детей с правилами игры, заостряет внимание на выполнении того или иного движения и качество выполнения. На втором этапе, когда основные движения совершенствуются в процессе подвижных игр, </w:t>
      </w:r>
      <w:r w:rsidR="00A42152">
        <w:rPr>
          <w:rFonts w:ascii="Times New Roman" w:hAnsi="Times New Roman" w:cs="Times New Roman"/>
          <w:sz w:val="28"/>
          <w:szCs w:val="28"/>
          <w:lang w:eastAsia="ru-RU"/>
        </w:rPr>
        <w:t xml:space="preserve">педагог </w:t>
      </w:r>
      <w:r w:rsidRPr="00480DA6">
        <w:rPr>
          <w:rFonts w:ascii="Times New Roman" w:hAnsi="Times New Roman" w:cs="Times New Roman"/>
          <w:sz w:val="28"/>
          <w:szCs w:val="28"/>
          <w:lang w:eastAsia="ru-RU"/>
        </w:rPr>
        <w:t>постепенно усложняет игры, вводит варианты игр, тем самым закрепляет умения детей и навыки в различных ситуациях, условиях.</w:t>
      </w:r>
    </w:p>
    <w:p w:rsidR="00480DA6" w:rsidRPr="00480DA6" w:rsidRDefault="00480DA6" w:rsidP="00480DA6">
      <w:pPr>
        <w:pStyle w:val="a6"/>
        <w:spacing w:line="360" w:lineRule="auto"/>
        <w:ind w:firstLine="708"/>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Очень важно, чтобы дети в игре привыкли точно выполнять движения</w:t>
      </w:r>
      <w:proofErr w:type="gramStart"/>
      <w:r w:rsidRPr="00480DA6">
        <w:rPr>
          <w:rFonts w:ascii="Times New Roman" w:hAnsi="Times New Roman" w:cs="Times New Roman"/>
          <w:sz w:val="28"/>
          <w:szCs w:val="28"/>
          <w:lang w:eastAsia="ru-RU"/>
        </w:rPr>
        <w:t>.</w:t>
      </w:r>
      <w:proofErr w:type="gramEnd"/>
      <w:r w:rsidRPr="00480DA6">
        <w:rPr>
          <w:rFonts w:ascii="Times New Roman" w:hAnsi="Times New Roman" w:cs="Times New Roman"/>
          <w:sz w:val="28"/>
          <w:szCs w:val="28"/>
          <w:lang w:eastAsia="ru-RU"/>
        </w:rPr>
        <w:t xml:space="preserve"> </w:t>
      </w:r>
      <w:proofErr w:type="gramStart"/>
      <w:r w:rsidRPr="00480DA6">
        <w:rPr>
          <w:rFonts w:ascii="Times New Roman" w:hAnsi="Times New Roman" w:cs="Times New Roman"/>
          <w:sz w:val="28"/>
          <w:szCs w:val="28"/>
          <w:lang w:eastAsia="ru-RU"/>
        </w:rPr>
        <w:t>в</w:t>
      </w:r>
      <w:proofErr w:type="gramEnd"/>
      <w:r w:rsidRPr="00480DA6">
        <w:rPr>
          <w:rFonts w:ascii="Times New Roman" w:hAnsi="Times New Roman" w:cs="Times New Roman"/>
          <w:sz w:val="28"/>
          <w:szCs w:val="28"/>
          <w:lang w:eastAsia="ru-RU"/>
        </w:rPr>
        <w:t xml:space="preserve">ключенные в нее. Условия игры, ее правила должны побуждать детей к качественному выполнению основных движений. Если в играх ошибки в выполнении основных движений не имеют последствий, то в дальнейшем </w:t>
      </w:r>
      <w:r w:rsidRPr="00480DA6">
        <w:rPr>
          <w:rFonts w:ascii="Times New Roman" w:hAnsi="Times New Roman" w:cs="Times New Roman"/>
          <w:sz w:val="28"/>
          <w:szCs w:val="28"/>
          <w:lang w:eastAsia="ru-RU"/>
        </w:rPr>
        <w:lastRenderedPageBreak/>
        <w:t>дети перестают соотносить нарушение в выполнении основных движений с неудачностью своих действий.</w:t>
      </w:r>
    </w:p>
    <w:p w:rsidR="00480DA6" w:rsidRPr="00480DA6" w:rsidRDefault="00480DA6" w:rsidP="00480DA6">
      <w:pPr>
        <w:pStyle w:val="a6"/>
        <w:spacing w:line="360" w:lineRule="auto"/>
        <w:ind w:firstLine="708"/>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Также надо уделять большое внимание организации самостоятельной двигательной деятельности детей в течение всего дня. Также необходимо использовать подготовительные</w:t>
      </w:r>
      <w:r>
        <w:rPr>
          <w:rFonts w:ascii="Times New Roman" w:hAnsi="Times New Roman" w:cs="Times New Roman"/>
          <w:sz w:val="28"/>
          <w:szCs w:val="28"/>
          <w:lang w:eastAsia="ru-RU"/>
        </w:rPr>
        <w:t xml:space="preserve"> </w:t>
      </w:r>
      <w:hyperlink r:id="rId8" w:history="1">
        <w:r w:rsidRPr="00480DA6">
          <w:rPr>
            <w:rFonts w:ascii="Times New Roman" w:hAnsi="Times New Roman" w:cs="Times New Roman"/>
            <w:color w:val="729F4C"/>
            <w:sz w:val="28"/>
            <w:szCs w:val="28"/>
            <w:u w:val="single"/>
            <w:lang w:eastAsia="ru-RU"/>
          </w:rPr>
          <w:t>упражнения</w:t>
        </w:r>
      </w:hyperlink>
      <w:r w:rsidRPr="00480DA6">
        <w:rPr>
          <w:rFonts w:ascii="Times New Roman" w:hAnsi="Times New Roman" w:cs="Times New Roman"/>
          <w:sz w:val="28"/>
          <w:szCs w:val="28"/>
          <w:lang w:eastAsia="ru-RU"/>
        </w:rPr>
        <w:t> и различные игровые задания для развития различных мышц. Систематическое и последовательное применение таких упражнений и игр помогает добиться хороших результатов в обучении детей различным видам основных движений.</w:t>
      </w:r>
    </w:p>
    <w:p w:rsidR="00480DA6" w:rsidRPr="00480DA6" w:rsidRDefault="00480DA6" w:rsidP="00480DA6">
      <w:pPr>
        <w:pStyle w:val="a6"/>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480DA6">
        <w:rPr>
          <w:rFonts w:ascii="Times New Roman" w:hAnsi="Times New Roman" w:cs="Times New Roman"/>
          <w:sz w:val="28"/>
          <w:szCs w:val="28"/>
          <w:lang w:eastAsia="ru-RU"/>
        </w:rPr>
        <w:t> </w:t>
      </w:r>
    </w:p>
    <w:p w:rsidR="00480DA6" w:rsidRPr="00480DA6" w:rsidRDefault="00480DA6" w:rsidP="00480DA6">
      <w:pPr>
        <w:pStyle w:val="a6"/>
        <w:spacing w:line="360" w:lineRule="auto"/>
        <w:jc w:val="both"/>
        <w:rPr>
          <w:rFonts w:ascii="Times New Roman" w:hAnsi="Times New Roman" w:cs="Times New Roman"/>
          <w:sz w:val="28"/>
          <w:szCs w:val="28"/>
          <w:u w:val="single"/>
          <w:lang w:eastAsia="ru-RU"/>
        </w:rPr>
      </w:pPr>
      <w:r w:rsidRPr="00480DA6">
        <w:rPr>
          <w:rFonts w:ascii="Times New Roman" w:hAnsi="Times New Roman" w:cs="Times New Roman"/>
          <w:sz w:val="28"/>
          <w:szCs w:val="28"/>
          <w:u w:val="single"/>
          <w:lang w:eastAsia="ru-RU"/>
        </w:rPr>
        <w:t>Дети должны научиться:</w:t>
      </w:r>
    </w:p>
    <w:p w:rsidR="00480DA6" w:rsidRPr="00480DA6" w:rsidRDefault="00480DA6" w:rsidP="00480DA6">
      <w:pPr>
        <w:pStyle w:val="a6"/>
        <w:numPr>
          <w:ilvl w:val="0"/>
          <w:numId w:val="4"/>
        </w:numPr>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начинать и прекращать игры по сигналу учителя</w:t>
      </w:r>
    </w:p>
    <w:p w:rsidR="00480DA6" w:rsidRPr="00480DA6" w:rsidRDefault="00480DA6" w:rsidP="00480DA6">
      <w:pPr>
        <w:pStyle w:val="a6"/>
        <w:numPr>
          <w:ilvl w:val="0"/>
          <w:numId w:val="4"/>
        </w:numPr>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быстро и четко занимать места для начала игры</w:t>
      </w:r>
    </w:p>
    <w:p w:rsidR="00480DA6" w:rsidRPr="00480DA6" w:rsidRDefault="00480DA6" w:rsidP="00480DA6">
      <w:pPr>
        <w:pStyle w:val="a6"/>
        <w:numPr>
          <w:ilvl w:val="0"/>
          <w:numId w:val="4"/>
        </w:numPr>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играть честно, без обмана; если был пойман или осален во время игры, быстро выходить на определенное место</w:t>
      </w:r>
    </w:p>
    <w:p w:rsidR="00480DA6" w:rsidRPr="00480DA6" w:rsidRDefault="00480DA6" w:rsidP="00480DA6">
      <w:pPr>
        <w:pStyle w:val="a6"/>
        <w:numPr>
          <w:ilvl w:val="0"/>
          <w:numId w:val="4"/>
        </w:numPr>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во время ловли не ударять товарищей, не хватать за одежду, а легко касаться рукой</w:t>
      </w:r>
    </w:p>
    <w:p w:rsidR="00480DA6" w:rsidRPr="00480DA6" w:rsidRDefault="00480DA6" w:rsidP="00480DA6">
      <w:pPr>
        <w:pStyle w:val="a6"/>
        <w:numPr>
          <w:ilvl w:val="0"/>
          <w:numId w:val="4"/>
        </w:numPr>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не наталкиваться во время бега на других, уметь легко увертываться, а если кто-то нечаянно натолкнулся - не обижаться</w:t>
      </w:r>
    </w:p>
    <w:p w:rsidR="00480DA6" w:rsidRPr="00480DA6" w:rsidRDefault="00480DA6" w:rsidP="00480DA6">
      <w:pPr>
        <w:pStyle w:val="a6"/>
        <w:numPr>
          <w:ilvl w:val="0"/>
          <w:numId w:val="4"/>
        </w:numPr>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не убегать за границы площадки</w:t>
      </w:r>
    </w:p>
    <w:p w:rsidR="00480DA6" w:rsidRPr="00480DA6" w:rsidRDefault="00480DA6" w:rsidP="00480DA6">
      <w:pPr>
        <w:pStyle w:val="a6"/>
        <w:numPr>
          <w:ilvl w:val="0"/>
          <w:numId w:val="4"/>
        </w:numPr>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если во время игры кто-то поскользнулся, упал - не смеяться над ним, а, наоборот подбежать и помочь товарищу подняться</w:t>
      </w:r>
    </w:p>
    <w:p w:rsidR="00480DA6" w:rsidRPr="00480DA6" w:rsidRDefault="00480DA6" w:rsidP="00480DA6">
      <w:pPr>
        <w:pStyle w:val="a6"/>
        <w:numPr>
          <w:ilvl w:val="0"/>
          <w:numId w:val="4"/>
        </w:numPr>
        <w:spacing w:line="360" w:lineRule="auto"/>
        <w:jc w:val="both"/>
        <w:rPr>
          <w:rFonts w:ascii="Times New Roman" w:hAnsi="Times New Roman" w:cs="Times New Roman"/>
          <w:sz w:val="28"/>
          <w:szCs w:val="28"/>
          <w:lang w:eastAsia="ru-RU"/>
        </w:rPr>
      </w:pPr>
      <w:r w:rsidRPr="00480DA6">
        <w:rPr>
          <w:rFonts w:ascii="Times New Roman" w:hAnsi="Times New Roman" w:cs="Times New Roman"/>
          <w:sz w:val="28"/>
          <w:szCs w:val="28"/>
          <w:lang w:eastAsia="ru-RU"/>
        </w:rPr>
        <w:t>играть дружно, не зазнаваться при победе, но и не унывать после проигрыша.</w:t>
      </w:r>
    </w:p>
    <w:p w:rsidR="00374E5A" w:rsidRPr="00480DA6" w:rsidRDefault="00374E5A" w:rsidP="00480DA6">
      <w:pPr>
        <w:pStyle w:val="a6"/>
        <w:spacing w:line="360" w:lineRule="auto"/>
        <w:jc w:val="both"/>
        <w:rPr>
          <w:rFonts w:ascii="Times New Roman" w:hAnsi="Times New Roman" w:cs="Times New Roman"/>
          <w:sz w:val="28"/>
          <w:szCs w:val="28"/>
        </w:rPr>
      </w:pPr>
    </w:p>
    <w:sectPr w:rsidR="00374E5A" w:rsidRPr="00480DA6" w:rsidSect="00374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FC4"/>
    <w:multiLevelType w:val="multilevel"/>
    <w:tmpl w:val="0A4E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44C74"/>
    <w:multiLevelType w:val="hybridMultilevel"/>
    <w:tmpl w:val="7BB69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736FF0"/>
    <w:multiLevelType w:val="hybridMultilevel"/>
    <w:tmpl w:val="3BA23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85577A"/>
    <w:multiLevelType w:val="multilevel"/>
    <w:tmpl w:val="CF34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DA6"/>
    <w:rsid w:val="00374E5A"/>
    <w:rsid w:val="00480DA6"/>
    <w:rsid w:val="008A0F37"/>
    <w:rsid w:val="008D5221"/>
    <w:rsid w:val="00A1463E"/>
    <w:rsid w:val="00A42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E5A"/>
  </w:style>
  <w:style w:type="paragraph" w:styleId="2">
    <w:name w:val="heading 2"/>
    <w:basedOn w:val="a"/>
    <w:link w:val="20"/>
    <w:uiPriority w:val="9"/>
    <w:qFormat/>
    <w:rsid w:val="00480D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0DA6"/>
    <w:rPr>
      <w:rFonts w:ascii="Times New Roman" w:eastAsia="Times New Roman" w:hAnsi="Times New Roman" w:cs="Times New Roman"/>
      <w:b/>
      <w:bCs/>
      <w:sz w:val="36"/>
      <w:szCs w:val="36"/>
      <w:lang w:eastAsia="ru-RU"/>
    </w:rPr>
  </w:style>
  <w:style w:type="character" w:styleId="a3">
    <w:name w:val="Strong"/>
    <w:basedOn w:val="a0"/>
    <w:uiPriority w:val="22"/>
    <w:qFormat/>
    <w:rsid w:val="00480DA6"/>
    <w:rPr>
      <w:b/>
      <w:bCs/>
    </w:rPr>
  </w:style>
  <w:style w:type="paragraph" w:styleId="a4">
    <w:name w:val="Normal (Web)"/>
    <w:basedOn w:val="a"/>
    <w:uiPriority w:val="99"/>
    <w:semiHidden/>
    <w:unhideWhenUsed/>
    <w:rsid w:val="00480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0DA6"/>
  </w:style>
  <w:style w:type="character" w:styleId="a5">
    <w:name w:val="Hyperlink"/>
    <w:basedOn w:val="a0"/>
    <w:uiPriority w:val="99"/>
    <w:semiHidden/>
    <w:unhideWhenUsed/>
    <w:rsid w:val="00480DA6"/>
    <w:rPr>
      <w:color w:val="0000FF"/>
      <w:u w:val="single"/>
    </w:rPr>
  </w:style>
  <w:style w:type="paragraph" w:styleId="a6">
    <w:name w:val="No Spacing"/>
    <w:uiPriority w:val="1"/>
    <w:qFormat/>
    <w:rsid w:val="00480DA6"/>
    <w:pPr>
      <w:spacing w:after="0" w:line="240" w:lineRule="auto"/>
    </w:pPr>
  </w:style>
  <w:style w:type="paragraph" w:styleId="a7">
    <w:name w:val="Balloon Text"/>
    <w:basedOn w:val="a"/>
    <w:link w:val="a8"/>
    <w:uiPriority w:val="99"/>
    <w:semiHidden/>
    <w:unhideWhenUsed/>
    <w:rsid w:val="008A0F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0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9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sterclassy.ru/pedagogam/nachalnaya-shkola/9443-sistema-igrovyh-i-zanimatelnyh-uprazhneniy-po-formirovaniyu-osnov-obrazovatelnoy-kompetencii-uchaschihsya-nachalnoy-shkoly-na-urokah-matematiki.html" TargetMode="External"/><Relationship Id="rId3" Type="http://schemas.openxmlformats.org/officeDocument/2006/relationships/settings" Target="settings.xml"/><Relationship Id="rId7" Type="http://schemas.openxmlformats.org/officeDocument/2006/relationships/hyperlink" Target="https://masterclassy.ru/drugoe/9706-raznoobrazie-kompyuternyh-igr-dlya-dete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terclassy.ru/shite/shite-igrushek/1151-kubiki-dlya-malysha-svoimi-rukami-master-klass.html" TargetMode="External"/><Relationship Id="rId5" Type="http://schemas.openxmlformats.org/officeDocument/2006/relationships/hyperlink" Target="https://masterclassy.ru/podelki/podelki-iz-bumagi/5420-nastolnye-igry-svoimi-rukami.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1884</Words>
  <Characters>10739</Characters>
  <Application>Microsoft Office Word</Application>
  <DocSecurity>0</DocSecurity>
  <Lines>89</Lines>
  <Paragraphs>25</Paragraphs>
  <ScaleCrop>false</ScaleCrop>
  <Company>Reanimator Extreme Edition</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2017-11-07T07:55:00Z</cp:lastPrinted>
  <dcterms:created xsi:type="dcterms:W3CDTF">2017-11-02T10:43:00Z</dcterms:created>
  <dcterms:modified xsi:type="dcterms:W3CDTF">2017-11-07T07:56:00Z</dcterms:modified>
</cp:coreProperties>
</file>