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D2" w:rsidRDefault="007C383F" w:rsidP="006C66D2">
      <w:pPr>
        <w:pStyle w:val="a3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732480" behindDoc="0" locked="0" layoutInCell="1" allowOverlap="1" wp14:anchorId="714B7EC7" wp14:editId="784B9233">
            <wp:simplePos x="0" y="0"/>
            <wp:positionH relativeFrom="margin">
              <wp:posOffset>-400685</wp:posOffset>
            </wp:positionH>
            <wp:positionV relativeFrom="margin">
              <wp:posOffset>81915</wp:posOffset>
            </wp:positionV>
            <wp:extent cx="6819900" cy="9810750"/>
            <wp:effectExtent l="0" t="0" r="0" b="0"/>
            <wp:wrapSquare wrapText="bothSides"/>
            <wp:docPr id="1" name="Рисунок 1" descr="C:\Users\Наталья\Desktop\Документы для ВОП2019-20\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Документы для ВОП2019-20\1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81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18E5" w:rsidRPr="00BD50E6" w:rsidRDefault="002D18E5" w:rsidP="002D18E5">
      <w:pPr>
        <w:spacing w:after="200" w:line="276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BD50E6">
        <w:rPr>
          <w:b/>
          <w:sz w:val="26"/>
          <w:szCs w:val="26"/>
        </w:rPr>
        <w:lastRenderedPageBreak/>
        <w:t xml:space="preserve">Содержание образовательной программы </w:t>
      </w:r>
      <w:r w:rsidR="00EF18B9" w:rsidRPr="00BD50E6">
        <w:rPr>
          <w:b/>
          <w:sz w:val="26"/>
          <w:szCs w:val="26"/>
        </w:rPr>
        <w:t xml:space="preserve">               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0"/>
        <w:gridCol w:w="8851"/>
        <w:gridCol w:w="576"/>
      </w:tblGrid>
      <w:tr w:rsidR="002D18E5" w:rsidRPr="002D18E5" w:rsidTr="00E87721">
        <w:trPr>
          <w:trHeight w:val="283"/>
        </w:trPr>
        <w:tc>
          <w:tcPr>
            <w:tcW w:w="780" w:type="dxa"/>
          </w:tcPr>
          <w:p w:rsidR="002D18E5" w:rsidRPr="002D18E5" w:rsidRDefault="002D18E5" w:rsidP="002D18E5">
            <w:pPr>
              <w:jc w:val="center"/>
              <w:rPr>
                <w:sz w:val="24"/>
                <w:szCs w:val="24"/>
              </w:rPr>
            </w:pPr>
            <w:r w:rsidRPr="002D18E5">
              <w:rPr>
                <w:b/>
                <w:sz w:val="24"/>
                <w:szCs w:val="24"/>
                <w:lang w:val="en-US"/>
              </w:rPr>
              <w:t>I</w:t>
            </w:r>
            <w:r w:rsidRPr="002D18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51" w:type="dxa"/>
          </w:tcPr>
          <w:p w:rsidR="002D18E5" w:rsidRPr="002D18E5" w:rsidRDefault="002D18E5" w:rsidP="002D18E5">
            <w:pPr>
              <w:jc w:val="center"/>
              <w:rPr>
                <w:sz w:val="24"/>
                <w:szCs w:val="24"/>
              </w:rPr>
            </w:pPr>
            <w:r w:rsidRPr="002D18E5">
              <w:rPr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576" w:type="dxa"/>
          </w:tcPr>
          <w:p w:rsidR="002D18E5" w:rsidRPr="002D18E5" w:rsidRDefault="002D18E5" w:rsidP="002D18E5">
            <w:pPr>
              <w:jc w:val="center"/>
              <w:rPr>
                <w:sz w:val="24"/>
                <w:szCs w:val="24"/>
              </w:rPr>
            </w:pPr>
          </w:p>
        </w:tc>
      </w:tr>
      <w:tr w:rsidR="008A5509" w:rsidRPr="002D18E5" w:rsidTr="00E87721">
        <w:trPr>
          <w:trHeight w:val="283"/>
        </w:trPr>
        <w:tc>
          <w:tcPr>
            <w:tcW w:w="780" w:type="dxa"/>
          </w:tcPr>
          <w:p w:rsidR="008A5509" w:rsidRPr="002D18E5" w:rsidRDefault="008A5509" w:rsidP="002D18E5">
            <w:pPr>
              <w:rPr>
                <w:b/>
                <w:sz w:val="24"/>
                <w:szCs w:val="24"/>
              </w:rPr>
            </w:pPr>
            <w:r w:rsidRPr="002D18E5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8851" w:type="dxa"/>
          </w:tcPr>
          <w:p w:rsidR="008A5509" w:rsidRPr="008A5509" w:rsidRDefault="008A5509" w:rsidP="00DF225A">
            <w:pPr>
              <w:rPr>
                <w:sz w:val="24"/>
                <w:szCs w:val="24"/>
              </w:rPr>
            </w:pPr>
            <w:r w:rsidRPr="008A5509">
              <w:rPr>
                <w:b/>
                <w:sz w:val="24"/>
                <w:szCs w:val="24"/>
              </w:rPr>
              <w:t xml:space="preserve"> Пояснительная записка</w:t>
            </w:r>
          </w:p>
        </w:tc>
        <w:tc>
          <w:tcPr>
            <w:tcW w:w="576" w:type="dxa"/>
          </w:tcPr>
          <w:p w:rsidR="008A5509" w:rsidRPr="002D18E5" w:rsidRDefault="007C20C3" w:rsidP="002D1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A5509" w:rsidRPr="002D18E5" w:rsidTr="00E87721">
        <w:trPr>
          <w:trHeight w:val="283"/>
        </w:trPr>
        <w:tc>
          <w:tcPr>
            <w:tcW w:w="780" w:type="dxa"/>
          </w:tcPr>
          <w:p w:rsidR="008A5509" w:rsidRPr="002D18E5" w:rsidRDefault="008A5509" w:rsidP="002D18E5">
            <w:pPr>
              <w:jc w:val="center"/>
              <w:rPr>
                <w:sz w:val="24"/>
                <w:szCs w:val="24"/>
              </w:rPr>
            </w:pPr>
            <w:r w:rsidRPr="002D18E5">
              <w:rPr>
                <w:color w:val="000000"/>
                <w:spacing w:val="4"/>
                <w:sz w:val="24"/>
                <w:szCs w:val="24"/>
              </w:rPr>
              <w:t>1.1.1.</w:t>
            </w:r>
          </w:p>
        </w:tc>
        <w:tc>
          <w:tcPr>
            <w:tcW w:w="8851" w:type="dxa"/>
          </w:tcPr>
          <w:p w:rsidR="008A5509" w:rsidRPr="008A5509" w:rsidRDefault="008A5509" w:rsidP="00DF225A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8A5509">
              <w:rPr>
                <w:color w:val="000000"/>
                <w:spacing w:val="4"/>
                <w:sz w:val="24"/>
                <w:szCs w:val="24"/>
              </w:rPr>
              <w:t>Ведущие цели и задачи образовательной программы</w:t>
            </w:r>
          </w:p>
        </w:tc>
        <w:tc>
          <w:tcPr>
            <w:tcW w:w="576" w:type="dxa"/>
          </w:tcPr>
          <w:p w:rsidR="008A5509" w:rsidRPr="002D18E5" w:rsidRDefault="007C20C3" w:rsidP="002D1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A5509" w:rsidRPr="002D18E5" w:rsidTr="00E87721">
        <w:trPr>
          <w:trHeight w:val="283"/>
        </w:trPr>
        <w:tc>
          <w:tcPr>
            <w:tcW w:w="780" w:type="dxa"/>
          </w:tcPr>
          <w:p w:rsidR="008A5509" w:rsidRPr="002D18E5" w:rsidRDefault="008A5509" w:rsidP="002D18E5">
            <w:pPr>
              <w:jc w:val="center"/>
              <w:rPr>
                <w:sz w:val="24"/>
                <w:szCs w:val="24"/>
              </w:rPr>
            </w:pPr>
            <w:r w:rsidRPr="002D18E5">
              <w:rPr>
                <w:color w:val="000000"/>
                <w:spacing w:val="-14"/>
                <w:sz w:val="24"/>
                <w:szCs w:val="24"/>
              </w:rPr>
              <w:t>1.1..2 .</w:t>
            </w:r>
          </w:p>
        </w:tc>
        <w:tc>
          <w:tcPr>
            <w:tcW w:w="8851" w:type="dxa"/>
          </w:tcPr>
          <w:p w:rsidR="008A5509" w:rsidRPr="008A5509" w:rsidRDefault="008A5509" w:rsidP="00DF225A">
            <w:pPr>
              <w:ind w:right="-149"/>
              <w:rPr>
                <w:sz w:val="24"/>
                <w:szCs w:val="24"/>
              </w:rPr>
            </w:pPr>
            <w:r w:rsidRPr="008A5509">
              <w:rPr>
                <w:color w:val="000000"/>
                <w:spacing w:val="-14"/>
                <w:sz w:val="24"/>
                <w:szCs w:val="24"/>
              </w:rPr>
              <w:t>Принципы и подходы к формированию образовательной программы</w:t>
            </w:r>
          </w:p>
        </w:tc>
        <w:tc>
          <w:tcPr>
            <w:tcW w:w="576" w:type="dxa"/>
          </w:tcPr>
          <w:p w:rsidR="008A5509" w:rsidRPr="002D18E5" w:rsidRDefault="007C20C3" w:rsidP="002D1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62702" w:rsidRPr="002D18E5" w:rsidTr="00E87721">
        <w:trPr>
          <w:trHeight w:val="283"/>
        </w:trPr>
        <w:tc>
          <w:tcPr>
            <w:tcW w:w="780" w:type="dxa"/>
          </w:tcPr>
          <w:p w:rsidR="00E62702" w:rsidRPr="002D18E5" w:rsidRDefault="00E62702" w:rsidP="00E62702">
            <w:pPr>
              <w:jc w:val="center"/>
              <w:rPr>
                <w:b/>
                <w:sz w:val="24"/>
                <w:szCs w:val="24"/>
              </w:rPr>
            </w:pPr>
            <w:r w:rsidRPr="002D18E5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8851" w:type="dxa"/>
          </w:tcPr>
          <w:p w:rsidR="00E62702" w:rsidRPr="008A5509" w:rsidRDefault="00E62702" w:rsidP="00E627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Система мероприятий по реализации целей и задач</w:t>
            </w:r>
          </w:p>
        </w:tc>
        <w:tc>
          <w:tcPr>
            <w:tcW w:w="576" w:type="dxa"/>
          </w:tcPr>
          <w:p w:rsidR="00E62702" w:rsidRPr="002D18E5" w:rsidRDefault="007C20C3" w:rsidP="002D1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62702" w:rsidRPr="002D18E5" w:rsidTr="00E87721">
        <w:trPr>
          <w:trHeight w:val="283"/>
        </w:trPr>
        <w:tc>
          <w:tcPr>
            <w:tcW w:w="780" w:type="dxa"/>
          </w:tcPr>
          <w:p w:rsidR="00E62702" w:rsidRPr="00E62702" w:rsidRDefault="00E62702" w:rsidP="002D1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</w:tc>
        <w:tc>
          <w:tcPr>
            <w:tcW w:w="8851" w:type="dxa"/>
          </w:tcPr>
          <w:p w:rsidR="00E62702" w:rsidRPr="00E62702" w:rsidRDefault="00E62702" w:rsidP="00DF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 – методическое обеспечение </w:t>
            </w:r>
            <w:proofErr w:type="spellStart"/>
            <w:r>
              <w:rPr>
                <w:sz w:val="24"/>
                <w:szCs w:val="24"/>
              </w:rPr>
              <w:t>воспитательно</w:t>
            </w:r>
            <w:proofErr w:type="spellEnd"/>
            <w:r>
              <w:rPr>
                <w:sz w:val="24"/>
                <w:szCs w:val="24"/>
              </w:rPr>
              <w:t xml:space="preserve"> – образовательного процесса</w:t>
            </w:r>
          </w:p>
        </w:tc>
        <w:tc>
          <w:tcPr>
            <w:tcW w:w="576" w:type="dxa"/>
          </w:tcPr>
          <w:p w:rsidR="00E62702" w:rsidRPr="002D18E5" w:rsidRDefault="007C20C3" w:rsidP="002D1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C20C3" w:rsidRPr="002D18E5" w:rsidTr="00E87721">
        <w:trPr>
          <w:trHeight w:val="283"/>
        </w:trPr>
        <w:tc>
          <w:tcPr>
            <w:tcW w:w="780" w:type="dxa"/>
          </w:tcPr>
          <w:p w:rsidR="007C20C3" w:rsidRPr="002D18E5" w:rsidRDefault="007C20C3" w:rsidP="007C20C3">
            <w:pPr>
              <w:jc w:val="center"/>
              <w:rPr>
                <w:sz w:val="24"/>
                <w:szCs w:val="24"/>
              </w:rPr>
            </w:pPr>
            <w:r w:rsidRPr="002D18E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2.2.</w:t>
            </w:r>
          </w:p>
        </w:tc>
        <w:tc>
          <w:tcPr>
            <w:tcW w:w="8851" w:type="dxa"/>
          </w:tcPr>
          <w:p w:rsidR="007C20C3" w:rsidRPr="008A5509" w:rsidRDefault="007C20C3" w:rsidP="005B3263">
            <w:pPr>
              <w:rPr>
                <w:sz w:val="24"/>
                <w:szCs w:val="24"/>
              </w:rPr>
            </w:pPr>
            <w:r w:rsidRPr="008A5509">
              <w:rPr>
                <w:sz w:val="24"/>
                <w:szCs w:val="24"/>
              </w:rPr>
              <w:t>Характеристика образовательного учреждения, реализующая Программу.</w:t>
            </w:r>
          </w:p>
        </w:tc>
        <w:tc>
          <w:tcPr>
            <w:tcW w:w="576" w:type="dxa"/>
          </w:tcPr>
          <w:p w:rsidR="007C20C3" w:rsidRPr="002D18E5" w:rsidRDefault="007C20C3" w:rsidP="002D1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C20C3" w:rsidRPr="002D18E5" w:rsidTr="00E87721">
        <w:trPr>
          <w:trHeight w:val="283"/>
        </w:trPr>
        <w:tc>
          <w:tcPr>
            <w:tcW w:w="780" w:type="dxa"/>
          </w:tcPr>
          <w:p w:rsidR="007C20C3" w:rsidRPr="00E62702" w:rsidRDefault="007C20C3" w:rsidP="002D1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</w:t>
            </w:r>
          </w:p>
        </w:tc>
        <w:tc>
          <w:tcPr>
            <w:tcW w:w="8851" w:type="dxa"/>
          </w:tcPr>
          <w:p w:rsidR="007C20C3" w:rsidRPr="00E62702" w:rsidRDefault="007C20C3" w:rsidP="00DF225A">
            <w:pPr>
              <w:rPr>
                <w:sz w:val="24"/>
                <w:szCs w:val="24"/>
              </w:rPr>
            </w:pPr>
            <w:r w:rsidRPr="00E62702">
              <w:rPr>
                <w:sz w:val="24"/>
                <w:szCs w:val="24"/>
              </w:rPr>
              <w:t>Планируемые  результаты освоения Программы.</w:t>
            </w:r>
          </w:p>
        </w:tc>
        <w:tc>
          <w:tcPr>
            <w:tcW w:w="576" w:type="dxa"/>
          </w:tcPr>
          <w:p w:rsidR="007C20C3" w:rsidRPr="002D18E5" w:rsidRDefault="007C20C3" w:rsidP="002D1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C20C3" w:rsidRPr="002D18E5" w:rsidTr="00E87721">
        <w:trPr>
          <w:trHeight w:val="283"/>
        </w:trPr>
        <w:tc>
          <w:tcPr>
            <w:tcW w:w="780" w:type="dxa"/>
          </w:tcPr>
          <w:p w:rsidR="007C20C3" w:rsidRPr="002D18E5" w:rsidRDefault="007C20C3" w:rsidP="00E62702">
            <w:pPr>
              <w:jc w:val="center"/>
              <w:rPr>
                <w:sz w:val="24"/>
                <w:szCs w:val="24"/>
              </w:rPr>
            </w:pPr>
            <w:r w:rsidRPr="002D18E5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4</w:t>
            </w:r>
            <w:r w:rsidRPr="002D18E5">
              <w:rPr>
                <w:sz w:val="24"/>
                <w:szCs w:val="24"/>
              </w:rPr>
              <w:t>.</w:t>
            </w:r>
          </w:p>
        </w:tc>
        <w:tc>
          <w:tcPr>
            <w:tcW w:w="8851" w:type="dxa"/>
          </w:tcPr>
          <w:p w:rsidR="007C20C3" w:rsidRPr="008A5509" w:rsidRDefault="007C20C3" w:rsidP="00E62702">
            <w:pPr>
              <w:rPr>
                <w:sz w:val="24"/>
                <w:szCs w:val="24"/>
              </w:rPr>
            </w:pPr>
            <w:r w:rsidRPr="008A5509">
              <w:rPr>
                <w:color w:val="000000"/>
                <w:spacing w:val="-14"/>
                <w:sz w:val="24"/>
                <w:szCs w:val="24"/>
              </w:rPr>
              <w:t xml:space="preserve"> Целевые ориентиры  образования </w:t>
            </w:r>
          </w:p>
        </w:tc>
        <w:tc>
          <w:tcPr>
            <w:tcW w:w="576" w:type="dxa"/>
          </w:tcPr>
          <w:p w:rsidR="007C20C3" w:rsidRPr="002D18E5" w:rsidRDefault="007C20C3" w:rsidP="002D1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C20C3" w:rsidRPr="002D18E5" w:rsidTr="00E87721">
        <w:trPr>
          <w:trHeight w:val="283"/>
        </w:trPr>
        <w:tc>
          <w:tcPr>
            <w:tcW w:w="780" w:type="dxa"/>
          </w:tcPr>
          <w:p w:rsidR="007C20C3" w:rsidRPr="002D18E5" w:rsidRDefault="007C20C3" w:rsidP="00E62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1.2.5.</w:t>
            </w:r>
          </w:p>
        </w:tc>
        <w:tc>
          <w:tcPr>
            <w:tcW w:w="8851" w:type="dxa"/>
          </w:tcPr>
          <w:p w:rsidR="007C20C3" w:rsidRPr="008A5509" w:rsidRDefault="007C20C3" w:rsidP="00DF225A">
            <w:pPr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Федеральный компонент планирования результатов</w:t>
            </w:r>
          </w:p>
        </w:tc>
        <w:tc>
          <w:tcPr>
            <w:tcW w:w="576" w:type="dxa"/>
          </w:tcPr>
          <w:p w:rsidR="007C20C3" w:rsidRPr="005B3263" w:rsidRDefault="005B3263" w:rsidP="002D18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</w:tr>
      <w:tr w:rsidR="007C20C3" w:rsidRPr="002D18E5" w:rsidTr="00E87721">
        <w:trPr>
          <w:trHeight w:val="283"/>
        </w:trPr>
        <w:tc>
          <w:tcPr>
            <w:tcW w:w="780" w:type="dxa"/>
          </w:tcPr>
          <w:p w:rsidR="007C20C3" w:rsidRPr="005B3263" w:rsidRDefault="005B3263" w:rsidP="002D1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1.2.6.</w:t>
            </w:r>
          </w:p>
        </w:tc>
        <w:tc>
          <w:tcPr>
            <w:tcW w:w="8851" w:type="dxa"/>
          </w:tcPr>
          <w:p w:rsidR="007C20C3" w:rsidRPr="005B3263" w:rsidRDefault="007C20C3" w:rsidP="00DF225A">
            <w:pPr>
              <w:rPr>
                <w:color w:val="000000"/>
                <w:spacing w:val="-14"/>
                <w:sz w:val="24"/>
                <w:szCs w:val="24"/>
              </w:rPr>
            </w:pPr>
            <w:r w:rsidRPr="005B3263">
              <w:rPr>
                <w:color w:val="000000"/>
                <w:spacing w:val="-14"/>
                <w:sz w:val="24"/>
                <w:szCs w:val="24"/>
              </w:rPr>
              <w:t>Развивающее оценивание качества образовательной деятельности по Программе</w:t>
            </w:r>
          </w:p>
        </w:tc>
        <w:tc>
          <w:tcPr>
            <w:tcW w:w="576" w:type="dxa"/>
          </w:tcPr>
          <w:p w:rsidR="007C20C3" w:rsidRPr="002D18E5" w:rsidRDefault="005B3263" w:rsidP="002D1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C20C3" w:rsidRPr="002D18E5" w:rsidTr="00E87721">
        <w:trPr>
          <w:trHeight w:val="283"/>
        </w:trPr>
        <w:tc>
          <w:tcPr>
            <w:tcW w:w="780" w:type="dxa"/>
          </w:tcPr>
          <w:p w:rsidR="007C20C3" w:rsidRPr="002D18E5" w:rsidRDefault="007C20C3" w:rsidP="002D18E5">
            <w:pPr>
              <w:jc w:val="center"/>
              <w:rPr>
                <w:sz w:val="24"/>
                <w:szCs w:val="24"/>
              </w:rPr>
            </w:pPr>
            <w:r w:rsidRPr="002D18E5">
              <w:rPr>
                <w:b/>
                <w:sz w:val="24"/>
                <w:szCs w:val="24"/>
                <w:lang w:val="en-US"/>
              </w:rPr>
              <w:t>II</w:t>
            </w:r>
            <w:r w:rsidRPr="002D18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51" w:type="dxa"/>
          </w:tcPr>
          <w:p w:rsidR="007C20C3" w:rsidRPr="002D18E5" w:rsidRDefault="007C20C3" w:rsidP="002D18E5">
            <w:pPr>
              <w:jc w:val="center"/>
              <w:rPr>
                <w:sz w:val="24"/>
                <w:szCs w:val="24"/>
              </w:rPr>
            </w:pPr>
            <w:r w:rsidRPr="002D18E5">
              <w:rPr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576" w:type="dxa"/>
          </w:tcPr>
          <w:p w:rsidR="007C20C3" w:rsidRPr="002D18E5" w:rsidRDefault="007C20C3" w:rsidP="002D18E5">
            <w:pPr>
              <w:jc w:val="center"/>
              <w:rPr>
                <w:sz w:val="24"/>
                <w:szCs w:val="24"/>
              </w:rPr>
            </w:pPr>
          </w:p>
        </w:tc>
      </w:tr>
      <w:tr w:rsidR="007C20C3" w:rsidRPr="002D18E5" w:rsidTr="00E87721">
        <w:trPr>
          <w:trHeight w:val="283"/>
        </w:trPr>
        <w:tc>
          <w:tcPr>
            <w:tcW w:w="780" w:type="dxa"/>
          </w:tcPr>
          <w:p w:rsidR="007C20C3" w:rsidRPr="002D18E5" w:rsidRDefault="007C20C3" w:rsidP="002D18E5">
            <w:pPr>
              <w:jc w:val="center"/>
              <w:rPr>
                <w:b/>
                <w:sz w:val="24"/>
                <w:szCs w:val="24"/>
              </w:rPr>
            </w:pPr>
            <w:r w:rsidRPr="002D18E5"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8851" w:type="dxa"/>
          </w:tcPr>
          <w:p w:rsidR="007C20C3" w:rsidRPr="00B22325" w:rsidRDefault="007C20C3" w:rsidP="00DF225A">
            <w:pPr>
              <w:rPr>
                <w:b/>
                <w:sz w:val="24"/>
                <w:szCs w:val="24"/>
              </w:rPr>
            </w:pPr>
            <w:r w:rsidRPr="00B22325">
              <w:rPr>
                <w:b/>
                <w:sz w:val="24"/>
                <w:szCs w:val="24"/>
              </w:rPr>
              <w:t>Содержание образовательной области «Социально - коммуникативное развитие»</w:t>
            </w:r>
          </w:p>
        </w:tc>
        <w:tc>
          <w:tcPr>
            <w:tcW w:w="576" w:type="dxa"/>
          </w:tcPr>
          <w:p w:rsidR="007C20C3" w:rsidRPr="002D18E5" w:rsidRDefault="005B3263" w:rsidP="002D1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C20C3" w:rsidRPr="002D18E5" w:rsidTr="00E87721">
        <w:trPr>
          <w:trHeight w:val="283"/>
        </w:trPr>
        <w:tc>
          <w:tcPr>
            <w:tcW w:w="780" w:type="dxa"/>
          </w:tcPr>
          <w:p w:rsidR="007C20C3" w:rsidRPr="002D18E5" w:rsidRDefault="007C20C3" w:rsidP="00B22325">
            <w:pPr>
              <w:jc w:val="center"/>
              <w:rPr>
                <w:sz w:val="24"/>
                <w:szCs w:val="24"/>
              </w:rPr>
            </w:pPr>
            <w:r w:rsidRPr="002D18E5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</w:t>
            </w:r>
            <w:r w:rsidRPr="002D18E5">
              <w:rPr>
                <w:sz w:val="24"/>
                <w:szCs w:val="24"/>
              </w:rPr>
              <w:t>.1</w:t>
            </w:r>
          </w:p>
        </w:tc>
        <w:tc>
          <w:tcPr>
            <w:tcW w:w="8851" w:type="dxa"/>
          </w:tcPr>
          <w:p w:rsidR="007C20C3" w:rsidRPr="00B22325" w:rsidRDefault="007C20C3" w:rsidP="00DF225A">
            <w:pPr>
              <w:rPr>
                <w:sz w:val="24"/>
                <w:szCs w:val="24"/>
              </w:rPr>
            </w:pPr>
            <w:r w:rsidRPr="00B22325">
              <w:rPr>
                <w:sz w:val="24"/>
                <w:szCs w:val="24"/>
              </w:rPr>
              <w:t xml:space="preserve"> Социализация, развитие общения, нравственное воспитание</w:t>
            </w:r>
          </w:p>
        </w:tc>
        <w:tc>
          <w:tcPr>
            <w:tcW w:w="576" w:type="dxa"/>
          </w:tcPr>
          <w:p w:rsidR="007C20C3" w:rsidRPr="002D18E5" w:rsidRDefault="005B3263" w:rsidP="002D1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C20C3" w:rsidRPr="002D18E5" w:rsidTr="00E87721">
        <w:trPr>
          <w:trHeight w:val="283"/>
        </w:trPr>
        <w:tc>
          <w:tcPr>
            <w:tcW w:w="780" w:type="dxa"/>
          </w:tcPr>
          <w:p w:rsidR="007C20C3" w:rsidRPr="002D18E5" w:rsidRDefault="007C20C3" w:rsidP="00B22325">
            <w:pPr>
              <w:jc w:val="center"/>
              <w:rPr>
                <w:sz w:val="24"/>
                <w:szCs w:val="24"/>
              </w:rPr>
            </w:pPr>
            <w:r w:rsidRPr="002D18E5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</w:t>
            </w:r>
            <w:r w:rsidRPr="002D18E5">
              <w:rPr>
                <w:sz w:val="24"/>
                <w:szCs w:val="24"/>
              </w:rPr>
              <w:t>.2</w:t>
            </w:r>
          </w:p>
        </w:tc>
        <w:tc>
          <w:tcPr>
            <w:tcW w:w="8851" w:type="dxa"/>
          </w:tcPr>
          <w:p w:rsidR="007C20C3" w:rsidRPr="002D18E5" w:rsidRDefault="007C20C3" w:rsidP="002D1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в семье и обществе</w:t>
            </w:r>
          </w:p>
        </w:tc>
        <w:tc>
          <w:tcPr>
            <w:tcW w:w="576" w:type="dxa"/>
          </w:tcPr>
          <w:p w:rsidR="007C20C3" w:rsidRPr="002D18E5" w:rsidRDefault="005B3263" w:rsidP="002D1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7C20C3" w:rsidRPr="002D18E5" w:rsidTr="00E87721">
        <w:trPr>
          <w:trHeight w:val="283"/>
        </w:trPr>
        <w:tc>
          <w:tcPr>
            <w:tcW w:w="780" w:type="dxa"/>
          </w:tcPr>
          <w:p w:rsidR="007C20C3" w:rsidRPr="002D18E5" w:rsidRDefault="007C20C3" w:rsidP="00B22325">
            <w:pPr>
              <w:jc w:val="center"/>
              <w:rPr>
                <w:sz w:val="24"/>
                <w:szCs w:val="24"/>
              </w:rPr>
            </w:pPr>
            <w:r w:rsidRPr="002D18E5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</w:t>
            </w:r>
            <w:r w:rsidRPr="002D18E5">
              <w:rPr>
                <w:sz w:val="24"/>
                <w:szCs w:val="24"/>
              </w:rPr>
              <w:t>.3</w:t>
            </w:r>
          </w:p>
        </w:tc>
        <w:tc>
          <w:tcPr>
            <w:tcW w:w="8851" w:type="dxa"/>
          </w:tcPr>
          <w:p w:rsidR="007C20C3" w:rsidRPr="002D18E5" w:rsidRDefault="007C20C3" w:rsidP="002D1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Самообслуживание, самостоятельность, трудовое воспитание</w:t>
            </w:r>
          </w:p>
        </w:tc>
        <w:tc>
          <w:tcPr>
            <w:tcW w:w="576" w:type="dxa"/>
          </w:tcPr>
          <w:p w:rsidR="007C20C3" w:rsidRPr="002D18E5" w:rsidRDefault="005B3263" w:rsidP="002D1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7C20C3" w:rsidRPr="002D18E5" w:rsidTr="00E87721">
        <w:trPr>
          <w:trHeight w:val="283"/>
        </w:trPr>
        <w:tc>
          <w:tcPr>
            <w:tcW w:w="780" w:type="dxa"/>
          </w:tcPr>
          <w:p w:rsidR="007C20C3" w:rsidRPr="002D18E5" w:rsidRDefault="007C20C3" w:rsidP="00B22325">
            <w:pPr>
              <w:jc w:val="center"/>
              <w:rPr>
                <w:sz w:val="24"/>
                <w:szCs w:val="24"/>
              </w:rPr>
            </w:pPr>
            <w:r w:rsidRPr="002D18E5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</w:t>
            </w:r>
            <w:r w:rsidRPr="002D18E5">
              <w:rPr>
                <w:sz w:val="24"/>
                <w:szCs w:val="24"/>
              </w:rPr>
              <w:t>.4</w:t>
            </w:r>
          </w:p>
        </w:tc>
        <w:tc>
          <w:tcPr>
            <w:tcW w:w="8851" w:type="dxa"/>
          </w:tcPr>
          <w:p w:rsidR="007C20C3" w:rsidRPr="002D18E5" w:rsidRDefault="007C20C3" w:rsidP="002D1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576" w:type="dxa"/>
          </w:tcPr>
          <w:p w:rsidR="007C20C3" w:rsidRPr="002D18E5" w:rsidRDefault="005B3263" w:rsidP="002D1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7C20C3" w:rsidRPr="002D18E5" w:rsidTr="00E87721">
        <w:trPr>
          <w:trHeight w:val="283"/>
        </w:trPr>
        <w:tc>
          <w:tcPr>
            <w:tcW w:w="780" w:type="dxa"/>
          </w:tcPr>
          <w:p w:rsidR="007C20C3" w:rsidRPr="00B22325" w:rsidRDefault="007C20C3" w:rsidP="00B22325">
            <w:pPr>
              <w:jc w:val="center"/>
              <w:rPr>
                <w:b/>
                <w:sz w:val="24"/>
                <w:szCs w:val="24"/>
              </w:rPr>
            </w:pPr>
            <w:r w:rsidRPr="00B22325"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8851" w:type="dxa"/>
          </w:tcPr>
          <w:p w:rsidR="007C20C3" w:rsidRPr="002D18E5" w:rsidRDefault="007C20C3" w:rsidP="00B22325">
            <w:pPr>
              <w:rPr>
                <w:sz w:val="24"/>
                <w:szCs w:val="24"/>
              </w:rPr>
            </w:pPr>
            <w:r w:rsidRPr="00B22325">
              <w:rPr>
                <w:b/>
                <w:sz w:val="24"/>
                <w:szCs w:val="24"/>
              </w:rPr>
              <w:t>Содержание образовательной области «</w:t>
            </w:r>
            <w:r>
              <w:rPr>
                <w:b/>
                <w:sz w:val="24"/>
                <w:szCs w:val="24"/>
              </w:rPr>
              <w:t>Познавательное развитие</w:t>
            </w:r>
            <w:r w:rsidRPr="00B2232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76" w:type="dxa"/>
          </w:tcPr>
          <w:p w:rsidR="007C20C3" w:rsidRPr="002D18E5" w:rsidRDefault="007C20C3" w:rsidP="002D18E5">
            <w:pPr>
              <w:jc w:val="center"/>
              <w:rPr>
                <w:sz w:val="24"/>
                <w:szCs w:val="24"/>
              </w:rPr>
            </w:pPr>
          </w:p>
        </w:tc>
      </w:tr>
      <w:tr w:rsidR="005B3263" w:rsidRPr="002D18E5" w:rsidTr="00E87721">
        <w:trPr>
          <w:trHeight w:val="283"/>
        </w:trPr>
        <w:tc>
          <w:tcPr>
            <w:tcW w:w="780" w:type="dxa"/>
          </w:tcPr>
          <w:p w:rsidR="005B3263" w:rsidRPr="002D18E5" w:rsidRDefault="005B3263" w:rsidP="00B22325">
            <w:pPr>
              <w:jc w:val="center"/>
              <w:rPr>
                <w:b/>
                <w:sz w:val="24"/>
                <w:szCs w:val="24"/>
              </w:rPr>
            </w:pPr>
            <w:r w:rsidRPr="00B22325">
              <w:rPr>
                <w:sz w:val="24"/>
                <w:szCs w:val="24"/>
              </w:rPr>
              <w:t>2.2.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851" w:type="dxa"/>
          </w:tcPr>
          <w:p w:rsidR="005B3263" w:rsidRPr="00B22325" w:rsidRDefault="005B3263" w:rsidP="00B22325">
            <w:pPr>
              <w:rPr>
                <w:bCs/>
                <w:color w:val="000000"/>
                <w:spacing w:val="-18"/>
                <w:sz w:val="24"/>
                <w:szCs w:val="24"/>
              </w:rPr>
            </w:pPr>
            <w:r w:rsidRPr="00B22325">
              <w:rPr>
                <w:bCs/>
                <w:color w:val="000000"/>
                <w:spacing w:val="-18"/>
                <w:sz w:val="24"/>
                <w:szCs w:val="24"/>
              </w:rPr>
              <w:t>Формирование   элементарных           математических         представлений</w:t>
            </w:r>
          </w:p>
        </w:tc>
        <w:tc>
          <w:tcPr>
            <w:tcW w:w="576" w:type="dxa"/>
          </w:tcPr>
          <w:p w:rsidR="005B3263" w:rsidRPr="002D18E5" w:rsidRDefault="005B3263" w:rsidP="005B3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5B3263" w:rsidRPr="002D18E5" w:rsidTr="00E87721">
        <w:trPr>
          <w:trHeight w:val="283"/>
        </w:trPr>
        <w:tc>
          <w:tcPr>
            <w:tcW w:w="780" w:type="dxa"/>
          </w:tcPr>
          <w:p w:rsidR="005B3263" w:rsidRPr="002D18E5" w:rsidRDefault="005B3263" w:rsidP="00B22325">
            <w:pPr>
              <w:jc w:val="center"/>
              <w:rPr>
                <w:b/>
                <w:sz w:val="24"/>
                <w:szCs w:val="24"/>
              </w:rPr>
            </w:pPr>
            <w:r w:rsidRPr="00B22325">
              <w:rPr>
                <w:sz w:val="24"/>
                <w:szCs w:val="24"/>
              </w:rPr>
              <w:t>2.2.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851" w:type="dxa"/>
          </w:tcPr>
          <w:p w:rsidR="005B3263" w:rsidRPr="00B22325" w:rsidRDefault="005B3263" w:rsidP="002D18E5">
            <w:pPr>
              <w:rPr>
                <w:bCs/>
                <w:color w:val="000000"/>
                <w:spacing w:val="-18"/>
                <w:sz w:val="24"/>
                <w:szCs w:val="24"/>
              </w:rPr>
            </w:pPr>
            <w:r>
              <w:rPr>
                <w:bCs/>
                <w:color w:val="000000"/>
                <w:spacing w:val="-18"/>
                <w:sz w:val="24"/>
                <w:szCs w:val="24"/>
              </w:rPr>
              <w:t>Развитие познавательно – исследовательской деятельности</w:t>
            </w:r>
          </w:p>
        </w:tc>
        <w:tc>
          <w:tcPr>
            <w:tcW w:w="576" w:type="dxa"/>
          </w:tcPr>
          <w:p w:rsidR="005B3263" w:rsidRPr="002D18E5" w:rsidRDefault="005B3263" w:rsidP="005B3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5B3263" w:rsidRPr="002D18E5" w:rsidTr="00E87721">
        <w:trPr>
          <w:trHeight w:val="283"/>
        </w:trPr>
        <w:tc>
          <w:tcPr>
            <w:tcW w:w="780" w:type="dxa"/>
          </w:tcPr>
          <w:p w:rsidR="005B3263" w:rsidRPr="002D18E5" w:rsidRDefault="005B3263" w:rsidP="00B22325">
            <w:pPr>
              <w:jc w:val="center"/>
              <w:rPr>
                <w:b/>
                <w:sz w:val="24"/>
                <w:szCs w:val="24"/>
              </w:rPr>
            </w:pPr>
            <w:r w:rsidRPr="00B22325">
              <w:rPr>
                <w:sz w:val="24"/>
                <w:szCs w:val="24"/>
              </w:rPr>
              <w:t>2.2.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851" w:type="dxa"/>
          </w:tcPr>
          <w:p w:rsidR="005B3263" w:rsidRPr="00B22325" w:rsidRDefault="005B3263" w:rsidP="002D18E5">
            <w:pPr>
              <w:rPr>
                <w:bCs/>
                <w:color w:val="000000"/>
                <w:spacing w:val="-18"/>
                <w:sz w:val="24"/>
                <w:szCs w:val="24"/>
              </w:rPr>
            </w:pPr>
            <w:r>
              <w:rPr>
                <w:bCs/>
                <w:color w:val="000000"/>
                <w:spacing w:val="-18"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576" w:type="dxa"/>
          </w:tcPr>
          <w:p w:rsidR="005B3263" w:rsidRPr="002D18E5" w:rsidRDefault="005B3263" w:rsidP="005B3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5B3263" w:rsidRPr="002D18E5" w:rsidTr="00E87721">
        <w:trPr>
          <w:trHeight w:val="283"/>
        </w:trPr>
        <w:tc>
          <w:tcPr>
            <w:tcW w:w="780" w:type="dxa"/>
          </w:tcPr>
          <w:p w:rsidR="005B3263" w:rsidRPr="002D18E5" w:rsidRDefault="005B3263" w:rsidP="00B22325">
            <w:pPr>
              <w:jc w:val="center"/>
              <w:rPr>
                <w:b/>
                <w:sz w:val="24"/>
                <w:szCs w:val="24"/>
              </w:rPr>
            </w:pPr>
            <w:r w:rsidRPr="00B22325">
              <w:rPr>
                <w:sz w:val="24"/>
                <w:szCs w:val="24"/>
              </w:rPr>
              <w:t>2.2.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851" w:type="dxa"/>
          </w:tcPr>
          <w:p w:rsidR="005B3263" w:rsidRPr="00B22325" w:rsidRDefault="005B3263" w:rsidP="002D18E5">
            <w:pPr>
              <w:rPr>
                <w:bCs/>
                <w:color w:val="000000"/>
                <w:spacing w:val="-18"/>
                <w:sz w:val="24"/>
                <w:szCs w:val="24"/>
              </w:rPr>
            </w:pPr>
            <w:r>
              <w:rPr>
                <w:bCs/>
                <w:color w:val="000000"/>
                <w:spacing w:val="-18"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576" w:type="dxa"/>
          </w:tcPr>
          <w:p w:rsidR="005B3263" w:rsidRPr="002D18E5" w:rsidRDefault="005B3263" w:rsidP="005B3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5B3263" w:rsidRPr="002D18E5" w:rsidTr="00E87721">
        <w:trPr>
          <w:trHeight w:val="283"/>
        </w:trPr>
        <w:tc>
          <w:tcPr>
            <w:tcW w:w="780" w:type="dxa"/>
          </w:tcPr>
          <w:p w:rsidR="005B3263" w:rsidRPr="002D18E5" w:rsidRDefault="005B3263" w:rsidP="002D1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</w:t>
            </w:r>
            <w:r w:rsidRPr="002D18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51" w:type="dxa"/>
          </w:tcPr>
          <w:p w:rsidR="005B3263" w:rsidRPr="002D18E5" w:rsidRDefault="005B3263" w:rsidP="00B22325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ind w:left="75"/>
              <w:rPr>
                <w:sz w:val="24"/>
                <w:szCs w:val="24"/>
              </w:rPr>
            </w:pPr>
            <w:r w:rsidRPr="00B22325">
              <w:rPr>
                <w:b/>
                <w:sz w:val="24"/>
                <w:szCs w:val="24"/>
              </w:rPr>
              <w:t>Содержание образовательной области «</w:t>
            </w:r>
            <w:r>
              <w:rPr>
                <w:b/>
                <w:sz w:val="24"/>
                <w:szCs w:val="24"/>
              </w:rPr>
              <w:t>Речевое развитие</w:t>
            </w:r>
            <w:r w:rsidRPr="00B2232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76" w:type="dxa"/>
          </w:tcPr>
          <w:p w:rsidR="005B3263" w:rsidRPr="002D18E5" w:rsidRDefault="005B3263" w:rsidP="002D18E5">
            <w:pPr>
              <w:jc w:val="center"/>
              <w:rPr>
                <w:sz w:val="24"/>
                <w:szCs w:val="24"/>
              </w:rPr>
            </w:pPr>
          </w:p>
        </w:tc>
      </w:tr>
      <w:tr w:rsidR="005B3263" w:rsidRPr="002D18E5" w:rsidTr="00E87721">
        <w:trPr>
          <w:trHeight w:val="283"/>
        </w:trPr>
        <w:tc>
          <w:tcPr>
            <w:tcW w:w="780" w:type="dxa"/>
          </w:tcPr>
          <w:p w:rsidR="005B3263" w:rsidRPr="00B22325" w:rsidRDefault="005B3263" w:rsidP="00B22325">
            <w:pPr>
              <w:jc w:val="center"/>
              <w:rPr>
                <w:sz w:val="24"/>
                <w:szCs w:val="24"/>
              </w:rPr>
            </w:pPr>
            <w:r w:rsidRPr="00B22325">
              <w:rPr>
                <w:sz w:val="24"/>
                <w:szCs w:val="24"/>
              </w:rPr>
              <w:t>2.3.1</w:t>
            </w:r>
          </w:p>
        </w:tc>
        <w:tc>
          <w:tcPr>
            <w:tcW w:w="8851" w:type="dxa"/>
          </w:tcPr>
          <w:p w:rsidR="005B3263" w:rsidRPr="00B22325" w:rsidRDefault="005B3263" w:rsidP="00B22325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ind w:left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576" w:type="dxa"/>
          </w:tcPr>
          <w:p w:rsidR="005B3263" w:rsidRPr="002D18E5" w:rsidRDefault="005B3263" w:rsidP="002D1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5B3263" w:rsidRPr="002D18E5" w:rsidTr="00E87721">
        <w:trPr>
          <w:trHeight w:val="283"/>
        </w:trPr>
        <w:tc>
          <w:tcPr>
            <w:tcW w:w="780" w:type="dxa"/>
          </w:tcPr>
          <w:p w:rsidR="005B3263" w:rsidRPr="00B22325" w:rsidRDefault="005B3263" w:rsidP="002D18E5">
            <w:pPr>
              <w:jc w:val="center"/>
              <w:rPr>
                <w:sz w:val="24"/>
                <w:szCs w:val="24"/>
              </w:rPr>
            </w:pPr>
            <w:r w:rsidRPr="00B22325">
              <w:rPr>
                <w:sz w:val="24"/>
                <w:szCs w:val="24"/>
              </w:rPr>
              <w:t>2.3.2.</w:t>
            </w:r>
          </w:p>
        </w:tc>
        <w:tc>
          <w:tcPr>
            <w:tcW w:w="8851" w:type="dxa"/>
          </w:tcPr>
          <w:p w:rsidR="005B3263" w:rsidRPr="00B22325" w:rsidRDefault="005B3263" w:rsidP="00B22325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ind w:left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576" w:type="dxa"/>
          </w:tcPr>
          <w:p w:rsidR="005B3263" w:rsidRPr="002D18E5" w:rsidRDefault="005B3263" w:rsidP="002D1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B3263" w:rsidRPr="002D18E5" w:rsidTr="00E87721">
        <w:trPr>
          <w:trHeight w:val="283"/>
        </w:trPr>
        <w:tc>
          <w:tcPr>
            <w:tcW w:w="780" w:type="dxa"/>
          </w:tcPr>
          <w:p w:rsidR="005B3263" w:rsidRPr="002D18E5" w:rsidRDefault="005B3263" w:rsidP="00B22325">
            <w:pPr>
              <w:jc w:val="center"/>
              <w:rPr>
                <w:b/>
                <w:sz w:val="24"/>
                <w:szCs w:val="24"/>
              </w:rPr>
            </w:pPr>
            <w:r w:rsidRPr="002D18E5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4</w:t>
            </w:r>
            <w:r w:rsidRPr="002D18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51" w:type="dxa"/>
          </w:tcPr>
          <w:p w:rsidR="005B3263" w:rsidRPr="00E114EB" w:rsidRDefault="005B3263" w:rsidP="00B22325">
            <w:pPr>
              <w:rPr>
                <w:i/>
                <w:sz w:val="24"/>
                <w:szCs w:val="24"/>
              </w:rPr>
            </w:pPr>
            <w:r w:rsidRPr="00B22325">
              <w:rPr>
                <w:b/>
                <w:sz w:val="24"/>
                <w:szCs w:val="24"/>
              </w:rPr>
              <w:t>Содержание образовательной области «</w:t>
            </w:r>
            <w:r>
              <w:rPr>
                <w:b/>
                <w:sz w:val="24"/>
                <w:szCs w:val="24"/>
              </w:rPr>
              <w:t>Художественно - эстетическое развитие</w:t>
            </w:r>
            <w:r w:rsidRPr="00B2232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76" w:type="dxa"/>
          </w:tcPr>
          <w:p w:rsidR="005B3263" w:rsidRPr="002D18E5" w:rsidRDefault="005B3263" w:rsidP="002D18E5">
            <w:pPr>
              <w:jc w:val="center"/>
              <w:rPr>
                <w:sz w:val="24"/>
                <w:szCs w:val="24"/>
              </w:rPr>
            </w:pPr>
          </w:p>
        </w:tc>
      </w:tr>
      <w:tr w:rsidR="005B3263" w:rsidRPr="002D18E5" w:rsidTr="00E87721">
        <w:trPr>
          <w:trHeight w:val="283"/>
        </w:trPr>
        <w:tc>
          <w:tcPr>
            <w:tcW w:w="780" w:type="dxa"/>
          </w:tcPr>
          <w:p w:rsidR="005B3263" w:rsidRPr="00B22325" w:rsidRDefault="005B3263" w:rsidP="00B22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</w:t>
            </w:r>
          </w:p>
        </w:tc>
        <w:tc>
          <w:tcPr>
            <w:tcW w:w="8851" w:type="dxa"/>
          </w:tcPr>
          <w:p w:rsidR="005B3263" w:rsidRPr="00B22325" w:rsidRDefault="005B3263" w:rsidP="00B22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Приобщение к искусству</w:t>
            </w:r>
          </w:p>
        </w:tc>
        <w:tc>
          <w:tcPr>
            <w:tcW w:w="576" w:type="dxa"/>
          </w:tcPr>
          <w:p w:rsidR="005B3263" w:rsidRPr="002D18E5" w:rsidRDefault="005B3263" w:rsidP="002D1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B3263" w:rsidRPr="002D18E5" w:rsidTr="00E87721">
        <w:trPr>
          <w:trHeight w:val="283"/>
        </w:trPr>
        <w:tc>
          <w:tcPr>
            <w:tcW w:w="780" w:type="dxa"/>
          </w:tcPr>
          <w:p w:rsidR="005B3263" w:rsidRPr="00B22325" w:rsidRDefault="005B3263" w:rsidP="00B22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</w:t>
            </w:r>
          </w:p>
        </w:tc>
        <w:tc>
          <w:tcPr>
            <w:tcW w:w="8851" w:type="dxa"/>
          </w:tcPr>
          <w:p w:rsidR="005B3263" w:rsidRPr="00B22325" w:rsidRDefault="005B3263" w:rsidP="00B22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576" w:type="dxa"/>
          </w:tcPr>
          <w:p w:rsidR="005B3263" w:rsidRPr="002D18E5" w:rsidRDefault="005B3263" w:rsidP="002D1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5B3263" w:rsidRPr="002D18E5" w:rsidTr="00E87721">
        <w:trPr>
          <w:trHeight w:val="283"/>
        </w:trPr>
        <w:tc>
          <w:tcPr>
            <w:tcW w:w="780" w:type="dxa"/>
          </w:tcPr>
          <w:p w:rsidR="005B3263" w:rsidRPr="00B22325" w:rsidRDefault="005B3263" w:rsidP="00B22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2.4.3.</w:t>
            </w:r>
          </w:p>
        </w:tc>
        <w:tc>
          <w:tcPr>
            <w:tcW w:w="8851" w:type="dxa"/>
          </w:tcPr>
          <w:p w:rsidR="005B3263" w:rsidRPr="00B22325" w:rsidRDefault="005B3263" w:rsidP="00B22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Конструктивно – модельная деятельность</w:t>
            </w:r>
          </w:p>
        </w:tc>
        <w:tc>
          <w:tcPr>
            <w:tcW w:w="576" w:type="dxa"/>
          </w:tcPr>
          <w:p w:rsidR="005B3263" w:rsidRPr="002D18E5" w:rsidRDefault="005B3263" w:rsidP="002D1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5B3263" w:rsidRPr="002D18E5" w:rsidTr="00E87721">
        <w:trPr>
          <w:trHeight w:val="283"/>
        </w:trPr>
        <w:tc>
          <w:tcPr>
            <w:tcW w:w="780" w:type="dxa"/>
          </w:tcPr>
          <w:p w:rsidR="005B3263" w:rsidRPr="002D18E5" w:rsidRDefault="005B3263" w:rsidP="00B22325">
            <w:pPr>
              <w:jc w:val="center"/>
              <w:rPr>
                <w:sz w:val="24"/>
                <w:szCs w:val="24"/>
              </w:rPr>
            </w:pPr>
            <w:r w:rsidRPr="002D18E5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2D18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2D18E5">
              <w:rPr>
                <w:sz w:val="24"/>
                <w:szCs w:val="24"/>
              </w:rPr>
              <w:t>.</w:t>
            </w:r>
          </w:p>
        </w:tc>
        <w:tc>
          <w:tcPr>
            <w:tcW w:w="8851" w:type="dxa"/>
          </w:tcPr>
          <w:p w:rsidR="005B3263" w:rsidRPr="002D18E5" w:rsidRDefault="005B3263" w:rsidP="002D18E5">
            <w:pPr>
              <w:rPr>
                <w:bCs/>
                <w:color w:val="000000"/>
                <w:spacing w:val="-14"/>
                <w:sz w:val="24"/>
                <w:szCs w:val="24"/>
              </w:rPr>
            </w:pPr>
            <w:r>
              <w:rPr>
                <w:bCs/>
                <w:color w:val="000000"/>
                <w:spacing w:val="-14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576" w:type="dxa"/>
          </w:tcPr>
          <w:p w:rsidR="005B3263" w:rsidRPr="002D18E5" w:rsidRDefault="005B3263" w:rsidP="002D1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5B3263" w:rsidRPr="002D18E5" w:rsidTr="00E87721">
        <w:trPr>
          <w:trHeight w:val="283"/>
        </w:trPr>
        <w:tc>
          <w:tcPr>
            <w:tcW w:w="780" w:type="dxa"/>
          </w:tcPr>
          <w:p w:rsidR="005B3263" w:rsidRPr="002D18E5" w:rsidRDefault="005B3263" w:rsidP="00E87721">
            <w:pPr>
              <w:jc w:val="center"/>
              <w:rPr>
                <w:b/>
                <w:sz w:val="24"/>
                <w:szCs w:val="24"/>
              </w:rPr>
            </w:pPr>
            <w:r w:rsidRPr="002D18E5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5</w:t>
            </w:r>
            <w:r w:rsidRPr="002D18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51" w:type="dxa"/>
          </w:tcPr>
          <w:p w:rsidR="005B3263" w:rsidRPr="002D18E5" w:rsidRDefault="005B3263" w:rsidP="00B22325">
            <w:pPr>
              <w:rPr>
                <w:sz w:val="24"/>
                <w:szCs w:val="24"/>
              </w:rPr>
            </w:pPr>
            <w:r w:rsidRPr="00B22325">
              <w:rPr>
                <w:b/>
                <w:sz w:val="24"/>
                <w:szCs w:val="24"/>
              </w:rPr>
              <w:t>Содержание образовательной области «</w:t>
            </w:r>
            <w:r>
              <w:rPr>
                <w:b/>
                <w:sz w:val="24"/>
                <w:szCs w:val="24"/>
              </w:rPr>
              <w:t>Физическое развитие</w:t>
            </w:r>
            <w:r w:rsidRPr="00B2232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76" w:type="dxa"/>
          </w:tcPr>
          <w:p w:rsidR="005B3263" w:rsidRPr="002D18E5" w:rsidRDefault="005B3263" w:rsidP="002D18E5">
            <w:pPr>
              <w:jc w:val="center"/>
              <w:rPr>
                <w:sz w:val="24"/>
                <w:szCs w:val="24"/>
              </w:rPr>
            </w:pPr>
          </w:p>
        </w:tc>
      </w:tr>
      <w:tr w:rsidR="005B3263" w:rsidRPr="002D18E5" w:rsidTr="00E87721">
        <w:trPr>
          <w:trHeight w:val="283"/>
        </w:trPr>
        <w:tc>
          <w:tcPr>
            <w:tcW w:w="780" w:type="dxa"/>
          </w:tcPr>
          <w:p w:rsidR="005B3263" w:rsidRPr="00B22325" w:rsidRDefault="005B3263" w:rsidP="00E8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2.5.1.</w:t>
            </w:r>
          </w:p>
        </w:tc>
        <w:tc>
          <w:tcPr>
            <w:tcW w:w="8851" w:type="dxa"/>
          </w:tcPr>
          <w:p w:rsidR="005B3263" w:rsidRPr="00B22325" w:rsidRDefault="005B3263" w:rsidP="00B22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576" w:type="dxa"/>
          </w:tcPr>
          <w:p w:rsidR="005B3263" w:rsidRPr="002D18E5" w:rsidRDefault="005B3263" w:rsidP="002D1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5B3263" w:rsidRPr="002D18E5" w:rsidTr="00E87721">
        <w:trPr>
          <w:trHeight w:val="283"/>
        </w:trPr>
        <w:tc>
          <w:tcPr>
            <w:tcW w:w="780" w:type="dxa"/>
          </w:tcPr>
          <w:p w:rsidR="005B3263" w:rsidRPr="00B22325" w:rsidRDefault="005B3263" w:rsidP="00E8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2.52.</w:t>
            </w:r>
          </w:p>
        </w:tc>
        <w:tc>
          <w:tcPr>
            <w:tcW w:w="8851" w:type="dxa"/>
          </w:tcPr>
          <w:p w:rsidR="005B3263" w:rsidRPr="00B22325" w:rsidRDefault="005B3263" w:rsidP="00B22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76" w:type="dxa"/>
          </w:tcPr>
          <w:p w:rsidR="005B3263" w:rsidRPr="002D18E5" w:rsidRDefault="005B3263" w:rsidP="002D1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5B3263" w:rsidRPr="002D18E5" w:rsidTr="00E87721">
        <w:trPr>
          <w:trHeight w:val="283"/>
        </w:trPr>
        <w:tc>
          <w:tcPr>
            <w:tcW w:w="780" w:type="dxa"/>
          </w:tcPr>
          <w:p w:rsidR="005B3263" w:rsidRPr="002D18E5" w:rsidRDefault="005B3263" w:rsidP="00E87721">
            <w:pPr>
              <w:jc w:val="center"/>
              <w:rPr>
                <w:b/>
                <w:sz w:val="24"/>
                <w:szCs w:val="24"/>
              </w:rPr>
            </w:pPr>
            <w:r w:rsidRPr="002D18E5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6</w:t>
            </w:r>
            <w:r w:rsidRPr="002D18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51" w:type="dxa"/>
          </w:tcPr>
          <w:p w:rsidR="005B3263" w:rsidRPr="002D18E5" w:rsidRDefault="005B3263" w:rsidP="002D18E5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pacing w:val="4"/>
                <w:sz w:val="24"/>
                <w:szCs w:val="24"/>
              </w:rPr>
              <w:t>Описание вариативных форм, способов методов и средств реализации программы</w:t>
            </w:r>
          </w:p>
        </w:tc>
        <w:tc>
          <w:tcPr>
            <w:tcW w:w="576" w:type="dxa"/>
          </w:tcPr>
          <w:p w:rsidR="005B3263" w:rsidRPr="002D18E5" w:rsidRDefault="005B3263" w:rsidP="002D18E5">
            <w:pPr>
              <w:jc w:val="center"/>
              <w:rPr>
                <w:sz w:val="24"/>
                <w:szCs w:val="24"/>
              </w:rPr>
            </w:pPr>
          </w:p>
        </w:tc>
      </w:tr>
      <w:tr w:rsidR="005B3263" w:rsidRPr="002D18E5" w:rsidTr="00E87721">
        <w:trPr>
          <w:trHeight w:val="283"/>
        </w:trPr>
        <w:tc>
          <w:tcPr>
            <w:tcW w:w="780" w:type="dxa"/>
          </w:tcPr>
          <w:p w:rsidR="005B3263" w:rsidRPr="00E87721" w:rsidRDefault="005B3263" w:rsidP="00E8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2.6.1</w:t>
            </w:r>
          </w:p>
        </w:tc>
        <w:tc>
          <w:tcPr>
            <w:tcW w:w="8851" w:type="dxa"/>
          </w:tcPr>
          <w:p w:rsidR="005B3263" w:rsidRPr="00E87721" w:rsidRDefault="005B3263" w:rsidP="002D18E5">
            <w:pPr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Современные методы образования дошкольников</w:t>
            </w:r>
          </w:p>
        </w:tc>
        <w:tc>
          <w:tcPr>
            <w:tcW w:w="576" w:type="dxa"/>
          </w:tcPr>
          <w:p w:rsidR="005B3263" w:rsidRPr="002D18E5" w:rsidRDefault="005B3263" w:rsidP="005B3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5B3263" w:rsidRPr="002D18E5" w:rsidTr="00E87721">
        <w:trPr>
          <w:trHeight w:val="283"/>
        </w:trPr>
        <w:tc>
          <w:tcPr>
            <w:tcW w:w="780" w:type="dxa"/>
          </w:tcPr>
          <w:p w:rsidR="005B3263" w:rsidRPr="00E87721" w:rsidRDefault="005B3263" w:rsidP="00E8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2.6.2</w:t>
            </w:r>
          </w:p>
        </w:tc>
        <w:tc>
          <w:tcPr>
            <w:tcW w:w="8851" w:type="dxa"/>
          </w:tcPr>
          <w:p w:rsidR="005B3263" w:rsidRPr="00E87721" w:rsidRDefault="005B3263" w:rsidP="002D18E5">
            <w:pPr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Современные технологии в образовательном пространстве ДОО</w:t>
            </w:r>
          </w:p>
        </w:tc>
        <w:tc>
          <w:tcPr>
            <w:tcW w:w="576" w:type="dxa"/>
          </w:tcPr>
          <w:p w:rsidR="005B3263" w:rsidRPr="002D18E5" w:rsidRDefault="005B3263" w:rsidP="005B3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5B3263" w:rsidRPr="002D18E5" w:rsidTr="00E87721">
        <w:trPr>
          <w:trHeight w:val="283"/>
        </w:trPr>
        <w:tc>
          <w:tcPr>
            <w:tcW w:w="780" w:type="dxa"/>
          </w:tcPr>
          <w:p w:rsidR="005B3263" w:rsidRPr="00E87721" w:rsidRDefault="005B3263" w:rsidP="00E8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2.6.3</w:t>
            </w:r>
          </w:p>
        </w:tc>
        <w:tc>
          <w:tcPr>
            <w:tcW w:w="8851" w:type="dxa"/>
          </w:tcPr>
          <w:p w:rsidR="005B3263" w:rsidRPr="00E87721" w:rsidRDefault="005B3263" w:rsidP="002D18E5">
            <w:pPr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Особенности организации образовательной деятельности</w:t>
            </w:r>
          </w:p>
        </w:tc>
        <w:tc>
          <w:tcPr>
            <w:tcW w:w="576" w:type="dxa"/>
          </w:tcPr>
          <w:p w:rsidR="005B3263" w:rsidRPr="002D18E5" w:rsidRDefault="007C3A30" w:rsidP="002D1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5B3263" w:rsidRPr="002D18E5" w:rsidTr="00E87721">
        <w:trPr>
          <w:trHeight w:val="283"/>
        </w:trPr>
        <w:tc>
          <w:tcPr>
            <w:tcW w:w="780" w:type="dxa"/>
          </w:tcPr>
          <w:p w:rsidR="005B3263" w:rsidRPr="002D18E5" w:rsidRDefault="005B3263" w:rsidP="00E87721">
            <w:pPr>
              <w:jc w:val="center"/>
              <w:rPr>
                <w:b/>
                <w:sz w:val="24"/>
                <w:szCs w:val="24"/>
              </w:rPr>
            </w:pPr>
            <w:r w:rsidRPr="002D18E5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7</w:t>
            </w:r>
            <w:r w:rsidRPr="002D18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51" w:type="dxa"/>
          </w:tcPr>
          <w:p w:rsidR="005B3263" w:rsidRPr="002D18E5" w:rsidRDefault="005B3263" w:rsidP="00E87721">
            <w:pPr>
              <w:rPr>
                <w:b/>
                <w:color w:val="000000"/>
                <w:spacing w:val="4"/>
                <w:sz w:val="24"/>
                <w:szCs w:val="24"/>
              </w:rPr>
            </w:pPr>
            <w:r w:rsidRPr="002D18E5">
              <w:rPr>
                <w:b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4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576" w:type="dxa"/>
          </w:tcPr>
          <w:p w:rsidR="005B3263" w:rsidRPr="002D18E5" w:rsidRDefault="007C3A30" w:rsidP="002D1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5B3263" w:rsidRPr="002D18E5" w:rsidTr="00E87721">
        <w:trPr>
          <w:trHeight w:val="283"/>
        </w:trPr>
        <w:tc>
          <w:tcPr>
            <w:tcW w:w="780" w:type="dxa"/>
          </w:tcPr>
          <w:p w:rsidR="005B3263" w:rsidRPr="002D18E5" w:rsidRDefault="005B3263" w:rsidP="00E87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2.8. </w:t>
            </w:r>
          </w:p>
        </w:tc>
        <w:tc>
          <w:tcPr>
            <w:tcW w:w="8851" w:type="dxa"/>
          </w:tcPr>
          <w:p w:rsidR="005B3263" w:rsidRPr="002D18E5" w:rsidRDefault="005B3263" w:rsidP="00E87721">
            <w:pPr>
              <w:rPr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b/>
                <w:color w:val="000000"/>
                <w:spacing w:val="4"/>
                <w:sz w:val="24"/>
                <w:szCs w:val="24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576" w:type="dxa"/>
          </w:tcPr>
          <w:p w:rsidR="005B3263" w:rsidRPr="002D18E5" w:rsidRDefault="008061D6" w:rsidP="002D1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5B3263" w:rsidRPr="002D18E5" w:rsidTr="00E87721">
        <w:trPr>
          <w:trHeight w:val="283"/>
        </w:trPr>
        <w:tc>
          <w:tcPr>
            <w:tcW w:w="780" w:type="dxa"/>
          </w:tcPr>
          <w:p w:rsidR="005B3263" w:rsidRPr="00E87721" w:rsidRDefault="005B3263" w:rsidP="00E8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2.8.1</w:t>
            </w:r>
          </w:p>
        </w:tc>
        <w:tc>
          <w:tcPr>
            <w:tcW w:w="8851" w:type="dxa"/>
          </w:tcPr>
          <w:p w:rsidR="005B3263" w:rsidRPr="00E87721" w:rsidRDefault="005B3263" w:rsidP="00E87721">
            <w:pPr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Рекомендации для родителей «Взаимодействия ДОО с семьями воспитанников»</w:t>
            </w:r>
          </w:p>
        </w:tc>
        <w:tc>
          <w:tcPr>
            <w:tcW w:w="576" w:type="dxa"/>
          </w:tcPr>
          <w:p w:rsidR="005B3263" w:rsidRPr="002D18E5" w:rsidRDefault="008061D6" w:rsidP="002D1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5B3263" w:rsidRPr="002D18E5" w:rsidTr="00E87721">
        <w:trPr>
          <w:trHeight w:val="283"/>
        </w:trPr>
        <w:tc>
          <w:tcPr>
            <w:tcW w:w="780" w:type="dxa"/>
          </w:tcPr>
          <w:p w:rsidR="005B3263" w:rsidRPr="00E87721" w:rsidRDefault="005B3263" w:rsidP="00E8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2.8.2</w:t>
            </w:r>
          </w:p>
        </w:tc>
        <w:tc>
          <w:tcPr>
            <w:tcW w:w="8851" w:type="dxa"/>
          </w:tcPr>
          <w:p w:rsidR="005B3263" w:rsidRPr="00E87721" w:rsidRDefault="005B3263" w:rsidP="00E87721">
            <w:pPr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Деятельность с семьями воспитанников</w:t>
            </w:r>
          </w:p>
        </w:tc>
        <w:tc>
          <w:tcPr>
            <w:tcW w:w="576" w:type="dxa"/>
          </w:tcPr>
          <w:p w:rsidR="005B3263" w:rsidRPr="002D18E5" w:rsidRDefault="008061D6" w:rsidP="002D1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5B3263" w:rsidRPr="002D18E5" w:rsidTr="00E87721">
        <w:trPr>
          <w:trHeight w:val="283"/>
        </w:trPr>
        <w:tc>
          <w:tcPr>
            <w:tcW w:w="780" w:type="dxa"/>
          </w:tcPr>
          <w:p w:rsidR="005B3263" w:rsidRPr="00E87721" w:rsidRDefault="005B3263" w:rsidP="00E87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2.9.</w:t>
            </w:r>
          </w:p>
        </w:tc>
        <w:tc>
          <w:tcPr>
            <w:tcW w:w="8851" w:type="dxa"/>
          </w:tcPr>
          <w:p w:rsidR="005B3263" w:rsidRPr="00E87721" w:rsidRDefault="005B3263" w:rsidP="00E87721">
            <w:pPr>
              <w:rPr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b/>
                <w:color w:val="000000"/>
                <w:spacing w:val="4"/>
                <w:sz w:val="24"/>
                <w:szCs w:val="24"/>
              </w:rPr>
              <w:t>Коррекционно – развивающая работа</w:t>
            </w:r>
          </w:p>
        </w:tc>
        <w:tc>
          <w:tcPr>
            <w:tcW w:w="576" w:type="dxa"/>
          </w:tcPr>
          <w:p w:rsidR="005B3263" w:rsidRPr="002D18E5" w:rsidRDefault="008061D6" w:rsidP="002D1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5B3263" w:rsidRPr="002D18E5" w:rsidTr="00E87721">
        <w:trPr>
          <w:trHeight w:val="283"/>
        </w:trPr>
        <w:tc>
          <w:tcPr>
            <w:tcW w:w="780" w:type="dxa"/>
          </w:tcPr>
          <w:p w:rsidR="005B3263" w:rsidRDefault="005B3263" w:rsidP="00E8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2.9.1</w:t>
            </w:r>
          </w:p>
        </w:tc>
        <w:tc>
          <w:tcPr>
            <w:tcW w:w="8851" w:type="dxa"/>
          </w:tcPr>
          <w:p w:rsidR="005B3263" w:rsidRDefault="005B3263" w:rsidP="00E87721">
            <w:pPr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 xml:space="preserve">Содержание работы </w:t>
            </w:r>
            <w:proofErr w:type="spellStart"/>
            <w:r>
              <w:rPr>
                <w:color w:val="000000"/>
                <w:spacing w:val="4"/>
                <w:sz w:val="24"/>
                <w:szCs w:val="24"/>
              </w:rPr>
              <w:t>ПМПк</w:t>
            </w:r>
            <w:proofErr w:type="spellEnd"/>
            <w:r>
              <w:rPr>
                <w:color w:val="000000"/>
                <w:spacing w:val="4"/>
                <w:sz w:val="24"/>
                <w:szCs w:val="24"/>
              </w:rPr>
              <w:t xml:space="preserve"> ДОО</w:t>
            </w:r>
          </w:p>
        </w:tc>
        <w:tc>
          <w:tcPr>
            <w:tcW w:w="576" w:type="dxa"/>
          </w:tcPr>
          <w:p w:rsidR="005B3263" w:rsidRPr="002D18E5" w:rsidRDefault="008061D6" w:rsidP="002D1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5B3263" w:rsidRPr="002D18E5" w:rsidTr="00E87721">
        <w:trPr>
          <w:trHeight w:val="283"/>
        </w:trPr>
        <w:tc>
          <w:tcPr>
            <w:tcW w:w="780" w:type="dxa"/>
          </w:tcPr>
          <w:p w:rsidR="005B3263" w:rsidRDefault="005B3263" w:rsidP="00E8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2.9.2</w:t>
            </w:r>
          </w:p>
        </w:tc>
        <w:tc>
          <w:tcPr>
            <w:tcW w:w="8851" w:type="dxa"/>
          </w:tcPr>
          <w:p w:rsidR="005B3263" w:rsidRDefault="005B3263" w:rsidP="00E87721">
            <w:pPr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 xml:space="preserve">Коррекция речи в условиях </w:t>
            </w:r>
            <w:proofErr w:type="spellStart"/>
            <w:r>
              <w:rPr>
                <w:color w:val="000000"/>
                <w:spacing w:val="4"/>
                <w:sz w:val="24"/>
                <w:szCs w:val="24"/>
              </w:rPr>
              <w:t>логопункта</w:t>
            </w:r>
            <w:proofErr w:type="spellEnd"/>
          </w:p>
        </w:tc>
        <w:tc>
          <w:tcPr>
            <w:tcW w:w="576" w:type="dxa"/>
          </w:tcPr>
          <w:p w:rsidR="005B3263" w:rsidRPr="002D18E5" w:rsidRDefault="008061D6" w:rsidP="002D1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5B3263" w:rsidRPr="002D18E5" w:rsidTr="00E87721">
        <w:trPr>
          <w:trHeight w:val="283"/>
        </w:trPr>
        <w:tc>
          <w:tcPr>
            <w:tcW w:w="780" w:type="dxa"/>
          </w:tcPr>
          <w:p w:rsidR="005B3263" w:rsidRDefault="005B3263" w:rsidP="00E8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2.9.3</w:t>
            </w:r>
          </w:p>
        </w:tc>
        <w:tc>
          <w:tcPr>
            <w:tcW w:w="8851" w:type="dxa"/>
          </w:tcPr>
          <w:p w:rsidR="005B3263" w:rsidRDefault="005B3263" w:rsidP="00E87721">
            <w:pPr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Сопровождение детей педагога – психолога ДОО</w:t>
            </w:r>
          </w:p>
        </w:tc>
        <w:tc>
          <w:tcPr>
            <w:tcW w:w="576" w:type="dxa"/>
          </w:tcPr>
          <w:p w:rsidR="005B3263" w:rsidRPr="002D18E5" w:rsidRDefault="008061D6" w:rsidP="002D1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5B3263" w:rsidRPr="00E87721" w:rsidTr="00E87721">
        <w:trPr>
          <w:trHeight w:val="283"/>
        </w:trPr>
        <w:tc>
          <w:tcPr>
            <w:tcW w:w="780" w:type="dxa"/>
          </w:tcPr>
          <w:p w:rsidR="005B3263" w:rsidRPr="00E87721" w:rsidRDefault="005B3263" w:rsidP="00E87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2.10.</w:t>
            </w:r>
          </w:p>
        </w:tc>
        <w:tc>
          <w:tcPr>
            <w:tcW w:w="8851" w:type="dxa"/>
          </w:tcPr>
          <w:p w:rsidR="005B3263" w:rsidRPr="00E87721" w:rsidRDefault="005B3263" w:rsidP="00E87721">
            <w:pPr>
              <w:rPr>
                <w:b/>
                <w:color w:val="000000"/>
                <w:spacing w:val="4"/>
                <w:sz w:val="24"/>
                <w:szCs w:val="24"/>
              </w:rPr>
            </w:pPr>
            <w:r>
              <w:rPr>
                <w:b/>
                <w:color w:val="000000"/>
                <w:spacing w:val="4"/>
                <w:sz w:val="24"/>
                <w:szCs w:val="24"/>
              </w:rPr>
              <w:t>Национально – региональный компонент</w:t>
            </w:r>
          </w:p>
        </w:tc>
        <w:tc>
          <w:tcPr>
            <w:tcW w:w="576" w:type="dxa"/>
          </w:tcPr>
          <w:p w:rsidR="005B3263" w:rsidRPr="008061D6" w:rsidRDefault="008061D6" w:rsidP="002D18E5">
            <w:pPr>
              <w:jc w:val="center"/>
              <w:rPr>
                <w:sz w:val="24"/>
                <w:szCs w:val="24"/>
              </w:rPr>
            </w:pPr>
            <w:r w:rsidRPr="008061D6">
              <w:rPr>
                <w:sz w:val="24"/>
                <w:szCs w:val="24"/>
              </w:rPr>
              <w:t>77</w:t>
            </w:r>
          </w:p>
        </w:tc>
      </w:tr>
      <w:tr w:rsidR="005B3263" w:rsidRPr="00E87721" w:rsidTr="00E87721">
        <w:trPr>
          <w:trHeight w:val="283"/>
        </w:trPr>
        <w:tc>
          <w:tcPr>
            <w:tcW w:w="780" w:type="dxa"/>
          </w:tcPr>
          <w:p w:rsidR="005B3263" w:rsidRPr="008061D6" w:rsidRDefault="005B3263" w:rsidP="00E87721">
            <w:pPr>
              <w:jc w:val="center"/>
              <w:rPr>
                <w:b/>
                <w:sz w:val="24"/>
                <w:szCs w:val="24"/>
              </w:rPr>
            </w:pPr>
            <w:r w:rsidRPr="008061D6">
              <w:rPr>
                <w:b/>
                <w:sz w:val="24"/>
                <w:szCs w:val="24"/>
              </w:rPr>
              <w:t>2.11.</w:t>
            </w:r>
          </w:p>
        </w:tc>
        <w:tc>
          <w:tcPr>
            <w:tcW w:w="8851" w:type="dxa"/>
          </w:tcPr>
          <w:p w:rsidR="005B3263" w:rsidRPr="008061D6" w:rsidRDefault="005B3263" w:rsidP="00E87721">
            <w:pPr>
              <w:rPr>
                <w:b/>
                <w:color w:val="000000"/>
                <w:spacing w:val="4"/>
                <w:sz w:val="24"/>
                <w:szCs w:val="24"/>
              </w:rPr>
            </w:pPr>
            <w:r w:rsidRPr="008061D6">
              <w:rPr>
                <w:b/>
                <w:color w:val="000000"/>
                <w:spacing w:val="4"/>
                <w:sz w:val="24"/>
                <w:szCs w:val="24"/>
              </w:rPr>
              <w:t>Работа по преемственности со школой</w:t>
            </w:r>
          </w:p>
        </w:tc>
        <w:tc>
          <w:tcPr>
            <w:tcW w:w="576" w:type="dxa"/>
          </w:tcPr>
          <w:p w:rsidR="005B3263" w:rsidRPr="008061D6" w:rsidRDefault="008061D6" w:rsidP="002D1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5B3263" w:rsidRPr="002D18E5" w:rsidTr="00E87721">
        <w:trPr>
          <w:trHeight w:val="283"/>
        </w:trPr>
        <w:tc>
          <w:tcPr>
            <w:tcW w:w="780" w:type="dxa"/>
          </w:tcPr>
          <w:p w:rsidR="005B3263" w:rsidRPr="002D18E5" w:rsidRDefault="005B3263" w:rsidP="002D18E5">
            <w:pPr>
              <w:jc w:val="center"/>
              <w:rPr>
                <w:sz w:val="24"/>
                <w:szCs w:val="24"/>
              </w:rPr>
            </w:pPr>
            <w:r w:rsidRPr="002D18E5"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  <w:r w:rsidRPr="002D18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51" w:type="dxa"/>
          </w:tcPr>
          <w:p w:rsidR="005B3263" w:rsidRPr="002D18E5" w:rsidRDefault="005B3263" w:rsidP="002D18E5">
            <w:pPr>
              <w:jc w:val="center"/>
              <w:rPr>
                <w:sz w:val="24"/>
                <w:szCs w:val="24"/>
              </w:rPr>
            </w:pPr>
            <w:r w:rsidRPr="002D18E5">
              <w:rPr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576" w:type="dxa"/>
          </w:tcPr>
          <w:p w:rsidR="005B3263" w:rsidRPr="002D18E5" w:rsidRDefault="005B3263" w:rsidP="002D18E5">
            <w:pPr>
              <w:jc w:val="center"/>
              <w:rPr>
                <w:sz w:val="24"/>
                <w:szCs w:val="24"/>
              </w:rPr>
            </w:pPr>
          </w:p>
        </w:tc>
      </w:tr>
      <w:tr w:rsidR="005B3263" w:rsidRPr="002D18E5" w:rsidTr="00E87721">
        <w:trPr>
          <w:trHeight w:val="283"/>
        </w:trPr>
        <w:tc>
          <w:tcPr>
            <w:tcW w:w="780" w:type="dxa"/>
          </w:tcPr>
          <w:p w:rsidR="005B3263" w:rsidRPr="002D18E5" w:rsidRDefault="005B3263" w:rsidP="002D18E5">
            <w:pPr>
              <w:jc w:val="center"/>
              <w:rPr>
                <w:b/>
                <w:sz w:val="24"/>
                <w:szCs w:val="24"/>
              </w:rPr>
            </w:pPr>
            <w:r w:rsidRPr="002D18E5">
              <w:rPr>
                <w:b/>
                <w:sz w:val="24"/>
                <w:szCs w:val="24"/>
              </w:rPr>
              <w:t>3.1.</w:t>
            </w:r>
          </w:p>
        </w:tc>
        <w:tc>
          <w:tcPr>
            <w:tcW w:w="8851" w:type="dxa"/>
          </w:tcPr>
          <w:p w:rsidR="005B3263" w:rsidRPr="002D18E5" w:rsidRDefault="005B3263" w:rsidP="007F6A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2D18E5">
              <w:rPr>
                <w:b/>
                <w:sz w:val="24"/>
                <w:szCs w:val="24"/>
              </w:rPr>
              <w:t>словия</w:t>
            </w:r>
            <w:r>
              <w:rPr>
                <w:b/>
                <w:sz w:val="24"/>
                <w:szCs w:val="24"/>
              </w:rPr>
              <w:t xml:space="preserve">  реализации Программы</w:t>
            </w:r>
          </w:p>
        </w:tc>
        <w:tc>
          <w:tcPr>
            <w:tcW w:w="576" w:type="dxa"/>
          </w:tcPr>
          <w:p w:rsidR="005B3263" w:rsidRPr="002D18E5" w:rsidRDefault="008061D6" w:rsidP="002D1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5B3263" w:rsidRPr="002D18E5" w:rsidTr="00E87721">
        <w:trPr>
          <w:trHeight w:val="283"/>
        </w:trPr>
        <w:tc>
          <w:tcPr>
            <w:tcW w:w="780" w:type="dxa"/>
          </w:tcPr>
          <w:p w:rsidR="005B3263" w:rsidRPr="00C3637F" w:rsidRDefault="005B3263" w:rsidP="002D18E5">
            <w:pPr>
              <w:jc w:val="center"/>
              <w:rPr>
                <w:sz w:val="24"/>
                <w:szCs w:val="24"/>
              </w:rPr>
            </w:pPr>
            <w:r w:rsidRPr="00C3637F">
              <w:rPr>
                <w:sz w:val="24"/>
                <w:szCs w:val="24"/>
              </w:rPr>
              <w:t>3.1.1.</w:t>
            </w:r>
          </w:p>
        </w:tc>
        <w:tc>
          <w:tcPr>
            <w:tcW w:w="8851" w:type="dxa"/>
          </w:tcPr>
          <w:p w:rsidR="005B3263" w:rsidRPr="00C3637F" w:rsidRDefault="005B3263" w:rsidP="002D18E5">
            <w:pPr>
              <w:rPr>
                <w:sz w:val="24"/>
                <w:szCs w:val="24"/>
              </w:rPr>
            </w:pPr>
            <w:r w:rsidRPr="00C3637F">
              <w:rPr>
                <w:sz w:val="24"/>
                <w:szCs w:val="24"/>
              </w:rPr>
              <w:t>Кадровые условия реализации Программы</w:t>
            </w:r>
          </w:p>
        </w:tc>
        <w:tc>
          <w:tcPr>
            <w:tcW w:w="576" w:type="dxa"/>
          </w:tcPr>
          <w:p w:rsidR="005B3263" w:rsidRPr="002D18E5" w:rsidRDefault="008061D6" w:rsidP="002D1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5B3263" w:rsidRPr="002D18E5" w:rsidTr="00E87721">
        <w:trPr>
          <w:trHeight w:val="283"/>
        </w:trPr>
        <w:tc>
          <w:tcPr>
            <w:tcW w:w="780" w:type="dxa"/>
          </w:tcPr>
          <w:p w:rsidR="005B3263" w:rsidRPr="00C3637F" w:rsidRDefault="005B3263" w:rsidP="007F6ABA">
            <w:pPr>
              <w:jc w:val="center"/>
              <w:rPr>
                <w:sz w:val="24"/>
                <w:szCs w:val="24"/>
              </w:rPr>
            </w:pPr>
            <w:r w:rsidRPr="00C3637F">
              <w:rPr>
                <w:sz w:val="24"/>
                <w:szCs w:val="24"/>
              </w:rPr>
              <w:t>3.1.2.</w:t>
            </w:r>
          </w:p>
        </w:tc>
        <w:tc>
          <w:tcPr>
            <w:tcW w:w="8851" w:type="dxa"/>
          </w:tcPr>
          <w:p w:rsidR="005B3263" w:rsidRPr="00C3637F" w:rsidRDefault="005B3263" w:rsidP="002D18E5">
            <w:pPr>
              <w:rPr>
                <w:sz w:val="24"/>
                <w:szCs w:val="24"/>
              </w:rPr>
            </w:pPr>
            <w:r w:rsidRPr="00C3637F">
              <w:rPr>
                <w:bCs/>
                <w:color w:val="000000"/>
                <w:spacing w:val="-18"/>
                <w:sz w:val="24"/>
                <w:szCs w:val="24"/>
              </w:rPr>
              <w:t>Материально-техническое  обеспечение Программы</w:t>
            </w:r>
          </w:p>
        </w:tc>
        <w:tc>
          <w:tcPr>
            <w:tcW w:w="576" w:type="dxa"/>
          </w:tcPr>
          <w:p w:rsidR="005B3263" w:rsidRPr="002D18E5" w:rsidRDefault="008061D6" w:rsidP="002D1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5B3263" w:rsidRPr="002D18E5" w:rsidTr="00E87721">
        <w:trPr>
          <w:trHeight w:val="283"/>
        </w:trPr>
        <w:tc>
          <w:tcPr>
            <w:tcW w:w="780" w:type="dxa"/>
          </w:tcPr>
          <w:p w:rsidR="005B3263" w:rsidRPr="00C3637F" w:rsidRDefault="005B3263" w:rsidP="007F6ABA">
            <w:pPr>
              <w:jc w:val="center"/>
              <w:rPr>
                <w:sz w:val="24"/>
                <w:szCs w:val="24"/>
              </w:rPr>
            </w:pPr>
            <w:r w:rsidRPr="00C3637F">
              <w:rPr>
                <w:sz w:val="24"/>
                <w:szCs w:val="24"/>
              </w:rPr>
              <w:t>3.1.3.</w:t>
            </w:r>
          </w:p>
        </w:tc>
        <w:tc>
          <w:tcPr>
            <w:tcW w:w="8851" w:type="dxa"/>
          </w:tcPr>
          <w:p w:rsidR="005B3263" w:rsidRPr="00C3637F" w:rsidRDefault="005B3263" w:rsidP="002D18E5">
            <w:pPr>
              <w:rPr>
                <w:bCs/>
                <w:color w:val="000000"/>
                <w:spacing w:val="-18"/>
                <w:sz w:val="24"/>
                <w:szCs w:val="24"/>
              </w:rPr>
            </w:pPr>
            <w:r w:rsidRPr="00C3637F">
              <w:rPr>
                <w:bCs/>
                <w:color w:val="000000"/>
                <w:spacing w:val="-18"/>
                <w:sz w:val="24"/>
                <w:szCs w:val="24"/>
              </w:rPr>
              <w:t>Психолого – педагогические условия</w:t>
            </w:r>
          </w:p>
        </w:tc>
        <w:tc>
          <w:tcPr>
            <w:tcW w:w="576" w:type="dxa"/>
          </w:tcPr>
          <w:p w:rsidR="005B3263" w:rsidRPr="002D18E5" w:rsidRDefault="008061D6" w:rsidP="002D1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8061D6" w:rsidRPr="002D18E5" w:rsidTr="00E87721">
        <w:trPr>
          <w:trHeight w:val="283"/>
        </w:trPr>
        <w:tc>
          <w:tcPr>
            <w:tcW w:w="780" w:type="dxa"/>
          </w:tcPr>
          <w:p w:rsidR="008061D6" w:rsidRPr="00C3637F" w:rsidRDefault="008061D6" w:rsidP="007F6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3.1.4.</w:t>
            </w:r>
          </w:p>
        </w:tc>
        <w:tc>
          <w:tcPr>
            <w:tcW w:w="8851" w:type="dxa"/>
          </w:tcPr>
          <w:p w:rsidR="008061D6" w:rsidRPr="00C3637F" w:rsidRDefault="008061D6" w:rsidP="002D18E5">
            <w:pPr>
              <w:rPr>
                <w:bCs/>
                <w:color w:val="000000"/>
                <w:spacing w:val="-18"/>
                <w:sz w:val="24"/>
                <w:szCs w:val="24"/>
              </w:rPr>
            </w:pPr>
            <w:r>
              <w:rPr>
                <w:bCs/>
                <w:color w:val="000000"/>
                <w:spacing w:val="-18"/>
                <w:sz w:val="24"/>
                <w:szCs w:val="24"/>
              </w:rPr>
              <w:t>Методические условия</w:t>
            </w:r>
          </w:p>
        </w:tc>
        <w:tc>
          <w:tcPr>
            <w:tcW w:w="576" w:type="dxa"/>
          </w:tcPr>
          <w:p w:rsidR="008061D6" w:rsidRDefault="008061D6" w:rsidP="002D1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8061D6" w:rsidRPr="002D18E5" w:rsidTr="00E87721">
        <w:trPr>
          <w:trHeight w:val="283"/>
        </w:trPr>
        <w:tc>
          <w:tcPr>
            <w:tcW w:w="780" w:type="dxa"/>
          </w:tcPr>
          <w:p w:rsidR="008061D6" w:rsidRDefault="008061D6" w:rsidP="007F6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3.1.5.</w:t>
            </w:r>
          </w:p>
        </w:tc>
        <w:tc>
          <w:tcPr>
            <w:tcW w:w="8851" w:type="dxa"/>
          </w:tcPr>
          <w:p w:rsidR="008061D6" w:rsidRPr="008061D6" w:rsidRDefault="008061D6" w:rsidP="002D18E5">
            <w:pPr>
              <w:rPr>
                <w:bCs/>
                <w:color w:val="000000"/>
                <w:spacing w:val="-18"/>
                <w:sz w:val="24"/>
                <w:szCs w:val="24"/>
              </w:rPr>
            </w:pPr>
            <w:r w:rsidRPr="008061D6">
              <w:rPr>
                <w:color w:val="000000"/>
                <w:sz w:val="24"/>
                <w:szCs w:val="24"/>
              </w:rPr>
              <w:t>Условия, созданные для реализации образовательных областей</w:t>
            </w:r>
          </w:p>
        </w:tc>
        <w:tc>
          <w:tcPr>
            <w:tcW w:w="576" w:type="dxa"/>
          </w:tcPr>
          <w:p w:rsidR="008061D6" w:rsidRDefault="008061D6" w:rsidP="002D1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5B3263" w:rsidRPr="002D18E5" w:rsidTr="00E87721">
        <w:trPr>
          <w:trHeight w:val="283"/>
        </w:trPr>
        <w:tc>
          <w:tcPr>
            <w:tcW w:w="780" w:type="dxa"/>
          </w:tcPr>
          <w:p w:rsidR="005B3263" w:rsidRPr="002D18E5" w:rsidRDefault="005B3263" w:rsidP="007F6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3.2.</w:t>
            </w:r>
          </w:p>
        </w:tc>
        <w:tc>
          <w:tcPr>
            <w:tcW w:w="8851" w:type="dxa"/>
          </w:tcPr>
          <w:p w:rsidR="005B3263" w:rsidRDefault="005B3263" w:rsidP="002D18E5">
            <w:pPr>
              <w:rPr>
                <w:b/>
                <w:bCs/>
                <w:color w:val="000000"/>
                <w:spacing w:val="-18"/>
                <w:sz w:val="24"/>
                <w:szCs w:val="24"/>
              </w:rPr>
            </w:pPr>
            <w:r w:rsidRPr="002D18E5">
              <w:rPr>
                <w:b/>
                <w:bCs/>
                <w:color w:val="000000"/>
                <w:spacing w:val="-18"/>
                <w:sz w:val="24"/>
                <w:szCs w:val="24"/>
              </w:rPr>
              <w:t>Организация развивающей предметно – пространственной среды</w:t>
            </w:r>
          </w:p>
        </w:tc>
        <w:tc>
          <w:tcPr>
            <w:tcW w:w="576" w:type="dxa"/>
          </w:tcPr>
          <w:p w:rsidR="005B3263" w:rsidRPr="002D18E5" w:rsidRDefault="008061D6" w:rsidP="002D1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5B3263" w:rsidRPr="002D18E5" w:rsidTr="00E87721">
        <w:trPr>
          <w:trHeight w:val="283"/>
        </w:trPr>
        <w:tc>
          <w:tcPr>
            <w:tcW w:w="780" w:type="dxa"/>
          </w:tcPr>
          <w:p w:rsidR="005B3263" w:rsidRPr="00C3637F" w:rsidRDefault="005B3263" w:rsidP="007F6ABA">
            <w:pPr>
              <w:jc w:val="center"/>
              <w:rPr>
                <w:sz w:val="24"/>
                <w:szCs w:val="24"/>
              </w:rPr>
            </w:pPr>
            <w:r w:rsidRPr="00C3637F">
              <w:rPr>
                <w:sz w:val="24"/>
                <w:szCs w:val="24"/>
              </w:rPr>
              <w:t>3.2.1.</w:t>
            </w:r>
          </w:p>
        </w:tc>
        <w:tc>
          <w:tcPr>
            <w:tcW w:w="8851" w:type="dxa"/>
          </w:tcPr>
          <w:p w:rsidR="005B3263" w:rsidRPr="00C3637F" w:rsidRDefault="005B3263" w:rsidP="002D18E5">
            <w:pPr>
              <w:rPr>
                <w:bCs/>
                <w:color w:val="000000"/>
                <w:spacing w:val="-18"/>
                <w:sz w:val="24"/>
                <w:szCs w:val="24"/>
              </w:rPr>
            </w:pPr>
            <w:r w:rsidRPr="00C3637F">
              <w:rPr>
                <w:bCs/>
                <w:color w:val="000000"/>
                <w:spacing w:val="-18"/>
                <w:sz w:val="24"/>
                <w:szCs w:val="24"/>
              </w:rPr>
              <w:t xml:space="preserve">Модель </w:t>
            </w:r>
            <w:proofErr w:type="spellStart"/>
            <w:r w:rsidRPr="00C3637F">
              <w:rPr>
                <w:bCs/>
                <w:color w:val="000000"/>
                <w:spacing w:val="-18"/>
                <w:sz w:val="24"/>
                <w:szCs w:val="24"/>
              </w:rPr>
              <w:t>предетно</w:t>
            </w:r>
            <w:proofErr w:type="spellEnd"/>
            <w:r w:rsidRPr="00C3637F">
              <w:rPr>
                <w:bCs/>
                <w:color w:val="000000"/>
                <w:spacing w:val="-18"/>
                <w:sz w:val="24"/>
                <w:szCs w:val="24"/>
              </w:rPr>
              <w:t xml:space="preserve"> – пространственной среды</w:t>
            </w:r>
          </w:p>
        </w:tc>
        <w:tc>
          <w:tcPr>
            <w:tcW w:w="576" w:type="dxa"/>
          </w:tcPr>
          <w:p w:rsidR="005B3263" w:rsidRPr="002D18E5" w:rsidRDefault="008061D6" w:rsidP="002D1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5B3263" w:rsidRPr="002D18E5" w:rsidTr="00E87721">
        <w:trPr>
          <w:trHeight w:val="283"/>
        </w:trPr>
        <w:tc>
          <w:tcPr>
            <w:tcW w:w="780" w:type="dxa"/>
          </w:tcPr>
          <w:p w:rsidR="005B3263" w:rsidRPr="00C3637F" w:rsidRDefault="005B3263" w:rsidP="007F6ABA">
            <w:pPr>
              <w:jc w:val="center"/>
              <w:rPr>
                <w:sz w:val="24"/>
                <w:szCs w:val="24"/>
              </w:rPr>
            </w:pPr>
            <w:r w:rsidRPr="00C3637F">
              <w:rPr>
                <w:sz w:val="24"/>
                <w:szCs w:val="24"/>
              </w:rPr>
              <w:t>3.2.2.</w:t>
            </w:r>
          </w:p>
        </w:tc>
        <w:tc>
          <w:tcPr>
            <w:tcW w:w="8851" w:type="dxa"/>
          </w:tcPr>
          <w:p w:rsidR="005B3263" w:rsidRPr="00C3637F" w:rsidRDefault="005B3263" w:rsidP="007F6ABA">
            <w:pPr>
              <w:rPr>
                <w:bCs/>
                <w:color w:val="000000"/>
                <w:spacing w:val="-18"/>
                <w:sz w:val="24"/>
                <w:szCs w:val="24"/>
              </w:rPr>
            </w:pPr>
            <w:r w:rsidRPr="00C3637F">
              <w:rPr>
                <w:bCs/>
                <w:color w:val="000000"/>
                <w:spacing w:val="-18"/>
                <w:sz w:val="24"/>
                <w:szCs w:val="24"/>
              </w:rPr>
              <w:t>Структура предметно – пространственной среды</w:t>
            </w:r>
          </w:p>
        </w:tc>
        <w:tc>
          <w:tcPr>
            <w:tcW w:w="576" w:type="dxa"/>
          </w:tcPr>
          <w:p w:rsidR="005B3263" w:rsidRPr="002D18E5" w:rsidRDefault="008061D6" w:rsidP="002D1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5B3263" w:rsidRPr="002D18E5" w:rsidTr="00E87721">
        <w:trPr>
          <w:trHeight w:val="283"/>
        </w:trPr>
        <w:tc>
          <w:tcPr>
            <w:tcW w:w="780" w:type="dxa"/>
          </w:tcPr>
          <w:p w:rsidR="005B3263" w:rsidRPr="002D18E5" w:rsidRDefault="005B3263" w:rsidP="007F6ABA">
            <w:pPr>
              <w:jc w:val="center"/>
              <w:rPr>
                <w:b/>
                <w:sz w:val="24"/>
                <w:szCs w:val="24"/>
              </w:rPr>
            </w:pPr>
            <w:r w:rsidRPr="002D18E5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>3</w:t>
            </w:r>
            <w:r w:rsidRPr="002D18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51" w:type="dxa"/>
          </w:tcPr>
          <w:p w:rsidR="005B3263" w:rsidRPr="002D18E5" w:rsidRDefault="005B3263" w:rsidP="002D18E5">
            <w:pPr>
              <w:rPr>
                <w:b/>
                <w:sz w:val="24"/>
                <w:szCs w:val="24"/>
              </w:rPr>
            </w:pPr>
            <w:r w:rsidRPr="002D18E5">
              <w:rPr>
                <w:b/>
                <w:sz w:val="24"/>
                <w:szCs w:val="24"/>
              </w:rPr>
              <w:t>Организация режима пребывания детей в образовательном учреждении</w:t>
            </w:r>
          </w:p>
        </w:tc>
        <w:tc>
          <w:tcPr>
            <w:tcW w:w="576" w:type="dxa"/>
          </w:tcPr>
          <w:p w:rsidR="005B3263" w:rsidRPr="002D18E5" w:rsidRDefault="008061D6" w:rsidP="002D1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5B3263" w:rsidRPr="002D18E5" w:rsidTr="00E87721">
        <w:trPr>
          <w:trHeight w:val="283"/>
        </w:trPr>
        <w:tc>
          <w:tcPr>
            <w:tcW w:w="780" w:type="dxa"/>
          </w:tcPr>
          <w:p w:rsidR="005B3263" w:rsidRPr="00C3637F" w:rsidRDefault="005B3263" w:rsidP="007F6ABA">
            <w:pPr>
              <w:jc w:val="center"/>
              <w:rPr>
                <w:sz w:val="24"/>
                <w:szCs w:val="24"/>
              </w:rPr>
            </w:pPr>
            <w:r w:rsidRPr="00C3637F">
              <w:rPr>
                <w:sz w:val="24"/>
                <w:szCs w:val="24"/>
              </w:rPr>
              <w:t>3.3.1.</w:t>
            </w:r>
          </w:p>
        </w:tc>
        <w:tc>
          <w:tcPr>
            <w:tcW w:w="8851" w:type="dxa"/>
          </w:tcPr>
          <w:p w:rsidR="005B3263" w:rsidRPr="00C3637F" w:rsidRDefault="005B3263" w:rsidP="002D18E5">
            <w:pPr>
              <w:rPr>
                <w:sz w:val="24"/>
                <w:szCs w:val="24"/>
              </w:rPr>
            </w:pPr>
            <w:r w:rsidRPr="00C3637F">
              <w:rPr>
                <w:sz w:val="24"/>
                <w:szCs w:val="24"/>
              </w:rPr>
              <w:t>Режим двигательной активности</w:t>
            </w:r>
          </w:p>
        </w:tc>
        <w:tc>
          <w:tcPr>
            <w:tcW w:w="576" w:type="dxa"/>
          </w:tcPr>
          <w:p w:rsidR="005B3263" w:rsidRPr="002D18E5" w:rsidRDefault="008061D6" w:rsidP="002D1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5B3263" w:rsidRPr="002D18E5" w:rsidTr="00E87721">
        <w:trPr>
          <w:trHeight w:val="283"/>
        </w:trPr>
        <w:tc>
          <w:tcPr>
            <w:tcW w:w="780" w:type="dxa"/>
          </w:tcPr>
          <w:p w:rsidR="005B3263" w:rsidRPr="00C3637F" w:rsidRDefault="005B3263" w:rsidP="007F6ABA">
            <w:pPr>
              <w:jc w:val="center"/>
              <w:rPr>
                <w:sz w:val="24"/>
                <w:szCs w:val="24"/>
              </w:rPr>
            </w:pPr>
            <w:r w:rsidRPr="00C3637F">
              <w:rPr>
                <w:sz w:val="24"/>
                <w:szCs w:val="24"/>
              </w:rPr>
              <w:t>3.3.2.</w:t>
            </w:r>
          </w:p>
        </w:tc>
        <w:tc>
          <w:tcPr>
            <w:tcW w:w="8851" w:type="dxa"/>
          </w:tcPr>
          <w:p w:rsidR="005B3263" w:rsidRPr="00C3637F" w:rsidRDefault="005B3263" w:rsidP="002D18E5">
            <w:pPr>
              <w:rPr>
                <w:sz w:val="24"/>
                <w:szCs w:val="24"/>
              </w:rPr>
            </w:pPr>
            <w:r w:rsidRPr="00C3637F">
              <w:rPr>
                <w:sz w:val="24"/>
                <w:szCs w:val="24"/>
              </w:rPr>
              <w:t>Организация прогулок</w:t>
            </w:r>
          </w:p>
        </w:tc>
        <w:tc>
          <w:tcPr>
            <w:tcW w:w="576" w:type="dxa"/>
          </w:tcPr>
          <w:p w:rsidR="005B3263" w:rsidRPr="002D18E5" w:rsidRDefault="008061D6" w:rsidP="002D1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5B3263" w:rsidRPr="002D18E5" w:rsidTr="00E87721">
        <w:trPr>
          <w:trHeight w:val="283"/>
        </w:trPr>
        <w:tc>
          <w:tcPr>
            <w:tcW w:w="780" w:type="dxa"/>
          </w:tcPr>
          <w:p w:rsidR="005B3263" w:rsidRPr="00C3637F" w:rsidRDefault="005B3263" w:rsidP="007F6ABA">
            <w:pPr>
              <w:jc w:val="center"/>
              <w:rPr>
                <w:sz w:val="24"/>
                <w:szCs w:val="24"/>
              </w:rPr>
            </w:pPr>
            <w:r w:rsidRPr="00C3637F">
              <w:rPr>
                <w:sz w:val="24"/>
                <w:szCs w:val="24"/>
              </w:rPr>
              <w:t>3.3.3.</w:t>
            </w:r>
          </w:p>
        </w:tc>
        <w:tc>
          <w:tcPr>
            <w:tcW w:w="8851" w:type="dxa"/>
          </w:tcPr>
          <w:p w:rsidR="005B3263" w:rsidRPr="00C3637F" w:rsidRDefault="005B3263" w:rsidP="002D18E5">
            <w:pPr>
              <w:rPr>
                <w:sz w:val="24"/>
                <w:szCs w:val="24"/>
              </w:rPr>
            </w:pPr>
            <w:r w:rsidRPr="00C3637F">
              <w:rPr>
                <w:sz w:val="24"/>
                <w:szCs w:val="24"/>
              </w:rPr>
              <w:t>Виды двигательной деятельности</w:t>
            </w:r>
          </w:p>
        </w:tc>
        <w:tc>
          <w:tcPr>
            <w:tcW w:w="576" w:type="dxa"/>
          </w:tcPr>
          <w:p w:rsidR="005B3263" w:rsidRPr="002D18E5" w:rsidRDefault="008061D6" w:rsidP="00806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5B3263" w:rsidRPr="002D18E5" w:rsidTr="00E87721">
        <w:trPr>
          <w:trHeight w:val="283"/>
        </w:trPr>
        <w:tc>
          <w:tcPr>
            <w:tcW w:w="780" w:type="dxa"/>
          </w:tcPr>
          <w:p w:rsidR="005B3263" w:rsidRPr="00C3637F" w:rsidRDefault="005B3263" w:rsidP="007F6ABA">
            <w:pPr>
              <w:jc w:val="center"/>
              <w:rPr>
                <w:sz w:val="24"/>
                <w:szCs w:val="24"/>
              </w:rPr>
            </w:pPr>
            <w:r w:rsidRPr="00C3637F">
              <w:rPr>
                <w:sz w:val="24"/>
                <w:szCs w:val="24"/>
              </w:rPr>
              <w:t>3.3.4.</w:t>
            </w:r>
          </w:p>
        </w:tc>
        <w:tc>
          <w:tcPr>
            <w:tcW w:w="8851" w:type="dxa"/>
          </w:tcPr>
          <w:p w:rsidR="005B3263" w:rsidRPr="00C3637F" w:rsidRDefault="005B3263" w:rsidP="002D18E5">
            <w:pPr>
              <w:rPr>
                <w:sz w:val="24"/>
                <w:szCs w:val="24"/>
              </w:rPr>
            </w:pPr>
            <w:r w:rsidRPr="00C3637F">
              <w:rPr>
                <w:sz w:val="24"/>
                <w:szCs w:val="24"/>
              </w:rPr>
              <w:t>Объем учебной нагрузки</w:t>
            </w:r>
          </w:p>
        </w:tc>
        <w:tc>
          <w:tcPr>
            <w:tcW w:w="576" w:type="dxa"/>
          </w:tcPr>
          <w:p w:rsidR="005B3263" w:rsidRPr="002D18E5" w:rsidRDefault="008061D6" w:rsidP="002D1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5B3263" w:rsidRPr="002D18E5" w:rsidTr="00E87721">
        <w:trPr>
          <w:trHeight w:val="283"/>
        </w:trPr>
        <w:tc>
          <w:tcPr>
            <w:tcW w:w="780" w:type="dxa"/>
          </w:tcPr>
          <w:p w:rsidR="005B3263" w:rsidRPr="007F6ABA" w:rsidRDefault="005B3263" w:rsidP="002D1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3.4.</w:t>
            </w:r>
          </w:p>
        </w:tc>
        <w:tc>
          <w:tcPr>
            <w:tcW w:w="8851" w:type="dxa"/>
          </w:tcPr>
          <w:p w:rsidR="005B3263" w:rsidRPr="00C3637F" w:rsidRDefault="006234D0" w:rsidP="00623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Проекти</w:t>
            </w:r>
            <w:r w:rsidR="005B3263" w:rsidRPr="00C3637F">
              <w:rPr>
                <w:b/>
                <w:sz w:val="24"/>
                <w:szCs w:val="24"/>
              </w:rPr>
              <w:t>рование образовательной деятельности</w:t>
            </w:r>
          </w:p>
        </w:tc>
        <w:tc>
          <w:tcPr>
            <w:tcW w:w="576" w:type="dxa"/>
          </w:tcPr>
          <w:p w:rsidR="005B3263" w:rsidRPr="002D18E5" w:rsidRDefault="006234D0" w:rsidP="002D1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5B3263" w:rsidRPr="002D18E5" w:rsidTr="00E87721">
        <w:trPr>
          <w:trHeight w:val="283"/>
        </w:trPr>
        <w:tc>
          <w:tcPr>
            <w:tcW w:w="780" w:type="dxa"/>
          </w:tcPr>
          <w:p w:rsidR="005B3263" w:rsidRPr="00C3637F" w:rsidRDefault="005B3263" w:rsidP="002D18E5">
            <w:pPr>
              <w:jc w:val="center"/>
              <w:rPr>
                <w:sz w:val="24"/>
                <w:szCs w:val="24"/>
              </w:rPr>
            </w:pPr>
            <w:r w:rsidRPr="00C3637F">
              <w:rPr>
                <w:sz w:val="24"/>
                <w:szCs w:val="24"/>
              </w:rPr>
              <w:t>3.4.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851" w:type="dxa"/>
          </w:tcPr>
          <w:p w:rsidR="005B3263" w:rsidRPr="00C3637F" w:rsidRDefault="005B3263" w:rsidP="002D1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календарный учебный график</w:t>
            </w:r>
          </w:p>
        </w:tc>
        <w:tc>
          <w:tcPr>
            <w:tcW w:w="576" w:type="dxa"/>
          </w:tcPr>
          <w:p w:rsidR="005B3263" w:rsidRPr="002D18E5" w:rsidRDefault="006234D0" w:rsidP="002D1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5B3263" w:rsidRPr="002D18E5" w:rsidTr="00E87721">
        <w:trPr>
          <w:trHeight w:val="283"/>
        </w:trPr>
        <w:tc>
          <w:tcPr>
            <w:tcW w:w="780" w:type="dxa"/>
          </w:tcPr>
          <w:p w:rsidR="005B3263" w:rsidRPr="00C3637F" w:rsidRDefault="005B3263" w:rsidP="002D18E5">
            <w:pPr>
              <w:jc w:val="center"/>
              <w:rPr>
                <w:sz w:val="24"/>
                <w:szCs w:val="24"/>
              </w:rPr>
            </w:pPr>
            <w:r w:rsidRPr="00C3637F">
              <w:rPr>
                <w:sz w:val="24"/>
                <w:szCs w:val="24"/>
              </w:rPr>
              <w:t>3.4.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851" w:type="dxa"/>
          </w:tcPr>
          <w:p w:rsidR="005B3263" w:rsidRPr="00C3637F" w:rsidRDefault="005B3263" w:rsidP="002D1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план</w:t>
            </w:r>
          </w:p>
        </w:tc>
        <w:tc>
          <w:tcPr>
            <w:tcW w:w="576" w:type="dxa"/>
          </w:tcPr>
          <w:p w:rsidR="005B3263" w:rsidRPr="002D18E5" w:rsidRDefault="006234D0" w:rsidP="002D1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5B3263" w:rsidRPr="002D18E5" w:rsidTr="00E87721">
        <w:trPr>
          <w:trHeight w:val="283"/>
        </w:trPr>
        <w:tc>
          <w:tcPr>
            <w:tcW w:w="780" w:type="dxa"/>
          </w:tcPr>
          <w:p w:rsidR="005B3263" w:rsidRPr="00C3637F" w:rsidRDefault="005B3263" w:rsidP="002D18E5">
            <w:pPr>
              <w:jc w:val="center"/>
              <w:rPr>
                <w:sz w:val="24"/>
                <w:szCs w:val="24"/>
              </w:rPr>
            </w:pPr>
            <w:r w:rsidRPr="00C3637F">
              <w:rPr>
                <w:sz w:val="24"/>
                <w:szCs w:val="24"/>
              </w:rPr>
              <w:t>3.4.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851" w:type="dxa"/>
          </w:tcPr>
          <w:p w:rsidR="005B3263" w:rsidRPr="00C3637F" w:rsidRDefault="005B3263" w:rsidP="002D1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Расписание образовательной деятельности</w:t>
            </w:r>
          </w:p>
        </w:tc>
        <w:tc>
          <w:tcPr>
            <w:tcW w:w="576" w:type="dxa"/>
          </w:tcPr>
          <w:p w:rsidR="005B3263" w:rsidRPr="002D18E5" w:rsidRDefault="006234D0" w:rsidP="002D1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5B3263" w:rsidRPr="002D18E5" w:rsidTr="00E87721">
        <w:trPr>
          <w:trHeight w:val="283"/>
        </w:trPr>
        <w:tc>
          <w:tcPr>
            <w:tcW w:w="780" w:type="dxa"/>
          </w:tcPr>
          <w:p w:rsidR="005B3263" w:rsidRPr="002D18E5" w:rsidRDefault="005B3263" w:rsidP="00C3637F">
            <w:pPr>
              <w:jc w:val="center"/>
              <w:rPr>
                <w:b/>
                <w:sz w:val="24"/>
                <w:szCs w:val="24"/>
              </w:rPr>
            </w:pPr>
            <w:r w:rsidRPr="002D18E5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>5</w:t>
            </w:r>
            <w:r w:rsidRPr="002D18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51" w:type="dxa"/>
          </w:tcPr>
          <w:p w:rsidR="005B3263" w:rsidRPr="002D18E5" w:rsidRDefault="005B3263" w:rsidP="002D1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Планирование </w:t>
            </w:r>
            <w:proofErr w:type="spellStart"/>
            <w:r>
              <w:rPr>
                <w:b/>
                <w:sz w:val="24"/>
                <w:szCs w:val="24"/>
              </w:rPr>
              <w:t>воспитательно</w:t>
            </w:r>
            <w:proofErr w:type="spellEnd"/>
            <w:r>
              <w:rPr>
                <w:b/>
                <w:sz w:val="24"/>
                <w:szCs w:val="24"/>
              </w:rPr>
              <w:t xml:space="preserve"> – образовательной деятельности</w:t>
            </w:r>
          </w:p>
        </w:tc>
        <w:tc>
          <w:tcPr>
            <w:tcW w:w="576" w:type="dxa"/>
          </w:tcPr>
          <w:p w:rsidR="005B3263" w:rsidRPr="002D18E5" w:rsidRDefault="006234D0" w:rsidP="00623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5B3263" w:rsidRPr="002D18E5" w:rsidTr="00E87721">
        <w:trPr>
          <w:trHeight w:val="283"/>
        </w:trPr>
        <w:tc>
          <w:tcPr>
            <w:tcW w:w="780" w:type="dxa"/>
          </w:tcPr>
          <w:p w:rsidR="005B3263" w:rsidRPr="00C3637F" w:rsidRDefault="005B3263" w:rsidP="00C36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3.5.1.</w:t>
            </w:r>
          </w:p>
        </w:tc>
        <w:tc>
          <w:tcPr>
            <w:tcW w:w="8851" w:type="dxa"/>
          </w:tcPr>
          <w:p w:rsidR="005B3263" w:rsidRPr="00C3637F" w:rsidRDefault="005B3263" w:rsidP="002D18E5">
            <w:pPr>
              <w:rPr>
                <w:sz w:val="24"/>
                <w:szCs w:val="24"/>
              </w:rPr>
            </w:pPr>
            <w:r w:rsidRPr="00C3637F">
              <w:rPr>
                <w:sz w:val="24"/>
                <w:szCs w:val="24"/>
              </w:rPr>
              <w:t>Формы организации образовательной деятельности</w:t>
            </w:r>
          </w:p>
        </w:tc>
        <w:tc>
          <w:tcPr>
            <w:tcW w:w="576" w:type="dxa"/>
          </w:tcPr>
          <w:p w:rsidR="005B3263" w:rsidRPr="002D18E5" w:rsidRDefault="006234D0" w:rsidP="002D1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5B3263" w:rsidRPr="002D18E5" w:rsidTr="00E87721">
        <w:trPr>
          <w:trHeight w:val="283"/>
        </w:trPr>
        <w:tc>
          <w:tcPr>
            <w:tcW w:w="780" w:type="dxa"/>
          </w:tcPr>
          <w:p w:rsidR="005B3263" w:rsidRPr="00C3637F" w:rsidRDefault="005B3263" w:rsidP="00C36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3.5.2.</w:t>
            </w:r>
          </w:p>
        </w:tc>
        <w:tc>
          <w:tcPr>
            <w:tcW w:w="8851" w:type="dxa"/>
          </w:tcPr>
          <w:p w:rsidR="005B3263" w:rsidRPr="00C3637F" w:rsidRDefault="005B3263" w:rsidP="002D18E5">
            <w:pPr>
              <w:rPr>
                <w:sz w:val="24"/>
                <w:szCs w:val="24"/>
              </w:rPr>
            </w:pPr>
            <w:r w:rsidRPr="00C3637F">
              <w:rPr>
                <w:sz w:val="24"/>
                <w:szCs w:val="24"/>
              </w:rPr>
              <w:t>Формы работы с участниками образовательных отношений</w:t>
            </w:r>
          </w:p>
        </w:tc>
        <w:tc>
          <w:tcPr>
            <w:tcW w:w="576" w:type="dxa"/>
          </w:tcPr>
          <w:p w:rsidR="005B3263" w:rsidRPr="002D18E5" w:rsidRDefault="006234D0" w:rsidP="00623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5B3263" w:rsidRPr="002D18E5" w:rsidTr="00E87721">
        <w:trPr>
          <w:trHeight w:val="283"/>
        </w:trPr>
        <w:tc>
          <w:tcPr>
            <w:tcW w:w="780" w:type="dxa"/>
          </w:tcPr>
          <w:p w:rsidR="005B3263" w:rsidRPr="00C3637F" w:rsidRDefault="005B3263" w:rsidP="00C36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3.5.3.</w:t>
            </w:r>
          </w:p>
        </w:tc>
        <w:tc>
          <w:tcPr>
            <w:tcW w:w="8851" w:type="dxa"/>
          </w:tcPr>
          <w:p w:rsidR="005B3263" w:rsidRPr="00E62702" w:rsidRDefault="005B3263" w:rsidP="00C3637F">
            <w:pPr>
              <w:rPr>
                <w:sz w:val="24"/>
                <w:szCs w:val="24"/>
              </w:rPr>
            </w:pPr>
            <w:r w:rsidRPr="00E62702">
              <w:rPr>
                <w:sz w:val="24"/>
                <w:szCs w:val="24"/>
              </w:rPr>
              <w:t>Циклограмма планирования совместной деятельности</w:t>
            </w:r>
          </w:p>
        </w:tc>
        <w:tc>
          <w:tcPr>
            <w:tcW w:w="576" w:type="dxa"/>
          </w:tcPr>
          <w:p w:rsidR="005B3263" w:rsidRPr="002D18E5" w:rsidRDefault="006234D0" w:rsidP="002D1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  <w:tr w:rsidR="005B3263" w:rsidRPr="002D18E5" w:rsidTr="00E87721">
        <w:trPr>
          <w:trHeight w:val="283"/>
        </w:trPr>
        <w:tc>
          <w:tcPr>
            <w:tcW w:w="780" w:type="dxa"/>
          </w:tcPr>
          <w:p w:rsidR="005B3263" w:rsidRPr="00C3637F" w:rsidRDefault="005B3263" w:rsidP="00C3637F">
            <w:pPr>
              <w:jc w:val="center"/>
              <w:rPr>
                <w:b/>
                <w:sz w:val="24"/>
                <w:szCs w:val="24"/>
              </w:rPr>
            </w:pPr>
            <w:r w:rsidRPr="00C3637F">
              <w:rPr>
                <w:b/>
                <w:sz w:val="24"/>
                <w:szCs w:val="24"/>
              </w:rPr>
              <w:t>3.6.</w:t>
            </w:r>
          </w:p>
        </w:tc>
        <w:tc>
          <w:tcPr>
            <w:tcW w:w="8851" w:type="dxa"/>
          </w:tcPr>
          <w:p w:rsidR="005B3263" w:rsidRDefault="005B3263" w:rsidP="00C363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Система физкультурно – оздоровительной работы</w:t>
            </w:r>
          </w:p>
        </w:tc>
        <w:tc>
          <w:tcPr>
            <w:tcW w:w="576" w:type="dxa"/>
          </w:tcPr>
          <w:p w:rsidR="005B3263" w:rsidRPr="002D18E5" w:rsidRDefault="006234D0" w:rsidP="002D1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5B3263" w:rsidRPr="002D18E5" w:rsidTr="00E87721">
        <w:trPr>
          <w:trHeight w:val="283"/>
        </w:trPr>
        <w:tc>
          <w:tcPr>
            <w:tcW w:w="780" w:type="dxa"/>
          </w:tcPr>
          <w:p w:rsidR="005B3263" w:rsidRPr="00C3637F" w:rsidRDefault="005B3263" w:rsidP="00C3637F">
            <w:pPr>
              <w:jc w:val="center"/>
              <w:rPr>
                <w:b/>
                <w:sz w:val="24"/>
                <w:szCs w:val="24"/>
              </w:rPr>
            </w:pPr>
            <w:r w:rsidRPr="00C3637F">
              <w:rPr>
                <w:b/>
                <w:sz w:val="24"/>
                <w:szCs w:val="24"/>
              </w:rPr>
              <w:t>3.7.</w:t>
            </w:r>
          </w:p>
        </w:tc>
        <w:tc>
          <w:tcPr>
            <w:tcW w:w="8851" w:type="dxa"/>
          </w:tcPr>
          <w:p w:rsidR="005B3263" w:rsidRDefault="005B3263" w:rsidP="00C363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Материально – техническое обеспечение</w:t>
            </w:r>
          </w:p>
        </w:tc>
        <w:tc>
          <w:tcPr>
            <w:tcW w:w="576" w:type="dxa"/>
          </w:tcPr>
          <w:p w:rsidR="005B3263" w:rsidRPr="002D18E5" w:rsidRDefault="006234D0" w:rsidP="002D1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5B3263" w:rsidRPr="002D18E5" w:rsidTr="00E87721">
        <w:trPr>
          <w:trHeight w:val="283"/>
        </w:trPr>
        <w:tc>
          <w:tcPr>
            <w:tcW w:w="780" w:type="dxa"/>
          </w:tcPr>
          <w:p w:rsidR="005B3263" w:rsidRPr="00C3637F" w:rsidRDefault="005B3263" w:rsidP="00C3637F">
            <w:pPr>
              <w:jc w:val="center"/>
              <w:rPr>
                <w:b/>
                <w:sz w:val="24"/>
                <w:szCs w:val="24"/>
              </w:rPr>
            </w:pPr>
            <w:r w:rsidRPr="00C3637F">
              <w:rPr>
                <w:b/>
                <w:sz w:val="24"/>
                <w:szCs w:val="24"/>
              </w:rPr>
              <w:t>3.8.</w:t>
            </w:r>
          </w:p>
        </w:tc>
        <w:tc>
          <w:tcPr>
            <w:tcW w:w="8851" w:type="dxa"/>
          </w:tcPr>
          <w:p w:rsidR="005B3263" w:rsidRDefault="005B3263" w:rsidP="00C363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учебно – методической литературы</w:t>
            </w:r>
          </w:p>
        </w:tc>
        <w:tc>
          <w:tcPr>
            <w:tcW w:w="576" w:type="dxa"/>
          </w:tcPr>
          <w:p w:rsidR="005B3263" w:rsidRPr="002D18E5" w:rsidRDefault="006234D0" w:rsidP="002D1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5B3263" w:rsidRPr="002D18E5" w:rsidTr="00E87721">
        <w:trPr>
          <w:trHeight w:val="283"/>
        </w:trPr>
        <w:tc>
          <w:tcPr>
            <w:tcW w:w="780" w:type="dxa"/>
          </w:tcPr>
          <w:p w:rsidR="005B3263" w:rsidRPr="00C3637F" w:rsidRDefault="005B3263" w:rsidP="00C3637F">
            <w:pPr>
              <w:jc w:val="center"/>
              <w:rPr>
                <w:b/>
                <w:sz w:val="24"/>
                <w:szCs w:val="24"/>
              </w:rPr>
            </w:pPr>
            <w:r w:rsidRPr="00C3637F">
              <w:rPr>
                <w:b/>
                <w:sz w:val="24"/>
                <w:szCs w:val="24"/>
              </w:rPr>
              <w:t>3.9</w:t>
            </w:r>
          </w:p>
        </w:tc>
        <w:tc>
          <w:tcPr>
            <w:tcW w:w="8851" w:type="dxa"/>
          </w:tcPr>
          <w:p w:rsidR="005B3263" w:rsidRDefault="005B3263" w:rsidP="00C363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Педагогическая диагностика и мониторинг динамики развития детей</w:t>
            </w:r>
          </w:p>
        </w:tc>
        <w:tc>
          <w:tcPr>
            <w:tcW w:w="576" w:type="dxa"/>
          </w:tcPr>
          <w:p w:rsidR="005B3263" w:rsidRPr="002D18E5" w:rsidRDefault="006234D0" w:rsidP="002D1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</w:tr>
      <w:tr w:rsidR="005B3263" w:rsidRPr="002D18E5" w:rsidTr="00E87721">
        <w:trPr>
          <w:trHeight w:val="283"/>
        </w:trPr>
        <w:tc>
          <w:tcPr>
            <w:tcW w:w="780" w:type="dxa"/>
          </w:tcPr>
          <w:p w:rsidR="005B3263" w:rsidRPr="00C3637F" w:rsidRDefault="005B3263" w:rsidP="00C3637F">
            <w:pPr>
              <w:jc w:val="center"/>
              <w:rPr>
                <w:b/>
                <w:sz w:val="24"/>
                <w:szCs w:val="24"/>
              </w:rPr>
            </w:pPr>
            <w:r w:rsidRPr="00C3637F">
              <w:rPr>
                <w:b/>
                <w:sz w:val="24"/>
                <w:szCs w:val="24"/>
              </w:rPr>
              <w:t>3.10.</w:t>
            </w:r>
          </w:p>
        </w:tc>
        <w:tc>
          <w:tcPr>
            <w:tcW w:w="8851" w:type="dxa"/>
          </w:tcPr>
          <w:p w:rsidR="005B3263" w:rsidRDefault="005B3263" w:rsidP="00C363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Культурно – досуговая деятельность</w:t>
            </w:r>
          </w:p>
        </w:tc>
        <w:tc>
          <w:tcPr>
            <w:tcW w:w="576" w:type="dxa"/>
          </w:tcPr>
          <w:p w:rsidR="005B3263" w:rsidRPr="002D18E5" w:rsidRDefault="006234D0" w:rsidP="002D1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</w:tr>
      <w:tr w:rsidR="005B3263" w:rsidRPr="002D18E5" w:rsidTr="00E87721">
        <w:trPr>
          <w:trHeight w:val="283"/>
        </w:trPr>
        <w:tc>
          <w:tcPr>
            <w:tcW w:w="780" w:type="dxa"/>
          </w:tcPr>
          <w:p w:rsidR="005B3263" w:rsidRPr="002D18E5" w:rsidRDefault="005B3263" w:rsidP="002D18E5">
            <w:pPr>
              <w:jc w:val="center"/>
              <w:rPr>
                <w:sz w:val="24"/>
                <w:szCs w:val="24"/>
              </w:rPr>
            </w:pPr>
            <w:r w:rsidRPr="002D18E5">
              <w:rPr>
                <w:b/>
                <w:bCs/>
                <w:color w:val="000000"/>
                <w:spacing w:val="-18"/>
                <w:sz w:val="24"/>
                <w:szCs w:val="24"/>
                <w:lang w:val="en-US"/>
              </w:rPr>
              <w:t>IV</w:t>
            </w:r>
            <w:r w:rsidRPr="002D18E5">
              <w:rPr>
                <w:b/>
                <w:bCs/>
                <w:color w:val="000000"/>
                <w:spacing w:val="-18"/>
                <w:sz w:val="24"/>
                <w:szCs w:val="24"/>
              </w:rPr>
              <w:t>.</w:t>
            </w:r>
          </w:p>
        </w:tc>
        <w:tc>
          <w:tcPr>
            <w:tcW w:w="8851" w:type="dxa"/>
          </w:tcPr>
          <w:p w:rsidR="005B3263" w:rsidRPr="002D18E5" w:rsidRDefault="005B3263" w:rsidP="002D18E5">
            <w:pPr>
              <w:shd w:val="clear" w:color="auto" w:fill="FFFFFF"/>
              <w:tabs>
                <w:tab w:val="left" w:pos="-180"/>
                <w:tab w:val="left" w:pos="0"/>
              </w:tabs>
              <w:spacing w:before="5"/>
              <w:jc w:val="center"/>
              <w:rPr>
                <w:b/>
                <w:sz w:val="24"/>
                <w:szCs w:val="24"/>
              </w:rPr>
            </w:pPr>
            <w:r w:rsidRPr="002D18E5">
              <w:rPr>
                <w:b/>
                <w:bCs/>
                <w:color w:val="000000"/>
                <w:spacing w:val="-18"/>
                <w:sz w:val="24"/>
                <w:szCs w:val="24"/>
              </w:rPr>
              <w:t>ДОПОЛНИТЕЛЬНЫЙ РАЗДЕЛ</w:t>
            </w:r>
          </w:p>
        </w:tc>
        <w:tc>
          <w:tcPr>
            <w:tcW w:w="576" w:type="dxa"/>
          </w:tcPr>
          <w:p w:rsidR="005B3263" w:rsidRPr="002D18E5" w:rsidRDefault="006234D0" w:rsidP="002D1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</w:tr>
      <w:tr w:rsidR="005B3263" w:rsidRPr="002D18E5" w:rsidTr="00E87721">
        <w:trPr>
          <w:trHeight w:val="283"/>
        </w:trPr>
        <w:tc>
          <w:tcPr>
            <w:tcW w:w="780" w:type="dxa"/>
          </w:tcPr>
          <w:p w:rsidR="005B3263" w:rsidRPr="002D18E5" w:rsidRDefault="005B3263" w:rsidP="002D18E5">
            <w:pPr>
              <w:rPr>
                <w:b/>
                <w:bCs/>
                <w:color w:val="000000"/>
                <w:spacing w:val="-18"/>
                <w:sz w:val="24"/>
                <w:szCs w:val="24"/>
                <w:lang w:val="en-US"/>
              </w:rPr>
            </w:pPr>
          </w:p>
        </w:tc>
        <w:tc>
          <w:tcPr>
            <w:tcW w:w="8851" w:type="dxa"/>
          </w:tcPr>
          <w:p w:rsidR="005B3263" w:rsidRPr="002D18E5" w:rsidRDefault="005B3263" w:rsidP="002D18E5">
            <w:pPr>
              <w:shd w:val="clear" w:color="auto" w:fill="FFFFFF"/>
              <w:tabs>
                <w:tab w:val="left" w:pos="-180"/>
                <w:tab w:val="left" w:pos="0"/>
              </w:tabs>
              <w:spacing w:before="5"/>
              <w:jc w:val="both"/>
              <w:rPr>
                <w:b/>
                <w:bCs/>
                <w:color w:val="000000"/>
                <w:spacing w:val="-18"/>
                <w:sz w:val="24"/>
                <w:szCs w:val="24"/>
              </w:rPr>
            </w:pPr>
            <w:r w:rsidRPr="002D18E5">
              <w:rPr>
                <w:b/>
                <w:bCs/>
                <w:color w:val="000000"/>
                <w:spacing w:val="-18"/>
                <w:sz w:val="24"/>
                <w:szCs w:val="24"/>
              </w:rPr>
              <w:t>Краткая презентация Программы</w:t>
            </w:r>
          </w:p>
        </w:tc>
        <w:tc>
          <w:tcPr>
            <w:tcW w:w="576" w:type="dxa"/>
          </w:tcPr>
          <w:p w:rsidR="005B3263" w:rsidRPr="002D18E5" w:rsidRDefault="005B3263" w:rsidP="002D18E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D18E5" w:rsidRPr="002D18E5" w:rsidRDefault="002D18E5" w:rsidP="002D18E5">
      <w:pPr>
        <w:rPr>
          <w:sz w:val="24"/>
          <w:szCs w:val="24"/>
        </w:rPr>
      </w:pPr>
    </w:p>
    <w:p w:rsidR="002D18E5" w:rsidRPr="002D18E5" w:rsidRDefault="002D18E5" w:rsidP="002D18E5">
      <w:pPr>
        <w:rPr>
          <w:b/>
          <w:sz w:val="24"/>
          <w:szCs w:val="24"/>
        </w:rPr>
      </w:pPr>
    </w:p>
    <w:p w:rsidR="002D18E5" w:rsidRPr="002D18E5" w:rsidRDefault="002D18E5" w:rsidP="002D18E5">
      <w:pPr>
        <w:rPr>
          <w:b/>
          <w:sz w:val="24"/>
          <w:szCs w:val="24"/>
        </w:rPr>
      </w:pPr>
    </w:p>
    <w:p w:rsidR="002D18E5" w:rsidRDefault="002D18E5" w:rsidP="002D18E5">
      <w:pPr>
        <w:spacing w:after="240"/>
        <w:jc w:val="center"/>
        <w:rPr>
          <w:b/>
          <w:sz w:val="24"/>
          <w:szCs w:val="24"/>
        </w:rPr>
      </w:pPr>
    </w:p>
    <w:p w:rsidR="002D18E5" w:rsidRDefault="002D18E5" w:rsidP="002D18E5">
      <w:pPr>
        <w:spacing w:after="240"/>
        <w:jc w:val="center"/>
        <w:rPr>
          <w:b/>
          <w:sz w:val="24"/>
          <w:szCs w:val="24"/>
        </w:rPr>
      </w:pPr>
    </w:p>
    <w:p w:rsidR="00E87721" w:rsidRDefault="00E87721" w:rsidP="002D18E5">
      <w:pPr>
        <w:spacing w:after="240"/>
        <w:jc w:val="center"/>
        <w:rPr>
          <w:b/>
          <w:sz w:val="24"/>
          <w:szCs w:val="24"/>
        </w:rPr>
      </w:pPr>
    </w:p>
    <w:p w:rsidR="00E87721" w:rsidRDefault="00E87721" w:rsidP="002D18E5">
      <w:pPr>
        <w:spacing w:after="240"/>
        <w:jc w:val="center"/>
        <w:rPr>
          <w:b/>
          <w:sz w:val="24"/>
          <w:szCs w:val="24"/>
        </w:rPr>
      </w:pPr>
    </w:p>
    <w:p w:rsidR="00E87721" w:rsidRDefault="00E87721" w:rsidP="002D18E5">
      <w:pPr>
        <w:spacing w:after="240"/>
        <w:jc w:val="center"/>
        <w:rPr>
          <w:b/>
          <w:sz w:val="24"/>
          <w:szCs w:val="24"/>
        </w:rPr>
      </w:pPr>
    </w:p>
    <w:p w:rsidR="00E87721" w:rsidRDefault="00E87721" w:rsidP="002D18E5">
      <w:pPr>
        <w:spacing w:after="240"/>
        <w:jc w:val="center"/>
        <w:rPr>
          <w:b/>
          <w:sz w:val="24"/>
          <w:szCs w:val="24"/>
        </w:rPr>
      </w:pPr>
    </w:p>
    <w:p w:rsidR="00E87721" w:rsidRDefault="00E87721" w:rsidP="002D18E5">
      <w:pPr>
        <w:spacing w:after="240"/>
        <w:jc w:val="center"/>
        <w:rPr>
          <w:b/>
          <w:sz w:val="24"/>
          <w:szCs w:val="24"/>
        </w:rPr>
      </w:pPr>
    </w:p>
    <w:p w:rsidR="00E87721" w:rsidRDefault="00E87721" w:rsidP="002D18E5">
      <w:pPr>
        <w:spacing w:after="240"/>
        <w:jc w:val="center"/>
        <w:rPr>
          <w:b/>
          <w:sz w:val="24"/>
          <w:szCs w:val="24"/>
        </w:rPr>
      </w:pPr>
    </w:p>
    <w:p w:rsidR="00E87721" w:rsidRDefault="00E87721" w:rsidP="002D18E5">
      <w:pPr>
        <w:spacing w:after="240"/>
        <w:jc w:val="center"/>
        <w:rPr>
          <w:b/>
          <w:sz w:val="24"/>
          <w:szCs w:val="24"/>
        </w:rPr>
      </w:pPr>
    </w:p>
    <w:p w:rsidR="00E87721" w:rsidRDefault="00E87721" w:rsidP="002D18E5">
      <w:pPr>
        <w:spacing w:after="240"/>
        <w:jc w:val="center"/>
        <w:rPr>
          <w:b/>
          <w:sz w:val="24"/>
          <w:szCs w:val="24"/>
        </w:rPr>
      </w:pPr>
    </w:p>
    <w:p w:rsidR="00E87721" w:rsidRDefault="00E87721" w:rsidP="002D18E5">
      <w:pPr>
        <w:spacing w:after="240"/>
        <w:jc w:val="center"/>
        <w:rPr>
          <w:b/>
          <w:sz w:val="24"/>
          <w:szCs w:val="24"/>
        </w:rPr>
      </w:pPr>
    </w:p>
    <w:p w:rsidR="00E87721" w:rsidRDefault="00E87721" w:rsidP="002D18E5">
      <w:pPr>
        <w:spacing w:after="240"/>
        <w:jc w:val="center"/>
        <w:rPr>
          <w:b/>
          <w:sz w:val="24"/>
          <w:szCs w:val="24"/>
        </w:rPr>
      </w:pPr>
    </w:p>
    <w:p w:rsidR="002D18E5" w:rsidRPr="002D18E5" w:rsidRDefault="002D18E5" w:rsidP="002D18E5">
      <w:pPr>
        <w:spacing w:after="240"/>
        <w:jc w:val="center"/>
        <w:rPr>
          <w:b/>
          <w:sz w:val="24"/>
          <w:szCs w:val="24"/>
        </w:rPr>
      </w:pPr>
      <w:r w:rsidRPr="002D18E5">
        <w:rPr>
          <w:b/>
          <w:sz w:val="24"/>
          <w:szCs w:val="24"/>
          <w:lang w:val="en-US"/>
        </w:rPr>
        <w:lastRenderedPageBreak/>
        <w:t>I</w:t>
      </w:r>
      <w:r w:rsidRPr="002D18E5">
        <w:rPr>
          <w:b/>
          <w:sz w:val="24"/>
          <w:szCs w:val="24"/>
        </w:rPr>
        <w:t>.   ЦЕЛЕВОЙ РАЗДЕЛ</w:t>
      </w:r>
    </w:p>
    <w:p w:rsidR="002D18E5" w:rsidRPr="006234D0" w:rsidRDefault="002D18E5" w:rsidP="006234D0">
      <w:pPr>
        <w:ind w:left="360"/>
        <w:rPr>
          <w:b/>
          <w:sz w:val="26"/>
          <w:szCs w:val="26"/>
        </w:rPr>
      </w:pPr>
      <w:r w:rsidRPr="002D18E5">
        <w:rPr>
          <w:b/>
          <w:sz w:val="24"/>
          <w:szCs w:val="24"/>
        </w:rPr>
        <w:t xml:space="preserve"> </w:t>
      </w:r>
      <w:r w:rsidRPr="006234D0">
        <w:rPr>
          <w:b/>
          <w:sz w:val="26"/>
          <w:szCs w:val="26"/>
        </w:rPr>
        <w:t>1.1. Пояснительная записка</w:t>
      </w:r>
    </w:p>
    <w:p w:rsidR="002D18E5" w:rsidRPr="002D18E5" w:rsidRDefault="002D18E5" w:rsidP="002D18E5">
      <w:pPr>
        <w:ind w:left="360"/>
        <w:jc w:val="center"/>
        <w:rPr>
          <w:b/>
          <w:sz w:val="24"/>
          <w:szCs w:val="24"/>
        </w:rPr>
      </w:pPr>
    </w:p>
    <w:p w:rsidR="002D18E5" w:rsidRPr="002D18E5" w:rsidRDefault="002D18E5" w:rsidP="002D18E5">
      <w:pPr>
        <w:ind w:firstLine="567"/>
        <w:jc w:val="both"/>
        <w:rPr>
          <w:b/>
          <w:sz w:val="24"/>
          <w:szCs w:val="24"/>
        </w:rPr>
      </w:pPr>
      <w:r w:rsidRPr="002D18E5">
        <w:rPr>
          <w:rFonts w:cs="Calibri"/>
          <w:sz w:val="24"/>
          <w:szCs w:val="24"/>
        </w:rPr>
        <w:t xml:space="preserve">Образовательная программа (далее Программа) - </w:t>
      </w:r>
      <w:r w:rsidRPr="002D18E5">
        <w:rPr>
          <w:sz w:val="24"/>
          <w:szCs w:val="24"/>
        </w:rPr>
        <w:t xml:space="preserve">это нормативно-управленческий документ образовательного учреждения, который </w:t>
      </w:r>
      <w:r w:rsidRPr="002D18E5">
        <w:rPr>
          <w:rFonts w:cs="Calibri"/>
          <w:sz w:val="24"/>
          <w:szCs w:val="24"/>
        </w:rPr>
        <w:t xml:space="preserve"> определяет содержание и организацию образовательной деятельности на уровне дошкольного образования.</w:t>
      </w:r>
    </w:p>
    <w:p w:rsidR="002D18E5" w:rsidRPr="002D18E5" w:rsidRDefault="002D18E5" w:rsidP="002D18E5">
      <w:pPr>
        <w:ind w:firstLine="567"/>
        <w:jc w:val="both"/>
        <w:rPr>
          <w:rFonts w:cs="Calibri"/>
          <w:sz w:val="24"/>
          <w:szCs w:val="24"/>
        </w:rPr>
      </w:pPr>
      <w:r w:rsidRPr="002D18E5">
        <w:rPr>
          <w:rFonts w:cs="Calibri"/>
          <w:sz w:val="24"/>
          <w:szCs w:val="24"/>
        </w:rPr>
        <w:t xml:space="preserve">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 w:rsidR="002D18E5" w:rsidRPr="002D18E5" w:rsidRDefault="002D18E5" w:rsidP="002D18E5">
      <w:pPr>
        <w:ind w:firstLine="567"/>
        <w:jc w:val="both"/>
        <w:rPr>
          <w:sz w:val="24"/>
          <w:szCs w:val="24"/>
        </w:rPr>
      </w:pPr>
      <w:r w:rsidRPr="002D18E5">
        <w:rPr>
          <w:sz w:val="24"/>
          <w:szCs w:val="24"/>
        </w:rPr>
        <w:t>Рациональная структура образовательной программы ДОО предполагает наличие трех основных разделов:</w:t>
      </w:r>
    </w:p>
    <w:p w:rsidR="002D18E5" w:rsidRPr="002D18E5" w:rsidRDefault="002D18E5" w:rsidP="002D18E5">
      <w:pPr>
        <w:jc w:val="both"/>
        <w:rPr>
          <w:sz w:val="24"/>
          <w:szCs w:val="24"/>
        </w:rPr>
      </w:pPr>
      <w:r w:rsidRPr="002D18E5">
        <w:rPr>
          <w:sz w:val="24"/>
          <w:szCs w:val="24"/>
        </w:rPr>
        <w:t>1. Целевой – пояснительная записка и планируемые результаты освоения программы.</w:t>
      </w:r>
    </w:p>
    <w:p w:rsidR="002D18E5" w:rsidRPr="002D18E5" w:rsidRDefault="002D18E5" w:rsidP="002D18E5">
      <w:pPr>
        <w:jc w:val="both"/>
        <w:rPr>
          <w:sz w:val="24"/>
          <w:szCs w:val="24"/>
        </w:rPr>
      </w:pPr>
      <w:r w:rsidRPr="002D18E5">
        <w:rPr>
          <w:sz w:val="24"/>
          <w:szCs w:val="24"/>
        </w:rPr>
        <w:t xml:space="preserve">2. </w:t>
      </w:r>
      <w:proofErr w:type="gramStart"/>
      <w:r w:rsidRPr="002D18E5">
        <w:rPr>
          <w:sz w:val="24"/>
          <w:szCs w:val="24"/>
        </w:rPr>
        <w:t>Содержательный</w:t>
      </w:r>
      <w:proofErr w:type="gramEnd"/>
      <w:r w:rsidRPr="002D18E5">
        <w:rPr>
          <w:sz w:val="24"/>
          <w:szCs w:val="24"/>
        </w:rPr>
        <w:t xml:space="preserve">  - описание образовательной деятельности в соответствии с направлениями развития ребенка, представленных в пяти образовательных областях, описание вариативных форм, способов, методов и средств реализации Программы.</w:t>
      </w:r>
    </w:p>
    <w:p w:rsidR="002D18E5" w:rsidRPr="002D18E5" w:rsidRDefault="002D18E5" w:rsidP="002D18E5">
      <w:pPr>
        <w:spacing w:after="240"/>
        <w:jc w:val="both"/>
        <w:rPr>
          <w:sz w:val="24"/>
          <w:szCs w:val="24"/>
        </w:rPr>
      </w:pPr>
      <w:r w:rsidRPr="002D18E5">
        <w:rPr>
          <w:sz w:val="24"/>
          <w:szCs w:val="24"/>
        </w:rPr>
        <w:t>3. Организационный – описание материально - технического обеспечения Программы, обеспеченности методическими материалами и средствами обучения и воспитания,  режим дня, а также особенности традиционных событий, праздников, мероприятий, особенности организации развивающей предметно-пространственной среды.</w:t>
      </w:r>
      <w:r w:rsidRPr="002D18E5">
        <w:rPr>
          <w:color w:val="FF0000"/>
          <w:sz w:val="24"/>
          <w:szCs w:val="24"/>
        </w:rPr>
        <w:t xml:space="preserve"> </w:t>
      </w:r>
    </w:p>
    <w:p w:rsidR="002D18E5" w:rsidRPr="002D18E5" w:rsidRDefault="002D18E5" w:rsidP="00BD50E6">
      <w:pPr>
        <w:ind w:firstLine="567"/>
        <w:jc w:val="both"/>
        <w:rPr>
          <w:sz w:val="24"/>
          <w:szCs w:val="24"/>
        </w:rPr>
      </w:pPr>
      <w:r w:rsidRPr="002D18E5">
        <w:rPr>
          <w:sz w:val="24"/>
          <w:szCs w:val="24"/>
        </w:rPr>
        <w:t xml:space="preserve">Основная общеобразовательная программа МДОУ детский сад № 2 «Золотая рыбка» г. </w:t>
      </w:r>
      <w:proofErr w:type="spellStart"/>
      <w:r w:rsidRPr="002D18E5">
        <w:rPr>
          <w:sz w:val="24"/>
          <w:szCs w:val="24"/>
        </w:rPr>
        <w:t>Козьмодемьнска</w:t>
      </w:r>
      <w:proofErr w:type="spellEnd"/>
      <w:r w:rsidRPr="002D18E5">
        <w:rPr>
          <w:sz w:val="24"/>
          <w:szCs w:val="24"/>
        </w:rPr>
        <w:t xml:space="preserve"> разработана творческой группой в составе педагогов:</w:t>
      </w:r>
    </w:p>
    <w:p w:rsidR="002D18E5" w:rsidRPr="002D18E5" w:rsidRDefault="002D18E5" w:rsidP="002D18E5">
      <w:pPr>
        <w:rPr>
          <w:sz w:val="24"/>
          <w:szCs w:val="24"/>
        </w:rPr>
      </w:pPr>
      <w:proofErr w:type="spellStart"/>
      <w:r w:rsidRPr="002D18E5">
        <w:rPr>
          <w:sz w:val="24"/>
          <w:szCs w:val="24"/>
        </w:rPr>
        <w:t>Желонкина</w:t>
      </w:r>
      <w:proofErr w:type="spellEnd"/>
      <w:r w:rsidRPr="002D18E5">
        <w:rPr>
          <w:sz w:val="24"/>
          <w:szCs w:val="24"/>
        </w:rPr>
        <w:t xml:space="preserve"> Г.В. – заведующий  МДОУ детский сад № 2 «Золотая рыбка»</w:t>
      </w:r>
    </w:p>
    <w:p w:rsidR="002D18E5" w:rsidRPr="002D18E5" w:rsidRDefault="002D18E5" w:rsidP="002D18E5">
      <w:pPr>
        <w:rPr>
          <w:sz w:val="24"/>
          <w:szCs w:val="24"/>
        </w:rPr>
      </w:pPr>
      <w:r w:rsidRPr="002D18E5">
        <w:rPr>
          <w:sz w:val="24"/>
          <w:szCs w:val="24"/>
        </w:rPr>
        <w:t>Толстова В.А. – заместитель заведующего по ВМР;</w:t>
      </w:r>
    </w:p>
    <w:p w:rsidR="002D18E5" w:rsidRPr="002D18E5" w:rsidRDefault="002D18E5" w:rsidP="002D18E5">
      <w:pPr>
        <w:rPr>
          <w:sz w:val="24"/>
          <w:szCs w:val="24"/>
        </w:rPr>
      </w:pPr>
      <w:r w:rsidRPr="002D18E5">
        <w:rPr>
          <w:sz w:val="24"/>
          <w:szCs w:val="24"/>
        </w:rPr>
        <w:t>Андреева Л.И.. - педагог-психолог;</w:t>
      </w:r>
    </w:p>
    <w:p w:rsidR="002D18E5" w:rsidRPr="002D18E5" w:rsidRDefault="002D18E5" w:rsidP="002D18E5">
      <w:pPr>
        <w:rPr>
          <w:sz w:val="24"/>
          <w:szCs w:val="24"/>
        </w:rPr>
      </w:pPr>
      <w:r w:rsidRPr="002D18E5">
        <w:rPr>
          <w:sz w:val="24"/>
          <w:szCs w:val="24"/>
        </w:rPr>
        <w:t>Мазурина М.П. – учитель-логопед.;</w:t>
      </w:r>
    </w:p>
    <w:p w:rsidR="002D18E5" w:rsidRPr="002D18E5" w:rsidRDefault="002D18E5" w:rsidP="002D18E5">
      <w:pPr>
        <w:rPr>
          <w:sz w:val="24"/>
          <w:szCs w:val="24"/>
        </w:rPr>
      </w:pPr>
      <w:r w:rsidRPr="002D18E5">
        <w:rPr>
          <w:sz w:val="24"/>
          <w:szCs w:val="24"/>
        </w:rPr>
        <w:t>Третьякова О.И. - инструктор по физической культуре;</w:t>
      </w:r>
    </w:p>
    <w:p w:rsidR="002D18E5" w:rsidRPr="002D18E5" w:rsidRDefault="002D18E5" w:rsidP="002D18E5">
      <w:pPr>
        <w:rPr>
          <w:sz w:val="24"/>
          <w:szCs w:val="24"/>
        </w:rPr>
      </w:pPr>
      <w:proofErr w:type="spellStart"/>
      <w:r w:rsidRPr="002D18E5">
        <w:rPr>
          <w:sz w:val="24"/>
          <w:szCs w:val="24"/>
        </w:rPr>
        <w:t>Боронина</w:t>
      </w:r>
      <w:proofErr w:type="spellEnd"/>
      <w:r w:rsidRPr="002D18E5">
        <w:rPr>
          <w:sz w:val="24"/>
          <w:szCs w:val="24"/>
        </w:rPr>
        <w:t xml:space="preserve"> С.А. - музыкальный руководитель;</w:t>
      </w:r>
    </w:p>
    <w:p w:rsidR="002D18E5" w:rsidRPr="002D18E5" w:rsidRDefault="002D18E5" w:rsidP="002D18E5">
      <w:pPr>
        <w:rPr>
          <w:sz w:val="24"/>
          <w:szCs w:val="24"/>
        </w:rPr>
      </w:pPr>
      <w:proofErr w:type="spellStart"/>
      <w:r w:rsidRPr="002D18E5">
        <w:rPr>
          <w:sz w:val="24"/>
          <w:szCs w:val="24"/>
        </w:rPr>
        <w:t>Бурмистрова</w:t>
      </w:r>
      <w:proofErr w:type="spellEnd"/>
      <w:r w:rsidRPr="002D18E5">
        <w:rPr>
          <w:sz w:val="24"/>
          <w:szCs w:val="24"/>
        </w:rPr>
        <w:t xml:space="preserve"> Н.В. – воспитатель по изобразительной деятельности;</w:t>
      </w:r>
    </w:p>
    <w:p w:rsidR="002D18E5" w:rsidRPr="002D18E5" w:rsidRDefault="002D18E5" w:rsidP="002D18E5">
      <w:pPr>
        <w:rPr>
          <w:sz w:val="24"/>
          <w:szCs w:val="24"/>
        </w:rPr>
      </w:pPr>
      <w:proofErr w:type="spellStart"/>
      <w:r w:rsidRPr="002D18E5">
        <w:rPr>
          <w:sz w:val="24"/>
          <w:szCs w:val="24"/>
        </w:rPr>
        <w:t>Шашкова</w:t>
      </w:r>
      <w:proofErr w:type="spellEnd"/>
      <w:r w:rsidRPr="002D18E5">
        <w:rPr>
          <w:sz w:val="24"/>
          <w:szCs w:val="24"/>
        </w:rPr>
        <w:t xml:space="preserve"> Н.А. - воспитатель</w:t>
      </w:r>
    </w:p>
    <w:p w:rsidR="002D18E5" w:rsidRPr="002D18E5" w:rsidRDefault="002D18E5" w:rsidP="002D18E5">
      <w:pPr>
        <w:rPr>
          <w:sz w:val="24"/>
          <w:szCs w:val="24"/>
        </w:rPr>
      </w:pPr>
    </w:p>
    <w:p w:rsidR="002D18E5" w:rsidRPr="002D18E5" w:rsidRDefault="002D18E5" w:rsidP="002D18E5">
      <w:pPr>
        <w:ind w:firstLine="708"/>
        <w:jc w:val="both"/>
        <w:rPr>
          <w:sz w:val="24"/>
          <w:szCs w:val="24"/>
        </w:rPr>
      </w:pPr>
      <w:r w:rsidRPr="002D18E5">
        <w:rPr>
          <w:sz w:val="24"/>
          <w:szCs w:val="24"/>
        </w:rPr>
        <w:t>Программа спроектирована с учетом ФГОС дошкольного образования, особенностей  образовательного учреждения, региона и муниципалитета,  образовательных потребностей и запросов  воспитанников. 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2D18E5" w:rsidRPr="002D18E5" w:rsidRDefault="002D18E5" w:rsidP="002D18E5">
      <w:pPr>
        <w:ind w:firstLine="708"/>
        <w:jc w:val="both"/>
        <w:rPr>
          <w:sz w:val="24"/>
          <w:szCs w:val="24"/>
        </w:rPr>
      </w:pPr>
      <w:r w:rsidRPr="002D18E5">
        <w:rPr>
          <w:sz w:val="24"/>
          <w:szCs w:val="24"/>
        </w:rPr>
        <w:t>Основная общеобразовательная программа МДОУ детский сад № 2 «Золотая рыбка» разработана в соответствии с основными нормативно-правовыми документами по дошкольному воспитанию:</w:t>
      </w:r>
    </w:p>
    <w:p w:rsidR="002D18E5" w:rsidRPr="002D18E5" w:rsidRDefault="002D18E5" w:rsidP="002D18E5">
      <w:pPr>
        <w:ind w:firstLine="540"/>
        <w:jc w:val="both"/>
        <w:rPr>
          <w:sz w:val="24"/>
          <w:szCs w:val="24"/>
        </w:rPr>
      </w:pPr>
      <w:r w:rsidRPr="002D18E5">
        <w:rPr>
          <w:rFonts w:ascii="Calibri" w:hAnsi="Calibri"/>
          <w:color w:val="000000"/>
          <w:sz w:val="24"/>
          <w:szCs w:val="24"/>
        </w:rPr>
        <w:t xml:space="preserve">- </w:t>
      </w:r>
      <w:r w:rsidRPr="002D18E5">
        <w:rPr>
          <w:color w:val="000000"/>
          <w:sz w:val="24"/>
          <w:szCs w:val="24"/>
        </w:rPr>
        <w:t>Федеральный закон от 29.12.2012  № 273-ФЗ  «Об образовании в Российской Федерации»;</w:t>
      </w:r>
      <w:r w:rsidRPr="002D18E5">
        <w:rPr>
          <w:sz w:val="24"/>
          <w:szCs w:val="24"/>
        </w:rPr>
        <w:t xml:space="preserve"> </w:t>
      </w:r>
    </w:p>
    <w:p w:rsidR="002D18E5" w:rsidRPr="002D18E5" w:rsidRDefault="002D18E5" w:rsidP="002D18E5">
      <w:pPr>
        <w:ind w:firstLine="540"/>
        <w:jc w:val="both"/>
        <w:rPr>
          <w:sz w:val="24"/>
          <w:szCs w:val="24"/>
        </w:rPr>
      </w:pPr>
      <w:r w:rsidRPr="002D18E5">
        <w:rPr>
          <w:sz w:val="24"/>
          <w:szCs w:val="24"/>
        </w:rPr>
        <w:t>- Конвенцией о правах ребенка;</w:t>
      </w:r>
    </w:p>
    <w:p w:rsidR="002D18E5" w:rsidRPr="002D18E5" w:rsidRDefault="002D18E5" w:rsidP="002D18E5">
      <w:pPr>
        <w:ind w:firstLine="540"/>
        <w:jc w:val="both"/>
        <w:rPr>
          <w:sz w:val="24"/>
          <w:szCs w:val="24"/>
        </w:rPr>
      </w:pPr>
      <w:r w:rsidRPr="002D18E5">
        <w:rPr>
          <w:sz w:val="24"/>
          <w:szCs w:val="24"/>
        </w:rPr>
        <w:t>- Конституцией РФ;</w:t>
      </w:r>
    </w:p>
    <w:p w:rsidR="002D18E5" w:rsidRPr="002D18E5" w:rsidRDefault="002D18E5" w:rsidP="002D18E5">
      <w:pPr>
        <w:ind w:firstLine="567"/>
        <w:jc w:val="both"/>
        <w:rPr>
          <w:sz w:val="24"/>
          <w:szCs w:val="24"/>
        </w:rPr>
      </w:pPr>
      <w:r w:rsidRPr="002D18E5">
        <w:rPr>
          <w:sz w:val="24"/>
          <w:szCs w:val="24"/>
        </w:rPr>
        <w:t xml:space="preserve"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2D18E5">
          <w:rPr>
            <w:sz w:val="24"/>
            <w:szCs w:val="24"/>
          </w:rPr>
          <w:t>2013 г</w:t>
        </w:r>
      </w:smartTag>
      <w:r w:rsidRPr="002D18E5">
        <w:rPr>
          <w:sz w:val="24"/>
          <w:szCs w:val="24"/>
        </w:rPr>
        <w:t>. N 1155);</w:t>
      </w:r>
    </w:p>
    <w:p w:rsidR="002D18E5" w:rsidRPr="002D18E5" w:rsidRDefault="002D18E5" w:rsidP="002D18E5">
      <w:pPr>
        <w:ind w:firstLine="540"/>
        <w:jc w:val="both"/>
        <w:rPr>
          <w:color w:val="333333"/>
          <w:sz w:val="24"/>
          <w:szCs w:val="24"/>
        </w:rPr>
      </w:pPr>
      <w:r w:rsidRPr="002D18E5">
        <w:rPr>
          <w:sz w:val="24"/>
          <w:szCs w:val="24"/>
        </w:rPr>
        <w:t xml:space="preserve">- </w:t>
      </w:r>
      <w:r w:rsidRPr="002D18E5">
        <w:rPr>
          <w:color w:val="333333"/>
          <w:sz w:val="24"/>
          <w:szCs w:val="24"/>
        </w:rPr>
        <w:t xml:space="preserve">Санитарно-эпидемиологическими требованиями к устройству, содержанию и организации режима работы дошкольных </w:t>
      </w:r>
      <w:r w:rsidRPr="002D18E5">
        <w:rPr>
          <w:bCs/>
          <w:color w:val="333333"/>
          <w:sz w:val="24"/>
          <w:szCs w:val="24"/>
        </w:rPr>
        <w:t xml:space="preserve">организациях (2.4.1.3049-13);  </w:t>
      </w:r>
    </w:p>
    <w:p w:rsidR="002D18E5" w:rsidRPr="002D18E5" w:rsidRDefault="002D18E5" w:rsidP="002D18E5">
      <w:pPr>
        <w:ind w:firstLine="540"/>
        <w:jc w:val="both"/>
        <w:rPr>
          <w:sz w:val="24"/>
          <w:szCs w:val="24"/>
        </w:rPr>
      </w:pPr>
      <w:r w:rsidRPr="002D18E5">
        <w:rPr>
          <w:sz w:val="24"/>
          <w:szCs w:val="24"/>
        </w:rPr>
        <w:t>- Концепция содержания непрерывного образования (дошкольное и начальное звено) (утверждена ФКС по общему образованию МО РФ 17.06.2003);</w:t>
      </w:r>
    </w:p>
    <w:p w:rsidR="002D18E5" w:rsidRPr="002D18E5" w:rsidRDefault="002D18E5" w:rsidP="002D18E5">
      <w:pPr>
        <w:ind w:firstLine="540"/>
        <w:jc w:val="both"/>
        <w:rPr>
          <w:sz w:val="24"/>
          <w:szCs w:val="24"/>
        </w:rPr>
      </w:pPr>
      <w:r w:rsidRPr="002D18E5">
        <w:rPr>
          <w:sz w:val="24"/>
          <w:szCs w:val="24"/>
        </w:rPr>
        <w:t>- Письмом Минобразования РФ «О проведении диагностики развития ребенка в системе дошкольного образования» от 7.04.1999г. № 70/23-16;</w:t>
      </w:r>
    </w:p>
    <w:p w:rsidR="002D18E5" w:rsidRDefault="002D18E5" w:rsidP="002D18E5">
      <w:pPr>
        <w:ind w:firstLine="540"/>
        <w:jc w:val="both"/>
        <w:rPr>
          <w:sz w:val="24"/>
          <w:szCs w:val="24"/>
        </w:rPr>
      </w:pPr>
      <w:r w:rsidRPr="002D18E5">
        <w:rPr>
          <w:sz w:val="24"/>
          <w:szCs w:val="24"/>
        </w:rPr>
        <w:t>- Письмом МО РФ от 14 марта 2000 г. № 65/23-16 «О гигиенических требованиях к максимальной нагрузке на детей дошкольного возраста в организованных формах обучения».</w:t>
      </w:r>
    </w:p>
    <w:p w:rsidR="00BD50E6" w:rsidRPr="002D18E5" w:rsidRDefault="00BD50E6" w:rsidP="00BD50E6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2D18E5" w:rsidRPr="002D18E5" w:rsidRDefault="002D18E5" w:rsidP="002D18E5">
      <w:pPr>
        <w:ind w:firstLine="540"/>
        <w:jc w:val="both"/>
        <w:rPr>
          <w:sz w:val="24"/>
          <w:szCs w:val="24"/>
        </w:rPr>
      </w:pPr>
      <w:r w:rsidRPr="002D18E5">
        <w:rPr>
          <w:sz w:val="24"/>
          <w:szCs w:val="24"/>
        </w:rPr>
        <w:lastRenderedPageBreak/>
        <w:t>с документами регионального уровня:</w:t>
      </w:r>
    </w:p>
    <w:p w:rsidR="002D18E5" w:rsidRPr="002D18E5" w:rsidRDefault="002D18E5" w:rsidP="002D18E5">
      <w:pPr>
        <w:ind w:firstLine="540"/>
        <w:jc w:val="both"/>
        <w:rPr>
          <w:sz w:val="24"/>
          <w:szCs w:val="24"/>
        </w:rPr>
      </w:pPr>
      <w:r w:rsidRPr="002D18E5">
        <w:rPr>
          <w:sz w:val="24"/>
          <w:szCs w:val="24"/>
        </w:rPr>
        <w:t>- «Законом об образовании Министерства образования  и науки РМЭ»</w:t>
      </w:r>
    </w:p>
    <w:p w:rsidR="002D18E5" w:rsidRPr="002D18E5" w:rsidRDefault="002D18E5" w:rsidP="002D18E5">
      <w:pPr>
        <w:ind w:firstLine="540"/>
        <w:jc w:val="both"/>
        <w:rPr>
          <w:sz w:val="24"/>
          <w:szCs w:val="24"/>
        </w:rPr>
      </w:pPr>
      <w:r w:rsidRPr="002D18E5">
        <w:rPr>
          <w:sz w:val="24"/>
          <w:szCs w:val="24"/>
        </w:rPr>
        <w:t>- Государственной программой развития образования РМЭ.</w:t>
      </w:r>
    </w:p>
    <w:p w:rsidR="002D18E5" w:rsidRPr="002D18E5" w:rsidRDefault="002D18E5" w:rsidP="002D18E5">
      <w:pPr>
        <w:ind w:firstLine="567"/>
        <w:jc w:val="both"/>
        <w:rPr>
          <w:sz w:val="24"/>
          <w:szCs w:val="24"/>
        </w:rPr>
      </w:pPr>
      <w:r w:rsidRPr="002D18E5">
        <w:rPr>
          <w:sz w:val="24"/>
          <w:szCs w:val="24"/>
        </w:rPr>
        <w:t>- Уставом МДОУ детский сад № 2 «Золотая рыбка» г. Козьмодемьянска, республики Марий Эл</w:t>
      </w:r>
    </w:p>
    <w:p w:rsidR="002D18E5" w:rsidRPr="002D18E5" w:rsidRDefault="002D18E5" w:rsidP="002D18E5">
      <w:pPr>
        <w:ind w:firstLine="540"/>
        <w:jc w:val="both"/>
        <w:rPr>
          <w:sz w:val="24"/>
          <w:szCs w:val="24"/>
        </w:rPr>
      </w:pPr>
      <w:r w:rsidRPr="002D18E5">
        <w:rPr>
          <w:sz w:val="24"/>
          <w:szCs w:val="24"/>
        </w:rPr>
        <w:t>Программа утверждена решением педагогического совета от 10 сентября 2019г. Протокол № 1 .</w:t>
      </w:r>
    </w:p>
    <w:p w:rsidR="002D18E5" w:rsidRDefault="002D18E5" w:rsidP="002D18E5">
      <w:pPr>
        <w:tabs>
          <w:tab w:val="left" w:pos="-720"/>
        </w:tabs>
        <w:ind w:firstLine="540"/>
        <w:jc w:val="both"/>
        <w:rPr>
          <w:sz w:val="24"/>
          <w:szCs w:val="24"/>
        </w:rPr>
      </w:pPr>
      <w:r w:rsidRPr="002D18E5">
        <w:rPr>
          <w:sz w:val="24"/>
          <w:szCs w:val="24"/>
        </w:rPr>
        <w:t>Основная общеобразовательная программа МДОУ детский сад № 2 «Золотая рыбка» обеспечивает разностороннее развитие детей в возрасте от 3 до 7 лет с учётом их возрастных и индивидуальных особенностей по основным направлениям – физическому,  познавательному, речевому, социально - коммуникативному и художественно - эстетическому. Программа обеспечивает достижения воспитанниками готовности к школе.</w:t>
      </w:r>
    </w:p>
    <w:p w:rsidR="00395144" w:rsidRPr="002D18E5" w:rsidRDefault="00395144" w:rsidP="002D18E5">
      <w:pPr>
        <w:tabs>
          <w:tab w:val="left" w:pos="-720"/>
        </w:tabs>
        <w:ind w:firstLine="540"/>
        <w:jc w:val="both"/>
        <w:rPr>
          <w:sz w:val="24"/>
          <w:szCs w:val="24"/>
        </w:rPr>
      </w:pPr>
    </w:p>
    <w:p w:rsidR="00BD50E6" w:rsidRPr="006234D0" w:rsidRDefault="002D18E5" w:rsidP="00BD50E6">
      <w:pPr>
        <w:spacing w:after="200" w:line="276" w:lineRule="auto"/>
        <w:rPr>
          <w:b/>
          <w:sz w:val="26"/>
          <w:szCs w:val="26"/>
        </w:rPr>
      </w:pPr>
      <w:r w:rsidRPr="006234D0">
        <w:rPr>
          <w:rFonts w:cs="Calibri"/>
          <w:b/>
          <w:sz w:val="26"/>
          <w:szCs w:val="26"/>
        </w:rPr>
        <w:t xml:space="preserve">1.1.1. </w:t>
      </w:r>
      <w:r w:rsidRPr="006234D0">
        <w:rPr>
          <w:b/>
          <w:sz w:val="26"/>
          <w:szCs w:val="26"/>
        </w:rPr>
        <w:t>Ведущие цели и задачи Программы</w:t>
      </w:r>
    </w:p>
    <w:p w:rsidR="002D18E5" w:rsidRPr="002D18E5" w:rsidRDefault="002D18E5" w:rsidP="00BD50E6">
      <w:pPr>
        <w:spacing w:after="200" w:line="276" w:lineRule="auto"/>
        <w:rPr>
          <w:rFonts w:cs="Calibri"/>
          <w:b/>
          <w:sz w:val="24"/>
          <w:szCs w:val="24"/>
        </w:rPr>
      </w:pPr>
      <w:r w:rsidRPr="002D18E5">
        <w:rPr>
          <w:rFonts w:cs="Calibri"/>
          <w:b/>
          <w:sz w:val="24"/>
          <w:szCs w:val="24"/>
        </w:rPr>
        <w:t>Цель:</w:t>
      </w:r>
      <w:r w:rsidRPr="002D18E5">
        <w:rPr>
          <w:rFonts w:cs="Calibri"/>
          <w:sz w:val="24"/>
          <w:szCs w:val="24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 развития ребенка, развитие инициативы и творческих способностей на основе сотрудничества со взрослыми и сверстниками; создание развивающей образовательной среды, которая представляет собой систему условий социализации и индивидуализации детей.</w:t>
      </w:r>
      <w:r w:rsidRPr="002D18E5">
        <w:rPr>
          <w:rFonts w:cs="Calibri"/>
          <w:b/>
          <w:sz w:val="24"/>
          <w:szCs w:val="24"/>
        </w:rPr>
        <w:t xml:space="preserve"> </w:t>
      </w:r>
    </w:p>
    <w:p w:rsidR="002D18E5" w:rsidRPr="002D18E5" w:rsidRDefault="002D18E5" w:rsidP="002D18E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2D18E5">
        <w:rPr>
          <w:b/>
          <w:color w:val="000000"/>
          <w:sz w:val="24"/>
          <w:szCs w:val="24"/>
        </w:rPr>
        <w:t>Обязательная часть</w:t>
      </w: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D18E5">
        <w:rPr>
          <w:color w:val="000000"/>
          <w:sz w:val="24"/>
          <w:szCs w:val="24"/>
        </w:rPr>
        <w:t xml:space="preserve">       Основная  образовательная программа муниципального дошкольного образовательного учреждения детского сада № 2 «Золотая рыбка» определяет содержание образовательной деятельности на уровне дошкольного образования. В соответствии с ФГОС ДО, содержание программы отражает следующие аспекты образовательной среды: предметно – пространственную развивающую образовательную среду, характер взаимодействия ребенка со взрослыми и сверстниками, систему отношений ребенка к миру, другим людям, к себе самому.</w:t>
      </w: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D18E5">
        <w:rPr>
          <w:color w:val="000000"/>
          <w:sz w:val="24"/>
          <w:szCs w:val="24"/>
        </w:rPr>
        <w:t xml:space="preserve">Программа формируется как программа психолого-педагогической поддержки </w:t>
      </w: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D18E5">
        <w:rPr>
          <w:color w:val="000000"/>
          <w:sz w:val="24"/>
          <w:szCs w:val="24"/>
        </w:rPr>
        <w:t>позитивной социализации и индивидуализации, развития личности детей дош</w:t>
      </w:r>
      <w:r w:rsidRPr="002D18E5">
        <w:rPr>
          <w:sz w:val="24"/>
          <w:szCs w:val="24"/>
        </w:rPr>
        <w:t>ко</w:t>
      </w:r>
      <w:r w:rsidRPr="002D18E5">
        <w:rPr>
          <w:color w:val="000000"/>
          <w:sz w:val="24"/>
          <w:szCs w:val="24"/>
        </w:rPr>
        <w:t>льного возраста и определяет комплекс основных характеристик дошкольного</w:t>
      </w: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D18E5">
        <w:rPr>
          <w:color w:val="000000"/>
          <w:sz w:val="24"/>
          <w:szCs w:val="24"/>
        </w:rPr>
        <w:t>образования (объем, содержание и планируемые результаты в виде целевых</w:t>
      </w: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D18E5">
        <w:rPr>
          <w:color w:val="000000"/>
          <w:sz w:val="24"/>
          <w:szCs w:val="24"/>
        </w:rPr>
        <w:t>ориентиров).</w:t>
      </w: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D18E5">
        <w:rPr>
          <w:color w:val="000000"/>
          <w:sz w:val="24"/>
          <w:szCs w:val="24"/>
        </w:rPr>
        <w:t>ООП ДО для детей раннего и дошкольного возраста направлена:</w:t>
      </w: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D18E5">
        <w:rPr>
          <w:color w:val="000000"/>
          <w:sz w:val="24"/>
          <w:szCs w:val="24"/>
        </w:rPr>
        <w:t>—  на создание условий развития ребенка, открывающих возможности для его по</w:t>
      </w:r>
      <w:r w:rsidRPr="002D18E5">
        <w:rPr>
          <w:color w:val="000000"/>
          <w:sz w:val="24"/>
          <w:szCs w:val="24"/>
        </w:rPr>
        <w:softHyphen/>
        <w:t>ливной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D18E5">
        <w:rPr>
          <w:color w:val="000000"/>
          <w:sz w:val="24"/>
          <w:szCs w:val="24"/>
        </w:rPr>
        <w:t>- 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2D18E5">
        <w:rPr>
          <w:sz w:val="24"/>
          <w:szCs w:val="24"/>
        </w:rPr>
        <w:t xml:space="preserve">   Программа реализуется на государственном языке – русском.</w:t>
      </w: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2D18E5" w:rsidRPr="00BD50E6" w:rsidRDefault="002D18E5" w:rsidP="002D18E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BD50E6">
        <w:rPr>
          <w:b/>
          <w:color w:val="000000"/>
          <w:sz w:val="24"/>
          <w:szCs w:val="24"/>
        </w:rPr>
        <w:t>Часть, формируемая участниками образовательных отношений</w:t>
      </w: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D18E5">
        <w:rPr>
          <w:color w:val="000000"/>
          <w:sz w:val="24"/>
          <w:szCs w:val="24"/>
        </w:rPr>
        <w:t>В содержание ООП ДО включены вопросы коррекции детей с нарушением речи, развития личности, мотивации и способностей детей в разных видах деятельности и направлениях развития и образования детей: социально-коммуникативное развитие, познавательное развитие, речевое развитие, физическое развитие и художественно-эстетическое развитие.</w:t>
      </w: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D18E5">
        <w:rPr>
          <w:color w:val="000000"/>
          <w:sz w:val="24"/>
          <w:szCs w:val="24"/>
        </w:rPr>
        <w:t xml:space="preserve">ООП ДО </w:t>
      </w:r>
      <w:r w:rsidRPr="002D18E5">
        <w:rPr>
          <w:i/>
          <w:iCs/>
          <w:color w:val="000000"/>
          <w:sz w:val="24"/>
          <w:szCs w:val="24"/>
        </w:rPr>
        <w:t>реализуется:</w:t>
      </w: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D18E5">
        <w:rPr>
          <w:i/>
          <w:iCs/>
          <w:color w:val="000000"/>
          <w:sz w:val="24"/>
          <w:szCs w:val="24"/>
        </w:rPr>
        <w:t xml:space="preserve">-  </w:t>
      </w:r>
      <w:r w:rsidRPr="002D18E5">
        <w:rPr>
          <w:color w:val="000000"/>
          <w:sz w:val="24"/>
          <w:szCs w:val="24"/>
        </w:rPr>
        <w:t>в непосредственно образовательной деятельности, совместной деятельности, осуществляемой в ходе режимных моментов, где ребенок осваивает, закрепляет и апробирует  полученные умения;</w:t>
      </w: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D18E5">
        <w:rPr>
          <w:color w:val="000000"/>
          <w:sz w:val="24"/>
          <w:szCs w:val="24"/>
        </w:rPr>
        <w:t>-  в самостоятельной деятельности детей, где ребенок может выбрать деятель</w:t>
      </w:r>
      <w:r w:rsidRPr="002D18E5">
        <w:rPr>
          <w:color w:val="000000"/>
          <w:sz w:val="24"/>
          <w:szCs w:val="24"/>
        </w:rPr>
        <w:softHyphen/>
        <w:t>но интересам, взаимодействовать со сверстниками на равноправных позициях,</w:t>
      </w: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D18E5">
        <w:rPr>
          <w:color w:val="000000"/>
          <w:sz w:val="24"/>
          <w:szCs w:val="24"/>
        </w:rPr>
        <w:lastRenderedPageBreak/>
        <w:t>решать проблемные ситуации и др.;</w:t>
      </w: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D18E5">
        <w:rPr>
          <w:color w:val="000000"/>
          <w:sz w:val="24"/>
          <w:szCs w:val="24"/>
        </w:rPr>
        <w:t xml:space="preserve">—  во взаимодействии с семьями детей. </w:t>
      </w: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D18E5">
        <w:rPr>
          <w:i/>
          <w:iCs/>
          <w:color w:val="000000"/>
          <w:sz w:val="24"/>
          <w:szCs w:val="24"/>
        </w:rPr>
        <w:t xml:space="preserve">Срок реализации </w:t>
      </w:r>
      <w:r w:rsidRPr="002D18E5">
        <w:rPr>
          <w:color w:val="000000"/>
          <w:sz w:val="24"/>
          <w:szCs w:val="24"/>
        </w:rPr>
        <w:t>программы — 5 лет.</w:t>
      </w: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D18E5">
        <w:rPr>
          <w:i/>
          <w:iCs/>
          <w:color w:val="000000"/>
          <w:sz w:val="24"/>
          <w:szCs w:val="24"/>
        </w:rPr>
        <w:t>Структура программы</w:t>
      </w: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D18E5">
        <w:rPr>
          <w:color w:val="000000"/>
          <w:sz w:val="24"/>
          <w:szCs w:val="24"/>
        </w:rPr>
        <w:t xml:space="preserve">Программа составлена в соответствии с направлениями развития и образования детей. Каждая образовательная область включает пояснительную записку, задачи и методы </w:t>
      </w:r>
      <w:r w:rsidRPr="002D18E5">
        <w:rPr>
          <w:i/>
          <w:iCs/>
          <w:color w:val="000000"/>
          <w:sz w:val="24"/>
          <w:szCs w:val="24"/>
        </w:rPr>
        <w:t xml:space="preserve"> </w:t>
      </w:r>
      <w:r w:rsidRPr="002D18E5">
        <w:rPr>
          <w:color w:val="000000"/>
          <w:sz w:val="24"/>
          <w:szCs w:val="24"/>
        </w:rPr>
        <w:t>работы в разных возрастных группах и инструментарий.</w:t>
      </w: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D18E5">
        <w:rPr>
          <w:color w:val="000000"/>
          <w:sz w:val="24"/>
          <w:szCs w:val="24"/>
        </w:rPr>
        <w:t>ООП  ДО для детей раннего и дошкольного возраста может корректироваться в связи с изменениями:</w:t>
      </w:r>
    </w:p>
    <w:p w:rsidR="002D18E5" w:rsidRPr="002D18E5" w:rsidRDefault="002D18E5" w:rsidP="002D18E5">
      <w:pPr>
        <w:jc w:val="both"/>
        <w:rPr>
          <w:sz w:val="24"/>
          <w:szCs w:val="24"/>
        </w:rPr>
      </w:pPr>
      <w:r w:rsidRPr="002D18E5">
        <w:rPr>
          <w:color w:val="000000"/>
          <w:sz w:val="24"/>
          <w:szCs w:val="24"/>
        </w:rPr>
        <w:t>—  нормативно-правовой базы дошкольного образования;</w:t>
      </w: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D18E5">
        <w:rPr>
          <w:color w:val="000000"/>
          <w:sz w:val="24"/>
          <w:szCs w:val="24"/>
        </w:rPr>
        <w:t>—  образовательным запросом родителей.</w:t>
      </w: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2D18E5">
        <w:rPr>
          <w:b/>
          <w:bCs/>
          <w:color w:val="000000"/>
          <w:sz w:val="24"/>
          <w:szCs w:val="24"/>
        </w:rPr>
        <w:t xml:space="preserve">Ресурсное обеспечение ООП ДО </w:t>
      </w: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2D18E5" w:rsidRPr="002D18E5" w:rsidRDefault="002D18E5" w:rsidP="002D18E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D18E5">
        <w:rPr>
          <w:b/>
          <w:bCs/>
          <w:color w:val="000000"/>
          <w:sz w:val="24"/>
          <w:szCs w:val="24"/>
        </w:rPr>
        <w:t>Обязательная часть</w:t>
      </w: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D18E5">
        <w:rPr>
          <w:color w:val="000000"/>
          <w:sz w:val="24"/>
          <w:szCs w:val="24"/>
        </w:rPr>
        <w:t>При составлении ООП ДО использовались:</w:t>
      </w: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D18E5">
        <w:rPr>
          <w:color w:val="000000"/>
          <w:sz w:val="24"/>
          <w:szCs w:val="24"/>
        </w:rPr>
        <w:t>—  Примерная основная общеобразовательная программа дошкольного образования «От рож</w:t>
      </w:r>
      <w:r w:rsidRPr="002D18E5">
        <w:rPr>
          <w:color w:val="000000"/>
          <w:sz w:val="24"/>
          <w:szCs w:val="24"/>
        </w:rPr>
        <w:softHyphen/>
        <w:t xml:space="preserve">дения до школы» / Под ред. Н. Е. </w:t>
      </w:r>
      <w:proofErr w:type="spellStart"/>
      <w:r w:rsidRPr="002D18E5">
        <w:rPr>
          <w:color w:val="000000"/>
          <w:sz w:val="24"/>
          <w:szCs w:val="24"/>
        </w:rPr>
        <w:t>Веракса</w:t>
      </w:r>
      <w:proofErr w:type="spellEnd"/>
      <w:r w:rsidRPr="002D18E5">
        <w:rPr>
          <w:color w:val="000000"/>
          <w:sz w:val="24"/>
          <w:szCs w:val="24"/>
        </w:rPr>
        <w:t>, Т. С. Комаровой, М. А. Васильевой. — М.: Мозаика-Синтез, 2014;</w:t>
      </w: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D18E5">
        <w:rPr>
          <w:color w:val="000000"/>
          <w:sz w:val="24"/>
          <w:szCs w:val="24"/>
        </w:rPr>
        <w:t>—  УМК на базе Комплексной образовательной программы дошкольного образова</w:t>
      </w:r>
      <w:r w:rsidRPr="002D18E5">
        <w:rPr>
          <w:color w:val="000000"/>
          <w:sz w:val="24"/>
          <w:szCs w:val="24"/>
        </w:rPr>
        <w:softHyphen/>
        <w:t>ния «От рождения до школы»;</w:t>
      </w:r>
    </w:p>
    <w:p w:rsidR="002D18E5" w:rsidRPr="002D18E5" w:rsidRDefault="002D18E5" w:rsidP="002D18E5">
      <w:pPr>
        <w:jc w:val="both"/>
        <w:rPr>
          <w:sz w:val="24"/>
          <w:szCs w:val="24"/>
        </w:rPr>
      </w:pPr>
    </w:p>
    <w:p w:rsidR="002D18E5" w:rsidRPr="00E868E6" w:rsidRDefault="002D18E5" w:rsidP="002D18E5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D18E5">
        <w:rPr>
          <w:b/>
          <w:bCs/>
          <w:color w:val="000000"/>
          <w:sz w:val="24"/>
          <w:szCs w:val="24"/>
        </w:rPr>
        <w:t>Часть, формируемая участниками образовательных отношений</w:t>
      </w:r>
    </w:p>
    <w:p w:rsidR="00E868E6" w:rsidRPr="002D18E5" w:rsidRDefault="00E868E6" w:rsidP="00E868E6">
      <w:pPr>
        <w:shd w:val="clear" w:color="auto" w:fill="FFFFFF"/>
        <w:autoSpaceDE w:val="0"/>
        <w:autoSpaceDN w:val="0"/>
        <w:adjustRightInd w:val="0"/>
        <w:ind w:left="360"/>
        <w:jc w:val="both"/>
        <w:rPr>
          <w:i/>
          <w:iCs/>
          <w:color w:val="000000"/>
          <w:sz w:val="24"/>
          <w:szCs w:val="24"/>
        </w:rPr>
      </w:pPr>
      <w:r w:rsidRPr="002D18E5">
        <w:rPr>
          <w:i/>
          <w:iCs/>
          <w:color w:val="000000"/>
          <w:sz w:val="24"/>
          <w:szCs w:val="24"/>
        </w:rPr>
        <w:t xml:space="preserve">Задачи реализации программы </w:t>
      </w:r>
    </w:p>
    <w:p w:rsidR="00E868E6" w:rsidRPr="002D18E5" w:rsidRDefault="00E868E6" w:rsidP="00E868E6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2D18E5">
        <w:rPr>
          <w:color w:val="000000"/>
          <w:sz w:val="24"/>
          <w:szCs w:val="24"/>
        </w:rPr>
        <w:t>—  Разработка эффективной модели взаимодействия специалистов и воспитателей на основе технологии комплексно-тематического планирования с целью реализации направлений развития и образования дошкольников: социально-коммуникативное , познавательное, речевое, художественно-эстетическое и физическое.</w:t>
      </w:r>
    </w:p>
    <w:p w:rsidR="00E868E6" w:rsidRPr="002D18E5" w:rsidRDefault="00E868E6" w:rsidP="00E868E6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2D18E5">
        <w:rPr>
          <w:color w:val="000000"/>
          <w:sz w:val="24"/>
          <w:szCs w:val="24"/>
        </w:rPr>
        <w:t>—  Отработка вариантов планирования, позволяющих полностью реализовать поставленные в программе задачи; соблюдение в работе детского сада и начальной школы преемственности, исключающей умственные и физические перегрузки в содержании образования дошкольного возраста, обеспечивающей отсутствие давления предметного обучения.</w:t>
      </w:r>
    </w:p>
    <w:p w:rsidR="00E868E6" w:rsidRPr="002D18E5" w:rsidRDefault="00E868E6" w:rsidP="00E868E6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2D18E5">
        <w:rPr>
          <w:color w:val="000000"/>
          <w:sz w:val="24"/>
          <w:szCs w:val="24"/>
        </w:rPr>
        <w:t>—  Развитие активных форм вовлечения родителей в образовательный процесс ДОО и взаимодействие с другими социальными институтами (музеи, библиотека, ДДТ и другие).</w:t>
      </w:r>
    </w:p>
    <w:p w:rsidR="00E868E6" w:rsidRPr="002D18E5" w:rsidRDefault="00E868E6" w:rsidP="00E868E6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2D18E5">
        <w:rPr>
          <w:color w:val="000000"/>
          <w:sz w:val="24"/>
          <w:szCs w:val="24"/>
        </w:rPr>
        <w:t xml:space="preserve">—  Единство подходов к воспитанию детей в условиях дошкольной образовательной организации  и семьи; </w:t>
      </w:r>
    </w:p>
    <w:p w:rsidR="00E868E6" w:rsidRPr="002D18E5" w:rsidRDefault="00E868E6" w:rsidP="00E868E6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2D18E5">
        <w:rPr>
          <w:color w:val="000000"/>
          <w:sz w:val="24"/>
          <w:szCs w:val="24"/>
        </w:rPr>
        <w:t xml:space="preserve">—  Максимальное использование разнообразных видов детской деятельности, их интеграция  в целях повышения эффективности </w:t>
      </w:r>
      <w:proofErr w:type="spellStart"/>
      <w:r w:rsidRPr="002D18E5">
        <w:rPr>
          <w:color w:val="000000"/>
          <w:sz w:val="24"/>
          <w:szCs w:val="24"/>
        </w:rPr>
        <w:t>воспитательно</w:t>
      </w:r>
      <w:proofErr w:type="spellEnd"/>
      <w:r w:rsidRPr="002D18E5">
        <w:rPr>
          <w:color w:val="000000"/>
          <w:sz w:val="24"/>
          <w:szCs w:val="24"/>
        </w:rPr>
        <w:t xml:space="preserve">-образовательного процесса, его творческая    организация    (креативность) уважительное отношение к результатам детского творчества.    </w:t>
      </w:r>
    </w:p>
    <w:p w:rsidR="00E868E6" w:rsidRPr="002D18E5" w:rsidRDefault="00E868E6" w:rsidP="00E868E6">
      <w:pPr>
        <w:ind w:left="720"/>
        <w:jc w:val="both"/>
        <w:rPr>
          <w:i/>
          <w:iCs/>
          <w:color w:val="000000"/>
          <w:sz w:val="24"/>
          <w:szCs w:val="24"/>
        </w:rPr>
      </w:pPr>
      <w:r w:rsidRPr="002D18E5">
        <w:rPr>
          <w:color w:val="000000"/>
          <w:sz w:val="24"/>
          <w:szCs w:val="24"/>
        </w:rPr>
        <w:t xml:space="preserve">  —  Основными видами деятельности при реализации программы являются речевая, коммуникативная и игровая, а основной формой работы с детьми — </w:t>
      </w:r>
      <w:r w:rsidRPr="002D18E5">
        <w:rPr>
          <w:i/>
          <w:iCs/>
          <w:color w:val="000000"/>
          <w:sz w:val="24"/>
          <w:szCs w:val="24"/>
        </w:rPr>
        <w:t>развивающие</w:t>
      </w:r>
    </w:p>
    <w:p w:rsidR="00E868E6" w:rsidRPr="002D18E5" w:rsidRDefault="00E868E6" w:rsidP="00E868E6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2D18E5">
        <w:rPr>
          <w:color w:val="000000"/>
          <w:sz w:val="24"/>
          <w:szCs w:val="24"/>
        </w:rPr>
        <w:t xml:space="preserve">(общеразвивающие группы) и </w:t>
      </w:r>
      <w:r w:rsidRPr="002D18E5">
        <w:rPr>
          <w:i/>
          <w:iCs/>
          <w:color w:val="000000"/>
          <w:sz w:val="24"/>
          <w:szCs w:val="24"/>
        </w:rPr>
        <w:t xml:space="preserve">коррекционно-развивающие занятия </w:t>
      </w:r>
      <w:r w:rsidRPr="002D18E5">
        <w:rPr>
          <w:color w:val="000000"/>
          <w:sz w:val="24"/>
          <w:szCs w:val="24"/>
        </w:rPr>
        <w:t>( с нарушениями речи).</w:t>
      </w:r>
    </w:p>
    <w:p w:rsidR="00E868E6" w:rsidRPr="002D18E5" w:rsidRDefault="00E868E6" w:rsidP="00E868E6">
      <w:pPr>
        <w:shd w:val="clear" w:color="auto" w:fill="FFFFFF"/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  <w:r w:rsidRPr="002D18E5">
        <w:rPr>
          <w:color w:val="000000"/>
          <w:sz w:val="24"/>
          <w:szCs w:val="24"/>
        </w:rPr>
        <w:t>—Все развивающие и коррекционно-развивающие индивидуальные, групповые, интегрированные занятия в соответствии с методикой носят игровой характер, насыщены разнообразными играми и развивающими игровыми .Все виды занятий в соответствии с данной программой не тождественны школьному уроку и не являются его аналогом.</w:t>
      </w:r>
    </w:p>
    <w:p w:rsidR="00E868E6" w:rsidRPr="002D18E5" w:rsidRDefault="00E868E6" w:rsidP="00E868E6">
      <w:pPr>
        <w:shd w:val="clear" w:color="auto" w:fill="FFFFFF"/>
        <w:autoSpaceDE w:val="0"/>
        <w:autoSpaceDN w:val="0"/>
        <w:adjustRightInd w:val="0"/>
        <w:ind w:left="360"/>
        <w:jc w:val="both"/>
        <w:rPr>
          <w:b/>
          <w:sz w:val="24"/>
          <w:szCs w:val="24"/>
        </w:rPr>
      </w:pPr>
    </w:p>
    <w:p w:rsidR="002D18E5" w:rsidRPr="002D18E5" w:rsidRDefault="002D18E5" w:rsidP="002D18E5">
      <w:pPr>
        <w:pStyle w:val="ad"/>
        <w:spacing w:after="0"/>
        <w:ind w:left="284"/>
        <w:jc w:val="both"/>
        <w:rPr>
          <w:rStyle w:val="ae"/>
          <w:sz w:val="24"/>
          <w:szCs w:val="24"/>
        </w:rPr>
      </w:pPr>
      <w:r w:rsidRPr="002D18E5">
        <w:rPr>
          <w:rStyle w:val="ae"/>
          <w:sz w:val="24"/>
          <w:szCs w:val="24"/>
        </w:rPr>
        <w:t xml:space="preserve">Дополнительных парциальных программ: </w:t>
      </w:r>
    </w:p>
    <w:p w:rsidR="002D18E5" w:rsidRPr="002D18E5" w:rsidRDefault="002D18E5" w:rsidP="00404A4A">
      <w:pPr>
        <w:pStyle w:val="ab"/>
        <w:numPr>
          <w:ilvl w:val="0"/>
          <w:numId w:val="35"/>
        </w:numPr>
        <w:tabs>
          <w:tab w:val="clear" w:pos="360"/>
          <w:tab w:val="num" w:pos="142"/>
        </w:tabs>
        <w:spacing w:after="0"/>
        <w:ind w:left="284" w:hanging="142"/>
        <w:jc w:val="both"/>
      </w:pPr>
      <w:r w:rsidRPr="002D18E5">
        <w:t xml:space="preserve"> «СА-ФИ-ДАНСЕ» танцевально  - игровая гимнастика для детей. </w:t>
      </w:r>
      <w:proofErr w:type="spellStart"/>
      <w:r w:rsidRPr="002D18E5">
        <w:t>Ж.Е.Фирилева</w:t>
      </w:r>
      <w:proofErr w:type="spellEnd"/>
      <w:r w:rsidRPr="002D18E5">
        <w:t xml:space="preserve">, </w:t>
      </w:r>
      <w:proofErr w:type="spellStart"/>
      <w:r w:rsidRPr="002D18E5">
        <w:t>Е.Г.Сайкина</w:t>
      </w:r>
      <w:proofErr w:type="spellEnd"/>
      <w:r w:rsidRPr="002D18E5">
        <w:t>;</w:t>
      </w:r>
    </w:p>
    <w:p w:rsidR="002D18E5" w:rsidRPr="002D18E5" w:rsidRDefault="002D18E5" w:rsidP="00404A4A">
      <w:pPr>
        <w:pStyle w:val="ab"/>
        <w:numPr>
          <w:ilvl w:val="0"/>
          <w:numId w:val="35"/>
        </w:numPr>
        <w:tabs>
          <w:tab w:val="clear" w:pos="360"/>
          <w:tab w:val="num" w:pos="142"/>
        </w:tabs>
        <w:spacing w:after="0"/>
        <w:ind w:left="284" w:hanging="142"/>
        <w:jc w:val="both"/>
      </w:pPr>
      <w:r w:rsidRPr="002D18E5">
        <w:t xml:space="preserve"> «Музыкальные шедевры» О.П </w:t>
      </w:r>
      <w:proofErr w:type="spellStart"/>
      <w:r w:rsidRPr="002D18E5">
        <w:t>Радынова</w:t>
      </w:r>
      <w:proofErr w:type="spellEnd"/>
      <w:r w:rsidRPr="002D18E5">
        <w:t>.;</w:t>
      </w:r>
    </w:p>
    <w:p w:rsidR="002D18E5" w:rsidRPr="002D18E5" w:rsidRDefault="002D18E5" w:rsidP="00404A4A">
      <w:pPr>
        <w:pStyle w:val="ab"/>
        <w:numPr>
          <w:ilvl w:val="0"/>
          <w:numId w:val="35"/>
        </w:numPr>
        <w:tabs>
          <w:tab w:val="clear" w:pos="360"/>
          <w:tab w:val="num" w:pos="142"/>
        </w:tabs>
        <w:spacing w:after="0"/>
        <w:ind w:left="284" w:hanging="142"/>
        <w:jc w:val="both"/>
      </w:pPr>
      <w:r w:rsidRPr="002D18E5">
        <w:lastRenderedPageBreak/>
        <w:t xml:space="preserve"> «Приобщение детей к истокам русской народной культуры» О.Л. Князева, М.Д. </w:t>
      </w:r>
      <w:proofErr w:type="spellStart"/>
      <w:r w:rsidRPr="002D18E5">
        <w:t>Маханёва</w:t>
      </w:r>
      <w:proofErr w:type="spellEnd"/>
      <w:r w:rsidRPr="002D18E5">
        <w:t>;</w:t>
      </w:r>
    </w:p>
    <w:p w:rsidR="002D18E5" w:rsidRPr="002D18E5" w:rsidRDefault="002D18E5" w:rsidP="00404A4A">
      <w:pPr>
        <w:pStyle w:val="ab"/>
        <w:numPr>
          <w:ilvl w:val="0"/>
          <w:numId w:val="35"/>
        </w:numPr>
        <w:tabs>
          <w:tab w:val="clear" w:pos="360"/>
          <w:tab w:val="num" w:pos="142"/>
        </w:tabs>
        <w:spacing w:after="0"/>
        <w:ind w:left="284" w:hanging="142"/>
        <w:jc w:val="both"/>
      </w:pPr>
      <w:r w:rsidRPr="002D18E5">
        <w:t xml:space="preserve"> «Цветные ладошки», программа художественного воспитания, обучения и развития  </w:t>
      </w:r>
    </w:p>
    <w:p w:rsidR="002D18E5" w:rsidRPr="002D18E5" w:rsidRDefault="002D18E5" w:rsidP="002D18E5">
      <w:pPr>
        <w:pStyle w:val="ab"/>
        <w:spacing w:after="0"/>
        <w:ind w:left="284"/>
        <w:jc w:val="both"/>
      </w:pPr>
      <w:r w:rsidRPr="002D18E5">
        <w:t xml:space="preserve">детей 2-7 лет, </w:t>
      </w:r>
      <w:proofErr w:type="spellStart"/>
      <w:r w:rsidRPr="002D18E5">
        <w:t>И.А.Лыкова</w:t>
      </w:r>
      <w:proofErr w:type="spellEnd"/>
      <w:r w:rsidRPr="002D18E5">
        <w:t>;</w:t>
      </w:r>
    </w:p>
    <w:p w:rsidR="002D18E5" w:rsidRPr="002D18E5" w:rsidRDefault="002D18E5" w:rsidP="002D18E5">
      <w:pPr>
        <w:pStyle w:val="ab"/>
        <w:spacing w:after="0"/>
        <w:ind w:left="284"/>
        <w:jc w:val="both"/>
      </w:pPr>
    </w:p>
    <w:p w:rsidR="002D18E5" w:rsidRPr="002D18E5" w:rsidRDefault="002D18E5" w:rsidP="002D18E5">
      <w:pPr>
        <w:ind w:right="-1" w:firstLine="426"/>
        <w:rPr>
          <w:i/>
          <w:sz w:val="24"/>
          <w:szCs w:val="24"/>
        </w:rPr>
      </w:pPr>
      <w:r w:rsidRPr="002D18E5">
        <w:rPr>
          <w:i/>
          <w:sz w:val="24"/>
          <w:szCs w:val="24"/>
        </w:rPr>
        <w:t xml:space="preserve">Коррекция речи в условиях </w:t>
      </w:r>
      <w:proofErr w:type="spellStart"/>
      <w:r w:rsidRPr="002D18E5">
        <w:rPr>
          <w:i/>
          <w:sz w:val="24"/>
          <w:szCs w:val="24"/>
        </w:rPr>
        <w:t>логопункта</w:t>
      </w:r>
      <w:proofErr w:type="spellEnd"/>
      <w:r w:rsidRPr="002D18E5">
        <w:rPr>
          <w:i/>
          <w:sz w:val="24"/>
          <w:szCs w:val="24"/>
        </w:rPr>
        <w:t xml:space="preserve"> осуществляется по программам:</w:t>
      </w:r>
    </w:p>
    <w:p w:rsidR="002D18E5" w:rsidRPr="002D18E5" w:rsidRDefault="002D18E5" w:rsidP="002D18E5">
      <w:pPr>
        <w:ind w:firstLine="426"/>
        <w:rPr>
          <w:sz w:val="24"/>
          <w:szCs w:val="24"/>
        </w:rPr>
      </w:pPr>
      <w:r w:rsidRPr="002D18E5">
        <w:rPr>
          <w:sz w:val="24"/>
          <w:szCs w:val="24"/>
        </w:rPr>
        <w:t>-Подготовка к школе детей с общим недоразвитием речи в условиях специального детского сада Т.В. Филичева, Т.В. Чиркина (первый год обучения; второй год обучения) со сроком обучения 2 года;</w:t>
      </w:r>
    </w:p>
    <w:p w:rsidR="002D18E5" w:rsidRPr="002D18E5" w:rsidRDefault="002D18E5" w:rsidP="002D18E5">
      <w:pPr>
        <w:spacing w:after="240"/>
        <w:ind w:firstLine="426"/>
        <w:rPr>
          <w:sz w:val="24"/>
          <w:szCs w:val="24"/>
        </w:rPr>
      </w:pPr>
      <w:r w:rsidRPr="002D18E5">
        <w:rPr>
          <w:sz w:val="24"/>
          <w:szCs w:val="24"/>
        </w:rPr>
        <w:t>-«Программа обучения и воспитания детей с фонетико-фонематическим недоразвитием» Филичева Т.Б., Чиркина Г.В. со сроком обучения 1 год.</w:t>
      </w:r>
    </w:p>
    <w:p w:rsidR="002D18E5" w:rsidRPr="002D18E5" w:rsidRDefault="002D18E5" w:rsidP="002D18E5">
      <w:pPr>
        <w:spacing w:after="240"/>
        <w:ind w:firstLine="426"/>
        <w:rPr>
          <w:i/>
          <w:sz w:val="24"/>
          <w:szCs w:val="24"/>
        </w:rPr>
      </w:pPr>
      <w:r w:rsidRPr="002D18E5">
        <w:rPr>
          <w:i/>
          <w:sz w:val="24"/>
          <w:szCs w:val="24"/>
        </w:rPr>
        <w:t xml:space="preserve">Программы, используемые в </w:t>
      </w:r>
      <w:proofErr w:type="spellStart"/>
      <w:r w:rsidRPr="002D18E5">
        <w:rPr>
          <w:i/>
          <w:sz w:val="24"/>
          <w:szCs w:val="24"/>
        </w:rPr>
        <w:t>психокоррекционной</w:t>
      </w:r>
      <w:proofErr w:type="spellEnd"/>
      <w:r w:rsidRPr="002D18E5">
        <w:rPr>
          <w:i/>
          <w:sz w:val="24"/>
          <w:szCs w:val="24"/>
        </w:rPr>
        <w:t xml:space="preserve">  работе педагога – психолога:</w:t>
      </w:r>
    </w:p>
    <w:p w:rsidR="002D18E5" w:rsidRPr="002D18E5" w:rsidRDefault="002D18E5" w:rsidP="002D18E5">
      <w:pPr>
        <w:spacing w:after="240"/>
        <w:ind w:firstLine="426"/>
        <w:rPr>
          <w:sz w:val="24"/>
          <w:szCs w:val="24"/>
        </w:rPr>
      </w:pPr>
      <w:r w:rsidRPr="002D18E5">
        <w:rPr>
          <w:sz w:val="24"/>
          <w:szCs w:val="24"/>
        </w:rPr>
        <w:t xml:space="preserve">- Год до школы: от А до Я. Программа психологической подготовки к школе. </w:t>
      </w:r>
      <w:proofErr w:type="spellStart"/>
      <w:r w:rsidRPr="002D18E5">
        <w:rPr>
          <w:sz w:val="24"/>
          <w:szCs w:val="24"/>
        </w:rPr>
        <w:t>Т.А.Руденко</w:t>
      </w:r>
      <w:proofErr w:type="spellEnd"/>
      <w:r w:rsidRPr="002D18E5">
        <w:rPr>
          <w:sz w:val="24"/>
          <w:szCs w:val="24"/>
        </w:rPr>
        <w:t>. М.: Генезис, 2012;</w:t>
      </w:r>
    </w:p>
    <w:p w:rsidR="002D18E5" w:rsidRPr="002D18E5" w:rsidRDefault="002D18E5" w:rsidP="002D18E5">
      <w:pPr>
        <w:spacing w:after="240"/>
        <w:ind w:firstLine="426"/>
        <w:rPr>
          <w:sz w:val="24"/>
          <w:szCs w:val="24"/>
        </w:rPr>
      </w:pPr>
      <w:r w:rsidRPr="002D18E5">
        <w:rPr>
          <w:sz w:val="24"/>
          <w:szCs w:val="24"/>
        </w:rPr>
        <w:t xml:space="preserve">- Цветик – </w:t>
      </w:r>
      <w:proofErr w:type="spellStart"/>
      <w:r w:rsidRPr="002D18E5">
        <w:rPr>
          <w:sz w:val="24"/>
          <w:szCs w:val="24"/>
        </w:rPr>
        <w:t>семицветик</w:t>
      </w:r>
      <w:proofErr w:type="spellEnd"/>
      <w:r w:rsidRPr="002D18E5">
        <w:rPr>
          <w:sz w:val="24"/>
          <w:szCs w:val="24"/>
        </w:rPr>
        <w:t xml:space="preserve">. Программа психолого – педагогических занятий для дошкольников 3-4 лет (4-5 лет. 5 – 6 лет) под ред. </w:t>
      </w:r>
      <w:proofErr w:type="spellStart"/>
      <w:r w:rsidRPr="002D18E5">
        <w:rPr>
          <w:sz w:val="24"/>
          <w:szCs w:val="24"/>
        </w:rPr>
        <w:t>Куражевой</w:t>
      </w:r>
      <w:proofErr w:type="spellEnd"/>
      <w:r w:rsidRPr="002D18E5">
        <w:rPr>
          <w:sz w:val="24"/>
          <w:szCs w:val="24"/>
        </w:rPr>
        <w:t xml:space="preserve"> Н.Ю.. – СПб:. Изд. «Речь» 2010г.;</w:t>
      </w:r>
    </w:p>
    <w:p w:rsidR="002D18E5" w:rsidRPr="002D18E5" w:rsidRDefault="002D18E5" w:rsidP="002D18E5">
      <w:pPr>
        <w:spacing w:after="240"/>
        <w:ind w:firstLine="426"/>
        <w:rPr>
          <w:sz w:val="24"/>
          <w:szCs w:val="24"/>
        </w:rPr>
      </w:pPr>
      <w:r w:rsidRPr="002D18E5">
        <w:rPr>
          <w:sz w:val="24"/>
          <w:szCs w:val="24"/>
        </w:rPr>
        <w:t xml:space="preserve">- «Удивляюсь, злюсь, боюсь, хвастаюсь и радуюсь». Программа эмоционального развития детей дошкольного и младшего школьного возраста. Под ред. Крюковой С.В., </w:t>
      </w:r>
      <w:proofErr w:type="spellStart"/>
      <w:r w:rsidRPr="002D18E5">
        <w:rPr>
          <w:sz w:val="24"/>
          <w:szCs w:val="24"/>
        </w:rPr>
        <w:t>Слободяник</w:t>
      </w:r>
      <w:proofErr w:type="spellEnd"/>
      <w:r w:rsidRPr="002D18E5">
        <w:rPr>
          <w:sz w:val="24"/>
          <w:szCs w:val="24"/>
        </w:rPr>
        <w:t xml:space="preserve"> Н.П., М.. 2002</w:t>
      </w: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ind w:left="720"/>
        <w:jc w:val="both"/>
        <w:rPr>
          <w:b/>
          <w:sz w:val="24"/>
          <w:szCs w:val="24"/>
        </w:rPr>
      </w:pP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D18E5">
        <w:rPr>
          <w:color w:val="000000"/>
          <w:sz w:val="24"/>
          <w:szCs w:val="24"/>
        </w:rPr>
        <w:t>В методический комплект ООП ДО включены также авторские разработки педаго</w:t>
      </w:r>
      <w:r w:rsidRPr="002D18E5">
        <w:rPr>
          <w:color w:val="000000"/>
          <w:sz w:val="24"/>
          <w:szCs w:val="24"/>
        </w:rPr>
        <w:softHyphen/>
        <w:t>гов МДОУ детского сада  № 2 «Золотая рыбка» общеразвивающего вида:</w:t>
      </w: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D18E5">
        <w:rPr>
          <w:color w:val="000000"/>
          <w:sz w:val="24"/>
          <w:szCs w:val="24"/>
        </w:rPr>
        <w:t>—  методические рекомендации по взаимодействию специалистов;</w:t>
      </w: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D18E5">
        <w:rPr>
          <w:color w:val="000000"/>
          <w:sz w:val="24"/>
          <w:szCs w:val="24"/>
        </w:rPr>
        <w:t>—  дидактические альбомы с практическими заданиями для организации совмест</w:t>
      </w:r>
      <w:r w:rsidRPr="002D18E5">
        <w:rPr>
          <w:color w:val="000000"/>
          <w:sz w:val="24"/>
          <w:szCs w:val="24"/>
        </w:rPr>
        <w:softHyphen/>
        <w:t>ной деятельности взрослых (педагоги, родители) и детей;</w:t>
      </w: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D18E5">
        <w:rPr>
          <w:color w:val="000000"/>
          <w:sz w:val="24"/>
          <w:szCs w:val="24"/>
        </w:rPr>
        <w:t>—  наглядно-дидактический материал для  освоения образовательных областей</w:t>
      </w: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ind w:left="720"/>
        <w:jc w:val="both"/>
        <w:rPr>
          <w:b/>
          <w:sz w:val="24"/>
          <w:szCs w:val="24"/>
        </w:rPr>
      </w:pP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18E5" w:rsidRPr="006234D0" w:rsidRDefault="002D18E5" w:rsidP="002D18E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6234D0">
        <w:rPr>
          <w:b/>
          <w:bCs/>
          <w:color w:val="000000"/>
          <w:sz w:val="26"/>
          <w:szCs w:val="26"/>
        </w:rPr>
        <w:t>1.1.2. Принципы и подходы к реализации программы</w:t>
      </w: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2D18E5" w:rsidRPr="002D18E5" w:rsidRDefault="002D18E5" w:rsidP="00404A4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D18E5">
        <w:rPr>
          <w:b/>
          <w:color w:val="000000"/>
          <w:sz w:val="24"/>
          <w:szCs w:val="24"/>
        </w:rPr>
        <w:t>Обязательная часть</w:t>
      </w: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D18E5">
        <w:rPr>
          <w:color w:val="000000"/>
          <w:sz w:val="24"/>
          <w:szCs w:val="24"/>
        </w:rPr>
        <w:t xml:space="preserve">Основными подходами в реализации основной образовательной  программы являются культурно – исторический и системно – </w:t>
      </w:r>
      <w:proofErr w:type="spellStart"/>
      <w:r w:rsidRPr="002D18E5">
        <w:rPr>
          <w:color w:val="000000"/>
          <w:sz w:val="24"/>
          <w:szCs w:val="24"/>
        </w:rPr>
        <w:t>деятельностный</w:t>
      </w:r>
      <w:proofErr w:type="spellEnd"/>
      <w:r w:rsidRPr="002D18E5">
        <w:rPr>
          <w:color w:val="000000"/>
          <w:sz w:val="24"/>
          <w:szCs w:val="24"/>
        </w:rPr>
        <w:t xml:space="preserve"> подходы к развитию личности ребенка.</w:t>
      </w: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D18E5">
        <w:rPr>
          <w:color w:val="000000"/>
          <w:sz w:val="24"/>
          <w:szCs w:val="24"/>
        </w:rPr>
        <w:t>Программа сформирована в соответствии с принципами федерального государственного образовательного стандарта (п.1.4.):</w:t>
      </w: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D18E5">
        <w:rPr>
          <w:color w:val="000000"/>
          <w:sz w:val="24"/>
          <w:szCs w:val="24"/>
        </w:rPr>
        <w:t xml:space="preserve">—  </w:t>
      </w:r>
      <w:r w:rsidRPr="002D18E5">
        <w:rPr>
          <w:sz w:val="24"/>
          <w:szCs w:val="24"/>
        </w:rPr>
        <w:t>полноценное проживание ребенком всех этапов детства (младенческого, раннего и дошкольного возраста), обогащения (амплификации) детского развития;</w:t>
      </w: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D18E5">
        <w:rPr>
          <w:color w:val="000000"/>
          <w:sz w:val="24"/>
          <w:szCs w:val="24"/>
        </w:rPr>
        <w:t xml:space="preserve">—  </w:t>
      </w:r>
      <w:r w:rsidRPr="002D18E5">
        <w:rPr>
          <w:sz w:val="24"/>
          <w:szCs w:val="24"/>
        </w:rPr>
        <w:t>построение образовательной деятельности на основе индивидуальных особенностей каждого ребенка;</w:t>
      </w: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D18E5">
        <w:rPr>
          <w:color w:val="000000"/>
          <w:sz w:val="24"/>
          <w:szCs w:val="24"/>
        </w:rPr>
        <w:t xml:space="preserve">—  </w:t>
      </w:r>
      <w:r w:rsidRPr="002D18E5">
        <w:rPr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D18E5">
        <w:rPr>
          <w:color w:val="000000"/>
          <w:sz w:val="24"/>
          <w:szCs w:val="24"/>
        </w:rPr>
        <w:t xml:space="preserve">—  </w:t>
      </w:r>
      <w:r w:rsidRPr="002D18E5">
        <w:rPr>
          <w:sz w:val="24"/>
          <w:szCs w:val="24"/>
        </w:rPr>
        <w:t>поддержка инициативы детей в различных видах деятельности;</w:t>
      </w: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D18E5">
        <w:rPr>
          <w:color w:val="000000"/>
          <w:sz w:val="24"/>
          <w:szCs w:val="24"/>
        </w:rPr>
        <w:t xml:space="preserve">—  </w:t>
      </w:r>
      <w:r w:rsidRPr="002D18E5">
        <w:rPr>
          <w:sz w:val="24"/>
          <w:szCs w:val="24"/>
        </w:rPr>
        <w:t>партнерство с семьей;</w:t>
      </w: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D18E5">
        <w:rPr>
          <w:color w:val="000000"/>
          <w:sz w:val="24"/>
          <w:szCs w:val="24"/>
        </w:rPr>
        <w:t xml:space="preserve">—  </w:t>
      </w:r>
      <w:r w:rsidRPr="002D18E5">
        <w:rPr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D18E5">
        <w:rPr>
          <w:color w:val="000000"/>
          <w:sz w:val="24"/>
          <w:szCs w:val="24"/>
        </w:rPr>
        <w:t xml:space="preserve">—  </w:t>
      </w:r>
      <w:r w:rsidRPr="002D18E5">
        <w:rPr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D18E5">
        <w:rPr>
          <w:color w:val="000000"/>
          <w:sz w:val="24"/>
          <w:szCs w:val="24"/>
        </w:rPr>
        <w:t xml:space="preserve">—  </w:t>
      </w:r>
      <w:r w:rsidRPr="002D18E5">
        <w:rPr>
          <w:sz w:val="24"/>
          <w:szCs w:val="24"/>
        </w:rPr>
        <w:t>возрастная адекватность дошкольного образования (соответствие условий, требований, методов, возрасту и особенностям развития);</w:t>
      </w: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D18E5">
        <w:rPr>
          <w:color w:val="000000"/>
          <w:sz w:val="24"/>
          <w:szCs w:val="24"/>
        </w:rPr>
        <w:t xml:space="preserve">—  </w:t>
      </w:r>
      <w:r w:rsidRPr="002D18E5">
        <w:rPr>
          <w:sz w:val="24"/>
          <w:szCs w:val="24"/>
        </w:rPr>
        <w:t>учет этнокультурной ситуации развития детей</w:t>
      </w: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D18E5">
        <w:rPr>
          <w:color w:val="000000"/>
          <w:sz w:val="24"/>
          <w:szCs w:val="24"/>
        </w:rPr>
        <w:t xml:space="preserve">Основная образовательная программа направлена на формирование общей культуры личности воспитанников, развитие их социальных, нравственных, интеллектуальных, физических </w:t>
      </w:r>
      <w:r w:rsidRPr="002D18E5">
        <w:rPr>
          <w:color w:val="000000"/>
          <w:sz w:val="24"/>
          <w:szCs w:val="24"/>
        </w:rPr>
        <w:lastRenderedPageBreak/>
        <w:t>качеств, инициативности, самостоятельности и ответственности ребенка, формирование предпосылок к учебной деятельности.</w:t>
      </w: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D18E5">
        <w:rPr>
          <w:color w:val="000000"/>
          <w:sz w:val="24"/>
          <w:szCs w:val="24"/>
        </w:rPr>
        <w:t>В программе определены виды деятельности в соответствии с возрастом детей:</w:t>
      </w: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D18E5">
        <w:rPr>
          <w:color w:val="000000"/>
          <w:sz w:val="24"/>
          <w:szCs w:val="24"/>
        </w:rPr>
        <w:t>В раннем возрасте выделены следующие виды деятельности:</w:t>
      </w: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D18E5">
        <w:rPr>
          <w:color w:val="000000"/>
          <w:sz w:val="24"/>
          <w:szCs w:val="24"/>
        </w:rPr>
        <w:t>—  предметная деятельность и игры с составными и динамическими игрушками;</w:t>
      </w: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D18E5">
        <w:rPr>
          <w:color w:val="000000"/>
          <w:sz w:val="24"/>
          <w:szCs w:val="24"/>
        </w:rPr>
        <w:t xml:space="preserve">—  экспериментирование с материалами и веществами (песок, вода и </w:t>
      </w:r>
      <w:proofErr w:type="spellStart"/>
      <w:r w:rsidRPr="002D18E5">
        <w:rPr>
          <w:color w:val="000000"/>
          <w:sz w:val="24"/>
          <w:szCs w:val="24"/>
        </w:rPr>
        <w:t>др</w:t>
      </w:r>
      <w:proofErr w:type="spellEnd"/>
      <w:r w:rsidRPr="002D18E5">
        <w:rPr>
          <w:color w:val="000000"/>
          <w:sz w:val="24"/>
          <w:szCs w:val="24"/>
        </w:rPr>
        <w:t>);</w:t>
      </w: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D18E5">
        <w:rPr>
          <w:color w:val="000000"/>
          <w:sz w:val="24"/>
          <w:szCs w:val="24"/>
        </w:rPr>
        <w:t>—  общение со взрослыми;</w:t>
      </w: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D18E5">
        <w:rPr>
          <w:color w:val="000000"/>
          <w:sz w:val="24"/>
          <w:szCs w:val="24"/>
        </w:rPr>
        <w:t>—  самообслуживание и действие с бытовыми предметами (ложка, совок, лопатка и др.);</w:t>
      </w: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D18E5">
        <w:rPr>
          <w:color w:val="000000"/>
          <w:sz w:val="24"/>
          <w:szCs w:val="24"/>
        </w:rPr>
        <w:t>—  восприятие музыки, сказок, стихов, рассматривание  картинок;</w:t>
      </w: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D18E5">
        <w:rPr>
          <w:color w:val="000000"/>
          <w:sz w:val="24"/>
          <w:szCs w:val="24"/>
        </w:rPr>
        <w:t>—  двигательная активность.</w:t>
      </w: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D18E5">
        <w:rPr>
          <w:color w:val="000000"/>
          <w:sz w:val="24"/>
          <w:szCs w:val="24"/>
        </w:rPr>
        <w:t>В дошкольном  возрасте выделены следующие виды деятельности:</w:t>
      </w: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D18E5">
        <w:rPr>
          <w:color w:val="000000"/>
          <w:sz w:val="24"/>
          <w:szCs w:val="24"/>
        </w:rPr>
        <w:t>—  игровая деятельность (включая сюжетно – ролевую игру как ведущую деятельность детей дошкольного возраста, а также игру с правилами и другие ее виды)</w:t>
      </w: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D18E5">
        <w:rPr>
          <w:color w:val="000000"/>
          <w:sz w:val="24"/>
          <w:szCs w:val="24"/>
        </w:rPr>
        <w:t>—  коммуникативная (общение  и взаимодействие со взрослыми и сверстниками);</w:t>
      </w: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D18E5">
        <w:rPr>
          <w:color w:val="000000"/>
          <w:sz w:val="24"/>
          <w:szCs w:val="24"/>
        </w:rPr>
        <w:t>— восприятие  художественной литературы и фольклора (беседа по художественному произведению, драматизация , заучивание  и др.);</w:t>
      </w: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D18E5">
        <w:rPr>
          <w:color w:val="000000"/>
          <w:sz w:val="24"/>
          <w:szCs w:val="24"/>
        </w:rPr>
        <w:t>—  познавательно – исследовательская (исследование объектов окружающего мира и экспериментирование с ними);</w:t>
      </w: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D18E5">
        <w:rPr>
          <w:color w:val="000000"/>
          <w:sz w:val="24"/>
          <w:szCs w:val="24"/>
        </w:rPr>
        <w:t>—  самообслуживание и элементарный бытовой труд (в помещении и на улице);</w:t>
      </w: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D18E5">
        <w:rPr>
          <w:color w:val="000000"/>
          <w:sz w:val="24"/>
          <w:szCs w:val="24"/>
        </w:rPr>
        <w:t>—  конструирование из разного материала, включая конструкторы, модули, бумагу, природный и иной материал;</w:t>
      </w: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D18E5">
        <w:rPr>
          <w:color w:val="000000"/>
          <w:sz w:val="24"/>
          <w:szCs w:val="24"/>
        </w:rPr>
        <w:t>—  изобразительная (рисование, лепка, аппликация);</w:t>
      </w: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D18E5">
        <w:rPr>
          <w:color w:val="000000"/>
          <w:sz w:val="24"/>
          <w:szCs w:val="24"/>
        </w:rPr>
        <w:t>—  музыкальная (восприятие и понимание смысла музыкальных произведений, пение, музыкально – ритмические движения, игры на детских музыкальных инструментах);</w:t>
      </w: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D18E5">
        <w:rPr>
          <w:color w:val="000000"/>
          <w:sz w:val="24"/>
          <w:szCs w:val="24"/>
        </w:rPr>
        <w:t>—  двигательная (овладение основными движениями)</w:t>
      </w: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18E5" w:rsidRPr="002D18E5" w:rsidRDefault="002D18E5" w:rsidP="00404A4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D18E5">
        <w:rPr>
          <w:b/>
          <w:color w:val="000000"/>
          <w:sz w:val="24"/>
          <w:szCs w:val="24"/>
        </w:rPr>
        <w:t>Часть, формируемая участниками образовательных отношений</w:t>
      </w: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ind w:left="720"/>
        <w:jc w:val="both"/>
        <w:rPr>
          <w:b/>
          <w:sz w:val="24"/>
          <w:szCs w:val="24"/>
        </w:rPr>
      </w:pP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D18E5">
        <w:rPr>
          <w:color w:val="000000"/>
          <w:sz w:val="24"/>
          <w:szCs w:val="24"/>
        </w:rPr>
        <w:t>Основополагающие принципы реализации программы:</w:t>
      </w: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D18E5">
        <w:rPr>
          <w:color w:val="000000"/>
          <w:sz w:val="24"/>
          <w:szCs w:val="24"/>
        </w:rPr>
        <w:t>—  онтогенетический принцип (учет закономерностей развития детской речи в норме);</w:t>
      </w: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D18E5">
        <w:rPr>
          <w:color w:val="000000"/>
          <w:sz w:val="24"/>
          <w:szCs w:val="24"/>
        </w:rPr>
        <w:t>—  принцип индивидуализации (учет возможностей, особенностей развития и пот</w:t>
      </w:r>
      <w:r w:rsidRPr="002D18E5">
        <w:rPr>
          <w:color w:val="000000"/>
          <w:sz w:val="24"/>
          <w:szCs w:val="24"/>
        </w:rPr>
        <w:softHyphen/>
        <w:t>ребностей каждого ребенка);</w:t>
      </w:r>
    </w:p>
    <w:p w:rsidR="002D18E5" w:rsidRPr="002D18E5" w:rsidRDefault="002D18E5" w:rsidP="002D18E5">
      <w:pPr>
        <w:jc w:val="both"/>
        <w:rPr>
          <w:i/>
          <w:iCs/>
          <w:color w:val="000000"/>
          <w:sz w:val="24"/>
          <w:szCs w:val="24"/>
        </w:rPr>
      </w:pPr>
      <w:r w:rsidRPr="002D18E5">
        <w:rPr>
          <w:color w:val="000000"/>
          <w:sz w:val="24"/>
          <w:szCs w:val="24"/>
        </w:rPr>
        <w:t>—  принцип признания каждого ребенка полноправным участником образовательного процесса;</w:t>
      </w: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D18E5">
        <w:rPr>
          <w:color w:val="000000"/>
          <w:sz w:val="24"/>
          <w:szCs w:val="24"/>
        </w:rPr>
        <w:t>—  принцип поддержки детской инициативы и формирования познавательных ин</w:t>
      </w:r>
      <w:r w:rsidRPr="002D18E5">
        <w:rPr>
          <w:color w:val="000000"/>
          <w:sz w:val="24"/>
          <w:szCs w:val="24"/>
        </w:rPr>
        <w:softHyphen/>
        <w:t xml:space="preserve">тересов каждого ребенка; </w:t>
      </w:r>
      <w:r w:rsidRPr="002D18E5">
        <w:rPr>
          <w:i/>
          <w:iCs/>
          <w:color w:val="000000"/>
          <w:sz w:val="24"/>
          <w:szCs w:val="24"/>
        </w:rPr>
        <w:t>;</w:t>
      </w: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D18E5">
        <w:rPr>
          <w:color w:val="000000"/>
          <w:sz w:val="24"/>
          <w:szCs w:val="24"/>
        </w:rPr>
        <w:t>—  принципы интеграции усилий специалистов и семей воспитанников;</w:t>
      </w: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D18E5">
        <w:rPr>
          <w:color w:val="000000"/>
          <w:sz w:val="24"/>
          <w:szCs w:val="24"/>
        </w:rPr>
        <w:t>—  принцип конкретности и доступности учебного материала, соответствия требо</w:t>
      </w:r>
      <w:r w:rsidRPr="002D18E5">
        <w:rPr>
          <w:color w:val="000000"/>
          <w:sz w:val="24"/>
          <w:szCs w:val="24"/>
        </w:rPr>
        <w:softHyphen/>
        <w:t>ваний, методов, приемов и условия образования индивидуальным и возрастным осо</w:t>
      </w:r>
      <w:r w:rsidRPr="002D18E5">
        <w:rPr>
          <w:color w:val="000000"/>
          <w:sz w:val="24"/>
          <w:szCs w:val="24"/>
        </w:rPr>
        <w:softHyphen/>
        <w:t>бенностям детей;</w:t>
      </w: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D18E5">
        <w:rPr>
          <w:color w:val="000000"/>
          <w:sz w:val="24"/>
          <w:szCs w:val="24"/>
        </w:rPr>
        <w:t>—  принцип систематичности и взаимосвязи учебного материала;</w:t>
      </w: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D18E5">
        <w:rPr>
          <w:color w:val="000000"/>
          <w:sz w:val="24"/>
          <w:szCs w:val="24"/>
        </w:rPr>
        <w:t>—  принцип постепенности подачи учебного материала;</w:t>
      </w: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D18E5">
        <w:rPr>
          <w:color w:val="000000"/>
          <w:sz w:val="24"/>
          <w:szCs w:val="24"/>
        </w:rPr>
        <w:t>—  принцип концентрического наращивания информации в каждой из последу</w:t>
      </w:r>
      <w:r w:rsidRPr="002D18E5">
        <w:rPr>
          <w:color w:val="000000"/>
          <w:sz w:val="24"/>
          <w:szCs w:val="24"/>
        </w:rPr>
        <w:softHyphen/>
        <w:t>ющих возрастных групп во всех пяти образовательных областях.</w:t>
      </w:r>
    </w:p>
    <w:p w:rsidR="002D18E5" w:rsidRPr="002D18E5" w:rsidRDefault="002D18E5" w:rsidP="002D18E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D18E5">
        <w:rPr>
          <w:color w:val="000000"/>
          <w:sz w:val="24"/>
          <w:szCs w:val="24"/>
        </w:rPr>
        <w:t>Выполнение обучающих, развивающих, воспитательных и коррекционных задач, -оставленных программой, обеспечивается интеграцией усилий специалистов педа</w:t>
      </w:r>
      <w:r w:rsidRPr="002D18E5">
        <w:rPr>
          <w:color w:val="000000"/>
          <w:sz w:val="24"/>
          <w:szCs w:val="24"/>
        </w:rPr>
        <w:softHyphen/>
        <w:t xml:space="preserve">гогического и медицинского профилей и семей воспитанников. Реализация </w:t>
      </w:r>
      <w:r w:rsidRPr="002D18E5">
        <w:rPr>
          <w:bCs/>
          <w:color w:val="000000"/>
          <w:sz w:val="24"/>
          <w:szCs w:val="24"/>
        </w:rPr>
        <w:t>принци</w:t>
      </w:r>
      <w:r w:rsidRPr="002D18E5">
        <w:rPr>
          <w:bCs/>
          <w:color w:val="000000"/>
          <w:sz w:val="24"/>
          <w:szCs w:val="24"/>
        </w:rPr>
        <w:softHyphen/>
        <w:t>па</w:t>
      </w:r>
      <w:r w:rsidRPr="002D18E5">
        <w:rPr>
          <w:b/>
          <w:bCs/>
          <w:color w:val="000000"/>
          <w:sz w:val="24"/>
          <w:szCs w:val="24"/>
        </w:rPr>
        <w:t xml:space="preserve"> </w:t>
      </w:r>
      <w:r w:rsidRPr="002D18E5">
        <w:rPr>
          <w:color w:val="000000"/>
          <w:sz w:val="24"/>
          <w:szCs w:val="24"/>
        </w:rPr>
        <w:t xml:space="preserve">интеграции способствует более высоким темпам развития детей, более полному </w:t>
      </w:r>
      <w:r w:rsidRPr="002D18E5">
        <w:rPr>
          <w:bCs/>
          <w:color w:val="000000"/>
          <w:sz w:val="24"/>
          <w:szCs w:val="24"/>
        </w:rPr>
        <w:t>раскрытию</w:t>
      </w:r>
      <w:r w:rsidRPr="002D18E5">
        <w:rPr>
          <w:b/>
          <w:bCs/>
          <w:color w:val="000000"/>
          <w:sz w:val="24"/>
          <w:szCs w:val="24"/>
        </w:rPr>
        <w:t xml:space="preserve"> </w:t>
      </w:r>
      <w:r w:rsidRPr="002D18E5">
        <w:rPr>
          <w:color w:val="000000"/>
          <w:sz w:val="24"/>
          <w:szCs w:val="24"/>
        </w:rPr>
        <w:t>творческого потенциала каждого ребенка, возможностей и способностей, заложенных в детях природой, и предусматривает совместную работу воспитателей,  учителя-логопеда, педагога-психолога, музыкальных руководите</w:t>
      </w:r>
      <w:r w:rsidRPr="002D18E5">
        <w:rPr>
          <w:color w:val="000000"/>
          <w:sz w:val="24"/>
          <w:szCs w:val="24"/>
        </w:rPr>
        <w:softHyphen/>
        <w:t>лей, инструктора по физическому воспитанию, воспитателей по изобразительной деятельности и родителей дошкольников.</w:t>
      </w:r>
    </w:p>
    <w:p w:rsidR="002D18E5" w:rsidRDefault="002D18E5" w:rsidP="002D18E5">
      <w:pPr>
        <w:pStyle w:val="a3"/>
        <w:spacing w:after="240" w:line="276" w:lineRule="auto"/>
        <w:jc w:val="center"/>
        <w:rPr>
          <w:b/>
        </w:rPr>
      </w:pPr>
    </w:p>
    <w:p w:rsidR="00395144" w:rsidRDefault="00395144" w:rsidP="002D18E5">
      <w:pPr>
        <w:pStyle w:val="a3"/>
        <w:spacing w:after="240" w:line="276" w:lineRule="auto"/>
        <w:jc w:val="center"/>
        <w:rPr>
          <w:b/>
        </w:rPr>
      </w:pPr>
    </w:p>
    <w:p w:rsidR="00395144" w:rsidRDefault="00395144" w:rsidP="002D18E5">
      <w:pPr>
        <w:pStyle w:val="a3"/>
        <w:spacing w:after="240" w:line="276" w:lineRule="auto"/>
        <w:jc w:val="center"/>
        <w:rPr>
          <w:b/>
        </w:rPr>
      </w:pPr>
    </w:p>
    <w:p w:rsidR="002D18E5" w:rsidRPr="00E62702" w:rsidRDefault="00E62702" w:rsidP="002D18E5">
      <w:pPr>
        <w:pStyle w:val="a3"/>
        <w:spacing w:after="240" w:line="276" w:lineRule="auto"/>
        <w:jc w:val="center"/>
        <w:rPr>
          <w:b/>
          <w:sz w:val="26"/>
          <w:szCs w:val="26"/>
        </w:rPr>
      </w:pPr>
      <w:r w:rsidRPr="00E62702">
        <w:rPr>
          <w:b/>
          <w:sz w:val="26"/>
          <w:szCs w:val="26"/>
        </w:rPr>
        <w:lastRenderedPageBreak/>
        <w:t>1.2.Система мероприятий по реализации целей и задач</w:t>
      </w:r>
    </w:p>
    <w:p w:rsidR="002D18E5" w:rsidRPr="006234D0" w:rsidRDefault="002D18E5" w:rsidP="002D18E5">
      <w:pPr>
        <w:pStyle w:val="a3"/>
        <w:jc w:val="center"/>
        <w:rPr>
          <w:b/>
          <w:sz w:val="26"/>
          <w:szCs w:val="26"/>
        </w:rPr>
      </w:pPr>
      <w:r w:rsidRPr="00122B09">
        <w:rPr>
          <w:b/>
        </w:rPr>
        <w:t xml:space="preserve"> </w:t>
      </w:r>
      <w:r w:rsidR="00E62702" w:rsidRPr="006234D0">
        <w:rPr>
          <w:b/>
          <w:sz w:val="26"/>
          <w:szCs w:val="26"/>
        </w:rPr>
        <w:t>1.2.1.</w:t>
      </w:r>
      <w:r w:rsidRPr="006234D0">
        <w:rPr>
          <w:b/>
          <w:sz w:val="26"/>
          <w:szCs w:val="26"/>
        </w:rPr>
        <w:t xml:space="preserve">Программно-методическое обеспечение </w:t>
      </w:r>
      <w:proofErr w:type="spellStart"/>
      <w:r w:rsidRPr="006234D0">
        <w:rPr>
          <w:b/>
          <w:sz w:val="26"/>
          <w:szCs w:val="26"/>
        </w:rPr>
        <w:t>воспитательно</w:t>
      </w:r>
      <w:proofErr w:type="spellEnd"/>
      <w:r w:rsidRPr="006234D0">
        <w:rPr>
          <w:b/>
          <w:sz w:val="26"/>
          <w:szCs w:val="26"/>
        </w:rPr>
        <w:t>-образовательного процесса</w:t>
      </w:r>
    </w:p>
    <w:p w:rsidR="002D18E5" w:rsidRPr="002D18E5" w:rsidRDefault="002D18E5" w:rsidP="002D18E5">
      <w:pPr>
        <w:pStyle w:val="a3"/>
        <w:spacing w:line="276" w:lineRule="auto"/>
        <w:jc w:val="center"/>
        <w:rPr>
          <w:b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1701"/>
        <w:gridCol w:w="1417"/>
        <w:gridCol w:w="2410"/>
      </w:tblGrid>
      <w:tr w:rsidR="002D18E5" w:rsidRPr="002D18E5" w:rsidTr="002D18E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E5" w:rsidRPr="002D18E5" w:rsidRDefault="002D18E5" w:rsidP="002D18E5">
            <w:pPr>
              <w:jc w:val="center"/>
              <w:rPr>
                <w:b/>
                <w:sz w:val="24"/>
                <w:szCs w:val="24"/>
              </w:rPr>
            </w:pPr>
            <w:r w:rsidRPr="002D18E5">
              <w:rPr>
                <w:b/>
                <w:sz w:val="24"/>
                <w:szCs w:val="24"/>
              </w:rPr>
              <w:t>Название</w:t>
            </w:r>
          </w:p>
          <w:p w:rsidR="002D18E5" w:rsidRPr="002D18E5" w:rsidRDefault="002D18E5" w:rsidP="002D18E5">
            <w:pPr>
              <w:jc w:val="center"/>
              <w:rPr>
                <w:b/>
                <w:sz w:val="24"/>
                <w:szCs w:val="24"/>
              </w:rPr>
            </w:pPr>
            <w:r w:rsidRPr="002D18E5">
              <w:rPr>
                <w:b/>
                <w:sz w:val="24"/>
                <w:szCs w:val="24"/>
              </w:rPr>
              <w:t>реализуемых 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E5" w:rsidRPr="002D18E5" w:rsidRDefault="002D18E5" w:rsidP="002D18E5">
            <w:pPr>
              <w:jc w:val="center"/>
              <w:rPr>
                <w:b/>
                <w:sz w:val="24"/>
                <w:szCs w:val="24"/>
              </w:rPr>
            </w:pPr>
            <w:r w:rsidRPr="002D18E5">
              <w:rPr>
                <w:b/>
                <w:sz w:val="24"/>
                <w:szCs w:val="24"/>
              </w:rPr>
              <w:t xml:space="preserve">Виды </w:t>
            </w:r>
          </w:p>
          <w:p w:rsidR="002D18E5" w:rsidRPr="002D18E5" w:rsidRDefault="002D18E5" w:rsidP="002D18E5">
            <w:pPr>
              <w:jc w:val="center"/>
              <w:rPr>
                <w:b/>
                <w:sz w:val="24"/>
                <w:szCs w:val="24"/>
              </w:rPr>
            </w:pPr>
            <w:r w:rsidRPr="002D18E5">
              <w:rPr>
                <w:b/>
                <w:sz w:val="24"/>
                <w:szCs w:val="24"/>
              </w:rPr>
              <w:t xml:space="preserve">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E5" w:rsidRPr="002D18E5" w:rsidRDefault="002D18E5" w:rsidP="002D18E5">
            <w:pPr>
              <w:jc w:val="center"/>
              <w:rPr>
                <w:b/>
                <w:sz w:val="24"/>
                <w:szCs w:val="24"/>
              </w:rPr>
            </w:pPr>
            <w:r w:rsidRPr="002D18E5">
              <w:rPr>
                <w:b/>
                <w:sz w:val="24"/>
                <w:szCs w:val="24"/>
              </w:rPr>
              <w:t xml:space="preserve">Срок  </w:t>
            </w:r>
          </w:p>
          <w:p w:rsidR="002D18E5" w:rsidRPr="002D18E5" w:rsidRDefault="002D18E5" w:rsidP="002D18E5">
            <w:pPr>
              <w:jc w:val="center"/>
              <w:rPr>
                <w:b/>
                <w:sz w:val="24"/>
                <w:szCs w:val="24"/>
              </w:rPr>
            </w:pPr>
            <w:r w:rsidRPr="002D18E5">
              <w:rPr>
                <w:b/>
                <w:sz w:val="24"/>
                <w:szCs w:val="24"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E5" w:rsidRPr="002D18E5" w:rsidRDefault="002D18E5" w:rsidP="002D18E5">
            <w:pPr>
              <w:jc w:val="center"/>
              <w:rPr>
                <w:b/>
                <w:sz w:val="24"/>
                <w:szCs w:val="24"/>
              </w:rPr>
            </w:pPr>
            <w:r w:rsidRPr="002D18E5">
              <w:rPr>
                <w:b/>
                <w:sz w:val="24"/>
                <w:szCs w:val="24"/>
              </w:rPr>
              <w:t>Возрастная  группа</w:t>
            </w:r>
          </w:p>
        </w:tc>
      </w:tr>
      <w:tr w:rsidR="002D18E5" w:rsidRPr="002D18E5" w:rsidTr="002D18E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E5" w:rsidRPr="002D18E5" w:rsidRDefault="002D18E5" w:rsidP="002D18E5">
            <w:pPr>
              <w:rPr>
                <w:sz w:val="24"/>
                <w:szCs w:val="24"/>
              </w:rPr>
            </w:pPr>
            <w:r w:rsidRPr="002D18E5">
              <w:rPr>
                <w:sz w:val="24"/>
                <w:szCs w:val="24"/>
              </w:rPr>
              <w:t xml:space="preserve"> «От рождения до школы» Под редакцией Н.Е. </w:t>
            </w:r>
            <w:proofErr w:type="spellStart"/>
            <w:r w:rsidRPr="002D18E5">
              <w:rPr>
                <w:sz w:val="24"/>
                <w:szCs w:val="24"/>
              </w:rPr>
              <w:t>Веракса</w:t>
            </w:r>
            <w:proofErr w:type="spellEnd"/>
            <w:r w:rsidRPr="002D18E5">
              <w:rPr>
                <w:sz w:val="24"/>
                <w:szCs w:val="24"/>
              </w:rPr>
              <w:t>, Т.С. Комаровой, М.А. Васильевой. М., Мозаика-Синтез  2015.</w:t>
            </w:r>
          </w:p>
          <w:p w:rsidR="002D18E5" w:rsidRPr="002D18E5" w:rsidRDefault="002D18E5" w:rsidP="002D18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E5" w:rsidRPr="002D18E5" w:rsidRDefault="002D18E5" w:rsidP="002D18E5">
            <w:pPr>
              <w:jc w:val="center"/>
              <w:rPr>
                <w:sz w:val="24"/>
                <w:szCs w:val="24"/>
              </w:rPr>
            </w:pPr>
          </w:p>
          <w:p w:rsidR="002D18E5" w:rsidRPr="002D18E5" w:rsidRDefault="002D18E5" w:rsidP="002D18E5">
            <w:pPr>
              <w:jc w:val="center"/>
              <w:rPr>
                <w:sz w:val="24"/>
                <w:szCs w:val="24"/>
              </w:rPr>
            </w:pPr>
            <w:r w:rsidRPr="002D18E5">
              <w:rPr>
                <w:sz w:val="24"/>
                <w:szCs w:val="24"/>
              </w:rPr>
              <w:t>комплексная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E5" w:rsidRPr="002D18E5" w:rsidRDefault="002D18E5" w:rsidP="002D18E5">
            <w:pPr>
              <w:jc w:val="center"/>
              <w:rPr>
                <w:sz w:val="24"/>
                <w:szCs w:val="24"/>
              </w:rPr>
            </w:pPr>
          </w:p>
          <w:p w:rsidR="002D18E5" w:rsidRPr="002D18E5" w:rsidRDefault="002D18E5" w:rsidP="002D18E5">
            <w:pPr>
              <w:jc w:val="center"/>
              <w:rPr>
                <w:sz w:val="24"/>
                <w:szCs w:val="24"/>
              </w:rPr>
            </w:pPr>
            <w:r w:rsidRPr="002D18E5">
              <w:rPr>
                <w:sz w:val="24"/>
                <w:szCs w:val="24"/>
              </w:rPr>
              <w:t>5 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E5" w:rsidRPr="002D18E5" w:rsidRDefault="002D18E5" w:rsidP="002D18E5">
            <w:pPr>
              <w:rPr>
                <w:sz w:val="24"/>
                <w:szCs w:val="24"/>
              </w:rPr>
            </w:pPr>
            <w:r w:rsidRPr="002D18E5">
              <w:rPr>
                <w:sz w:val="24"/>
                <w:szCs w:val="24"/>
              </w:rPr>
              <w:t>младшие группы  - подготовительные  группы</w:t>
            </w:r>
          </w:p>
        </w:tc>
      </w:tr>
      <w:tr w:rsidR="002D18E5" w:rsidRPr="002D18E5" w:rsidTr="002D18E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E5" w:rsidRPr="002D18E5" w:rsidRDefault="002D18E5" w:rsidP="002D18E5">
            <w:pPr>
              <w:ind w:right="-108"/>
              <w:rPr>
                <w:sz w:val="24"/>
                <w:szCs w:val="24"/>
              </w:rPr>
            </w:pPr>
            <w:r w:rsidRPr="002D18E5">
              <w:rPr>
                <w:sz w:val="24"/>
                <w:szCs w:val="24"/>
              </w:rPr>
              <w:t xml:space="preserve">«Юный эколог». Программа  экологического  образования  и  воспитания  старших  </w:t>
            </w:r>
            <w:proofErr w:type="spellStart"/>
            <w:r w:rsidRPr="002D18E5">
              <w:rPr>
                <w:sz w:val="24"/>
                <w:szCs w:val="24"/>
              </w:rPr>
              <w:t>дошкольников.Автор</w:t>
            </w:r>
            <w:proofErr w:type="spellEnd"/>
            <w:r w:rsidRPr="002D18E5">
              <w:rPr>
                <w:sz w:val="24"/>
                <w:szCs w:val="24"/>
              </w:rPr>
              <w:t xml:space="preserve">  С.Н. Николаева</w:t>
            </w:r>
          </w:p>
          <w:p w:rsidR="002D18E5" w:rsidRPr="002D18E5" w:rsidRDefault="002D18E5" w:rsidP="002D18E5">
            <w:pPr>
              <w:ind w:right="-56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E5" w:rsidRPr="002D18E5" w:rsidRDefault="002D18E5" w:rsidP="002D18E5">
            <w:pPr>
              <w:jc w:val="center"/>
              <w:rPr>
                <w:sz w:val="24"/>
                <w:szCs w:val="24"/>
              </w:rPr>
            </w:pPr>
          </w:p>
          <w:p w:rsidR="002D18E5" w:rsidRPr="002D18E5" w:rsidRDefault="002D18E5" w:rsidP="002D18E5">
            <w:pPr>
              <w:jc w:val="center"/>
              <w:rPr>
                <w:sz w:val="24"/>
                <w:szCs w:val="24"/>
              </w:rPr>
            </w:pPr>
            <w:r w:rsidRPr="002D18E5">
              <w:rPr>
                <w:sz w:val="24"/>
                <w:szCs w:val="24"/>
              </w:rPr>
              <w:t>Парциальная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E5" w:rsidRPr="002D18E5" w:rsidRDefault="002D18E5" w:rsidP="002D18E5">
            <w:pPr>
              <w:jc w:val="center"/>
              <w:rPr>
                <w:sz w:val="24"/>
                <w:szCs w:val="24"/>
              </w:rPr>
            </w:pPr>
          </w:p>
          <w:p w:rsidR="002D18E5" w:rsidRPr="002D18E5" w:rsidRDefault="002D18E5" w:rsidP="002D18E5">
            <w:pPr>
              <w:jc w:val="center"/>
              <w:rPr>
                <w:sz w:val="24"/>
                <w:szCs w:val="24"/>
              </w:rPr>
            </w:pPr>
            <w:r w:rsidRPr="002D18E5">
              <w:rPr>
                <w:sz w:val="24"/>
                <w:szCs w:val="24"/>
              </w:rPr>
              <w:t>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E5" w:rsidRPr="002D18E5" w:rsidRDefault="002D18E5" w:rsidP="002D18E5">
            <w:pPr>
              <w:rPr>
                <w:sz w:val="24"/>
                <w:szCs w:val="24"/>
              </w:rPr>
            </w:pPr>
            <w:r w:rsidRPr="002D18E5">
              <w:rPr>
                <w:sz w:val="24"/>
                <w:szCs w:val="24"/>
              </w:rPr>
              <w:t xml:space="preserve">Старшая группа, </w:t>
            </w:r>
          </w:p>
          <w:p w:rsidR="002D18E5" w:rsidRPr="002D18E5" w:rsidRDefault="002D18E5" w:rsidP="002D18E5">
            <w:pPr>
              <w:rPr>
                <w:sz w:val="24"/>
                <w:szCs w:val="24"/>
              </w:rPr>
            </w:pPr>
            <w:r w:rsidRPr="002D18E5">
              <w:rPr>
                <w:sz w:val="24"/>
                <w:szCs w:val="24"/>
              </w:rPr>
              <w:t xml:space="preserve">подготовительные    к  школе  группы  </w:t>
            </w:r>
          </w:p>
        </w:tc>
      </w:tr>
      <w:tr w:rsidR="002D18E5" w:rsidRPr="002D18E5" w:rsidTr="002D18E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E5" w:rsidRPr="00EF18B9" w:rsidRDefault="002D18E5" w:rsidP="002D18E5">
            <w:pPr>
              <w:rPr>
                <w:sz w:val="24"/>
                <w:szCs w:val="24"/>
              </w:rPr>
            </w:pPr>
            <w:r w:rsidRPr="00EF18B9">
              <w:rPr>
                <w:sz w:val="24"/>
                <w:szCs w:val="24"/>
              </w:rPr>
              <w:t xml:space="preserve">«Основы  безопасности  детей  дошкольного  возраста».  Программа  для  дошкольных  образовательных  учреждений  и  методический  комплект.  Авторский  коллектив:  Р. Б. </w:t>
            </w:r>
            <w:proofErr w:type="spellStart"/>
            <w:r w:rsidRPr="00EF18B9">
              <w:rPr>
                <w:sz w:val="24"/>
                <w:szCs w:val="24"/>
              </w:rPr>
              <w:t>Стеркина</w:t>
            </w:r>
            <w:proofErr w:type="spellEnd"/>
            <w:r w:rsidRPr="00EF18B9">
              <w:rPr>
                <w:sz w:val="24"/>
                <w:szCs w:val="24"/>
              </w:rPr>
              <w:t>,  Н. Авдеева,  О. Князева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E5" w:rsidRPr="002D18E5" w:rsidRDefault="002D18E5" w:rsidP="002D18E5">
            <w:pPr>
              <w:rPr>
                <w:sz w:val="24"/>
                <w:szCs w:val="24"/>
              </w:rPr>
            </w:pPr>
          </w:p>
          <w:p w:rsidR="002D18E5" w:rsidRPr="002D18E5" w:rsidRDefault="002D18E5" w:rsidP="002D18E5">
            <w:pPr>
              <w:rPr>
                <w:sz w:val="24"/>
                <w:szCs w:val="24"/>
              </w:rPr>
            </w:pPr>
            <w:r w:rsidRPr="002D18E5">
              <w:rPr>
                <w:sz w:val="24"/>
                <w:szCs w:val="24"/>
              </w:rPr>
              <w:t>Парциальная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E5" w:rsidRPr="002D18E5" w:rsidRDefault="002D18E5" w:rsidP="002D18E5">
            <w:pPr>
              <w:jc w:val="center"/>
              <w:rPr>
                <w:sz w:val="24"/>
                <w:szCs w:val="24"/>
              </w:rPr>
            </w:pPr>
          </w:p>
          <w:p w:rsidR="002D18E5" w:rsidRPr="002D18E5" w:rsidRDefault="002D18E5" w:rsidP="002D18E5">
            <w:pPr>
              <w:jc w:val="center"/>
              <w:rPr>
                <w:sz w:val="24"/>
                <w:szCs w:val="24"/>
              </w:rPr>
            </w:pPr>
            <w:r w:rsidRPr="002D18E5">
              <w:rPr>
                <w:sz w:val="24"/>
                <w:szCs w:val="24"/>
              </w:rPr>
              <w:t>4 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E5" w:rsidRPr="002D18E5" w:rsidRDefault="002D18E5" w:rsidP="002D18E5">
            <w:pPr>
              <w:rPr>
                <w:sz w:val="24"/>
                <w:szCs w:val="24"/>
              </w:rPr>
            </w:pPr>
            <w:r w:rsidRPr="002D18E5">
              <w:rPr>
                <w:sz w:val="24"/>
                <w:szCs w:val="24"/>
              </w:rPr>
              <w:t xml:space="preserve"> младшие,  подготовительные  к  школе  группы</w:t>
            </w:r>
          </w:p>
        </w:tc>
      </w:tr>
      <w:tr w:rsidR="002D18E5" w:rsidRPr="002D18E5" w:rsidTr="002D18E5">
        <w:trPr>
          <w:trHeight w:val="111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E5" w:rsidRPr="002D18E5" w:rsidRDefault="002D18E5" w:rsidP="002D18E5">
            <w:pPr>
              <w:rPr>
                <w:sz w:val="24"/>
                <w:szCs w:val="24"/>
              </w:rPr>
            </w:pPr>
            <w:r w:rsidRPr="002D18E5">
              <w:rPr>
                <w:sz w:val="24"/>
                <w:szCs w:val="24"/>
              </w:rPr>
              <w:t>«Цветные ладошки» Автор: И.А. Лыкова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E5" w:rsidRPr="002D18E5" w:rsidRDefault="002D18E5" w:rsidP="002D18E5">
            <w:pPr>
              <w:rPr>
                <w:sz w:val="24"/>
                <w:szCs w:val="24"/>
              </w:rPr>
            </w:pPr>
            <w:r w:rsidRPr="002D18E5">
              <w:rPr>
                <w:sz w:val="24"/>
                <w:szCs w:val="24"/>
              </w:rPr>
              <w:t>Парциальная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E5" w:rsidRPr="002D18E5" w:rsidRDefault="002D18E5" w:rsidP="002D18E5">
            <w:pPr>
              <w:jc w:val="center"/>
              <w:rPr>
                <w:sz w:val="24"/>
                <w:szCs w:val="24"/>
              </w:rPr>
            </w:pPr>
            <w:r w:rsidRPr="002D18E5">
              <w:rPr>
                <w:sz w:val="24"/>
                <w:szCs w:val="24"/>
              </w:rPr>
              <w:t>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E5" w:rsidRPr="002D18E5" w:rsidRDefault="002D18E5" w:rsidP="002D18E5">
            <w:pPr>
              <w:rPr>
                <w:sz w:val="24"/>
                <w:szCs w:val="24"/>
              </w:rPr>
            </w:pPr>
            <w:r w:rsidRPr="002D18E5">
              <w:rPr>
                <w:sz w:val="24"/>
                <w:szCs w:val="24"/>
              </w:rPr>
              <w:t xml:space="preserve"> младшие, средние, старшая, подготовительная группы</w:t>
            </w:r>
          </w:p>
        </w:tc>
      </w:tr>
      <w:tr w:rsidR="002D18E5" w:rsidRPr="002D18E5" w:rsidTr="002D18E5">
        <w:trPr>
          <w:trHeight w:val="111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E5" w:rsidRPr="002D18E5" w:rsidRDefault="002D18E5" w:rsidP="002D18E5">
            <w:pPr>
              <w:rPr>
                <w:sz w:val="24"/>
                <w:szCs w:val="24"/>
              </w:rPr>
            </w:pPr>
            <w:r w:rsidRPr="002D18E5">
              <w:rPr>
                <w:sz w:val="24"/>
                <w:szCs w:val="24"/>
              </w:rPr>
              <w:t xml:space="preserve">«Музыкальные шедевры» Автор: О.П. </w:t>
            </w:r>
            <w:proofErr w:type="spellStart"/>
            <w:r w:rsidRPr="002D18E5">
              <w:rPr>
                <w:sz w:val="24"/>
                <w:szCs w:val="24"/>
              </w:rPr>
              <w:t>Родынова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E5" w:rsidRPr="002D18E5" w:rsidRDefault="002D18E5" w:rsidP="002D18E5">
            <w:pPr>
              <w:rPr>
                <w:sz w:val="24"/>
                <w:szCs w:val="24"/>
              </w:rPr>
            </w:pPr>
            <w:r w:rsidRPr="002D18E5">
              <w:rPr>
                <w:sz w:val="24"/>
                <w:szCs w:val="24"/>
              </w:rPr>
              <w:t>Парциальная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E5" w:rsidRPr="002D18E5" w:rsidRDefault="002D18E5" w:rsidP="002D18E5">
            <w:pPr>
              <w:jc w:val="center"/>
              <w:rPr>
                <w:sz w:val="24"/>
                <w:szCs w:val="24"/>
              </w:rPr>
            </w:pPr>
            <w:r w:rsidRPr="002D18E5">
              <w:rPr>
                <w:sz w:val="24"/>
                <w:szCs w:val="24"/>
              </w:rPr>
              <w:t>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E5" w:rsidRPr="002D18E5" w:rsidRDefault="002D18E5" w:rsidP="002D18E5">
            <w:pPr>
              <w:rPr>
                <w:sz w:val="24"/>
                <w:szCs w:val="24"/>
              </w:rPr>
            </w:pPr>
            <w:r w:rsidRPr="002D18E5">
              <w:rPr>
                <w:sz w:val="24"/>
                <w:szCs w:val="24"/>
              </w:rPr>
              <w:t xml:space="preserve">   Средние, старшая, подготовительная группы</w:t>
            </w:r>
          </w:p>
        </w:tc>
      </w:tr>
      <w:tr w:rsidR="002D18E5" w:rsidRPr="002D18E5" w:rsidTr="002D18E5">
        <w:trPr>
          <w:trHeight w:val="111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E5" w:rsidRPr="002D18E5" w:rsidRDefault="002D18E5" w:rsidP="002D18E5">
            <w:pPr>
              <w:rPr>
                <w:sz w:val="24"/>
                <w:szCs w:val="24"/>
              </w:rPr>
            </w:pPr>
            <w:r w:rsidRPr="002D18E5">
              <w:rPr>
                <w:sz w:val="24"/>
                <w:szCs w:val="24"/>
              </w:rPr>
              <w:t>«Программа обучения и воспитания детей с  фонетико-фонематическим недоразвитием речи» Филичева Т.Б., Чиркина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E5" w:rsidRPr="002D18E5" w:rsidRDefault="002D18E5" w:rsidP="002D18E5">
            <w:pPr>
              <w:rPr>
                <w:sz w:val="24"/>
                <w:szCs w:val="24"/>
              </w:rPr>
            </w:pPr>
            <w:r w:rsidRPr="002D18E5">
              <w:rPr>
                <w:sz w:val="24"/>
                <w:szCs w:val="24"/>
              </w:rPr>
              <w:t>Комплексная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E5" w:rsidRPr="002D18E5" w:rsidRDefault="002D18E5" w:rsidP="002D18E5">
            <w:pPr>
              <w:jc w:val="center"/>
              <w:rPr>
                <w:sz w:val="24"/>
                <w:szCs w:val="24"/>
              </w:rPr>
            </w:pPr>
            <w:r w:rsidRPr="002D18E5">
              <w:rPr>
                <w:sz w:val="24"/>
                <w:szCs w:val="24"/>
              </w:rPr>
              <w:t>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E5" w:rsidRPr="002D18E5" w:rsidRDefault="002D18E5" w:rsidP="002D18E5">
            <w:pPr>
              <w:rPr>
                <w:sz w:val="24"/>
                <w:szCs w:val="24"/>
              </w:rPr>
            </w:pPr>
            <w:r w:rsidRPr="002D18E5">
              <w:rPr>
                <w:sz w:val="24"/>
                <w:szCs w:val="24"/>
              </w:rPr>
              <w:t>Средние, старшая, подготовительная группы</w:t>
            </w:r>
          </w:p>
        </w:tc>
      </w:tr>
    </w:tbl>
    <w:p w:rsidR="00395144" w:rsidRDefault="00395144" w:rsidP="002D18E5">
      <w:pPr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D18E5" w:rsidRPr="00B7668F" w:rsidRDefault="002D18E5" w:rsidP="002D18E5">
      <w:pPr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B7668F">
        <w:rPr>
          <w:b/>
          <w:sz w:val="26"/>
          <w:szCs w:val="26"/>
        </w:rPr>
        <w:t>.</w:t>
      </w:r>
      <w:r w:rsidR="00E62702">
        <w:rPr>
          <w:b/>
          <w:sz w:val="26"/>
          <w:szCs w:val="26"/>
        </w:rPr>
        <w:t>2.2.</w:t>
      </w:r>
      <w:r w:rsidRPr="00B7668F">
        <w:rPr>
          <w:b/>
          <w:sz w:val="26"/>
          <w:szCs w:val="26"/>
        </w:rPr>
        <w:t xml:space="preserve"> Характеристика образовательной организации</w:t>
      </w:r>
    </w:p>
    <w:p w:rsidR="002D18E5" w:rsidRPr="00B7668F" w:rsidRDefault="002D18E5" w:rsidP="002D18E5">
      <w:pPr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6"/>
        <w:gridCol w:w="4990"/>
      </w:tblGrid>
      <w:tr w:rsidR="002D18E5" w:rsidRPr="006C4CC6" w:rsidTr="002D18E5">
        <w:tc>
          <w:tcPr>
            <w:tcW w:w="5006" w:type="dxa"/>
          </w:tcPr>
          <w:p w:rsidR="002D18E5" w:rsidRPr="002D18E5" w:rsidRDefault="002D18E5" w:rsidP="002D1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D18E5">
              <w:rPr>
                <w:rFonts w:eastAsia="Calibri"/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4990" w:type="dxa"/>
          </w:tcPr>
          <w:p w:rsidR="002D18E5" w:rsidRPr="002D18E5" w:rsidRDefault="002D18E5" w:rsidP="002D18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D18E5">
              <w:rPr>
                <w:rFonts w:eastAsia="Calibri"/>
                <w:b/>
                <w:sz w:val="24"/>
                <w:szCs w:val="24"/>
              </w:rPr>
              <w:t>Информация</w:t>
            </w:r>
          </w:p>
        </w:tc>
      </w:tr>
      <w:tr w:rsidR="002D18E5" w:rsidRPr="006C4CC6" w:rsidTr="002D18E5">
        <w:tc>
          <w:tcPr>
            <w:tcW w:w="5006" w:type="dxa"/>
          </w:tcPr>
          <w:p w:rsidR="002D18E5" w:rsidRPr="002D18E5" w:rsidRDefault="002D18E5" w:rsidP="002D18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D18E5">
              <w:rPr>
                <w:rFonts w:eastAsia="Calibri"/>
                <w:sz w:val="24"/>
                <w:szCs w:val="24"/>
              </w:rPr>
              <w:t>Полное название ДОО</w:t>
            </w:r>
          </w:p>
        </w:tc>
        <w:tc>
          <w:tcPr>
            <w:tcW w:w="4990" w:type="dxa"/>
          </w:tcPr>
          <w:p w:rsidR="002D18E5" w:rsidRPr="002D18E5" w:rsidRDefault="002D18E5" w:rsidP="002D18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D18E5">
              <w:rPr>
                <w:rFonts w:eastAsia="Calibri"/>
                <w:sz w:val="24"/>
                <w:szCs w:val="24"/>
              </w:rPr>
              <w:t>Муниципальное дошкольное образовательное учреждение детский сад № 2 «Золотая рыбка»</w:t>
            </w:r>
          </w:p>
        </w:tc>
      </w:tr>
      <w:tr w:rsidR="002D18E5" w:rsidRPr="006C4CC6" w:rsidTr="002D18E5">
        <w:tc>
          <w:tcPr>
            <w:tcW w:w="5006" w:type="dxa"/>
          </w:tcPr>
          <w:p w:rsidR="002D18E5" w:rsidRPr="002D18E5" w:rsidRDefault="002D18E5" w:rsidP="002D18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D18E5">
              <w:rPr>
                <w:rFonts w:eastAsia="Calibri"/>
                <w:sz w:val="24"/>
                <w:szCs w:val="24"/>
              </w:rPr>
              <w:t>Сокращенное название ДОО</w:t>
            </w:r>
          </w:p>
        </w:tc>
        <w:tc>
          <w:tcPr>
            <w:tcW w:w="4990" w:type="dxa"/>
          </w:tcPr>
          <w:p w:rsidR="002D18E5" w:rsidRPr="002D18E5" w:rsidRDefault="002D18E5" w:rsidP="002D18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D18E5">
              <w:rPr>
                <w:rFonts w:eastAsia="Calibri"/>
                <w:sz w:val="24"/>
                <w:szCs w:val="24"/>
              </w:rPr>
              <w:t>МДОУ № 2 «Золотая рыбка»</w:t>
            </w:r>
          </w:p>
        </w:tc>
      </w:tr>
      <w:tr w:rsidR="002D18E5" w:rsidRPr="006C4CC6" w:rsidTr="002D18E5">
        <w:tc>
          <w:tcPr>
            <w:tcW w:w="5006" w:type="dxa"/>
          </w:tcPr>
          <w:p w:rsidR="002D18E5" w:rsidRPr="002D18E5" w:rsidRDefault="002D18E5" w:rsidP="002D18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D18E5">
              <w:rPr>
                <w:rFonts w:eastAsia="Calibri"/>
                <w:sz w:val="24"/>
                <w:szCs w:val="24"/>
              </w:rPr>
              <w:t>Юридический (фактический) адрес</w:t>
            </w:r>
          </w:p>
        </w:tc>
        <w:tc>
          <w:tcPr>
            <w:tcW w:w="4990" w:type="dxa"/>
          </w:tcPr>
          <w:p w:rsidR="002D18E5" w:rsidRPr="002D18E5" w:rsidRDefault="002D18E5" w:rsidP="002D18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D18E5">
              <w:rPr>
                <w:rFonts w:eastAsia="Calibri"/>
                <w:sz w:val="24"/>
                <w:szCs w:val="24"/>
              </w:rPr>
              <w:t xml:space="preserve">Республика Марий Эл, г. Козьмодемьянск, </w:t>
            </w:r>
          </w:p>
          <w:p w:rsidR="002D18E5" w:rsidRPr="002D18E5" w:rsidRDefault="002D18E5" w:rsidP="002D18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D18E5">
              <w:rPr>
                <w:rFonts w:eastAsia="Calibri"/>
                <w:sz w:val="24"/>
                <w:szCs w:val="24"/>
              </w:rPr>
              <w:t>2 микрорайон, д.27</w:t>
            </w:r>
          </w:p>
        </w:tc>
      </w:tr>
      <w:tr w:rsidR="002D18E5" w:rsidRPr="006C4CC6" w:rsidTr="002D18E5">
        <w:tc>
          <w:tcPr>
            <w:tcW w:w="5006" w:type="dxa"/>
          </w:tcPr>
          <w:p w:rsidR="002D18E5" w:rsidRPr="002D18E5" w:rsidRDefault="002D18E5" w:rsidP="002D18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D18E5">
              <w:rPr>
                <w:rFonts w:eastAsia="Calibri"/>
                <w:sz w:val="24"/>
                <w:szCs w:val="24"/>
              </w:rPr>
              <w:t>Учредитель</w:t>
            </w:r>
          </w:p>
        </w:tc>
        <w:tc>
          <w:tcPr>
            <w:tcW w:w="4990" w:type="dxa"/>
          </w:tcPr>
          <w:p w:rsidR="002D18E5" w:rsidRPr="002D18E5" w:rsidRDefault="002D18E5" w:rsidP="002D18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D18E5">
              <w:rPr>
                <w:rFonts w:eastAsia="Calibri"/>
                <w:sz w:val="24"/>
                <w:szCs w:val="24"/>
              </w:rPr>
              <w:t>Муниципальное образование городского округа «Город Козьмодемьянск»</w:t>
            </w:r>
          </w:p>
        </w:tc>
      </w:tr>
      <w:tr w:rsidR="002D18E5" w:rsidRPr="006C4CC6" w:rsidTr="002D18E5">
        <w:tc>
          <w:tcPr>
            <w:tcW w:w="5006" w:type="dxa"/>
          </w:tcPr>
          <w:p w:rsidR="002D18E5" w:rsidRPr="002D18E5" w:rsidRDefault="002D18E5" w:rsidP="002D18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D18E5">
              <w:rPr>
                <w:rFonts w:eastAsia="Calibri"/>
                <w:sz w:val="24"/>
                <w:szCs w:val="24"/>
              </w:rPr>
              <w:t>Лицензия</w:t>
            </w:r>
          </w:p>
        </w:tc>
        <w:tc>
          <w:tcPr>
            <w:tcW w:w="4990" w:type="dxa"/>
          </w:tcPr>
          <w:p w:rsidR="000A7E31" w:rsidRDefault="002D18E5" w:rsidP="002D18E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D18E5">
              <w:rPr>
                <w:rFonts w:eastAsia="Calibri"/>
                <w:color w:val="000000"/>
                <w:sz w:val="24"/>
                <w:szCs w:val="24"/>
              </w:rPr>
              <w:t xml:space="preserve">лицензия: серия А № 12Л01, регистрационный № 1021202051683 </w:t>
            </w:r>
          </w:p>
          <w:p w:rsidR="002D18E5" w:rsidRPr="002D18E5" w:rsidRDefault="002D18E5" w:rsidP="002D18E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D18E5">
              <w:rPr>
                <w:rFonts w:eastAsia="Calibri"/>
                <w:color w:val="000000"/>
                <w:sz w:val="24"/>
                <w:szCs w:val="24"/>
              </w:rPr>
              <w:t>от 11 сентября 2014 года.</w:t>
            </w:r>
          </w:p>
        </w:tc>
      </w:tr>
      <w:tr w:rsidR="002D18E5" w:rsidRPr="006C4CC6" w:rsidTr="002D18E5">
        <w:tc>
          <w:tcPr>
            <w:tcW w:w="5006" w:type="dxa"/>
          </w:tcPr>
          <w:p w:rsidR="002D18E5" w:rsidRPr="002D18E5" w:rsidRDefault="002D18E5" w:rsidP="002D18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D18E5">
              <w:rPr>
                <w:rFonts w:eastAsia="Calibri"/>
                <w:sz w:val="24"/>
                <w:szCs w:val="24"/>
              </w:rPr>
              <w:t>Заведующий</w:t>
            </w:r>
          </w:p>
        </w:tc>
        <w:tc>
          <w:tcPr>
            <w:tcW w:w="4990" w:type="dxa"/>
          </w:tcPr>
          <w:p w:rsidR="002D18E5" w:rsidRPr="002D18E5" w:rsidRDefault="002D18E5" w:rsidP="002D18E5">
            <w:pPr>
              <w:pStyle w:val="a3"/>
              <w:rPr>
                <w:rFonts w:eastAsia="Calibri"/>
              </w:rPr>
            </w:pPr>
            <w:proofErr w:type="spellStart"/>
            <w:r w:rsidRPr="002D18E5">
              <w:rPr>
                <w:rFonts w:eastAsia="Calibri"/>
              </w:rPr>
              <w:t>Желонкина</w:t>
            </w:r>
            <w:proofErr w:type="spellEnd"/>
            <w:r w:rsidRPr="002D18E5">
              <w:rPr>
                <w:rFonts w:eastAsia="Calibri"/>
              </w:rPr>
              <w:t xml:space="preserve"> Галина Васильевна</w:t>
            </w:r>
            <w:r w:rsidRPr="002D18E5">
              <w:rPr>
                <w:rFonts w:ascii="Calibri" w:eastAsia="Calibri" w:hAnsi="Calibri"/>
              </w:rPr>
              <w:t xml:space="preserve"> , </w:t>
            </w:r>
            <w:r w:rsidRPr="002D18E5">
              <w:rPr>
                <w:rFonts w:eastAsia="Calibri"/>
              </w:rPr>
              <w:t>Почетный  работник  общего  образования РФ, педагогический стаж 30 лет</w:t>
            </w:r>
          </w:p>
        </w:tc>
      </w:tr>
      <w:tr w:rsidR="002D18E5" w:rsidRPr="006C4CC6" w:rsidTr="002D18E5">
        <w:tc>
          <w:tcPr>
            <w:tcW w:w="5006" w:type="dxa"/>
          </w:tcPr>
          <w:p w:rsidR="002D18E5" w:rsidRPr="002D18E5" w:rsidRDefault="002D18E5" w:rsidP="002D18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D18E5">
              <w:rPr>
                <w:rFonts w:eastAsia="Calibri"/>
                <w:sz w:val="24"/>
                <w:szCs w:val="24"/>
              </w:rPr>
              <w:t xml:space="preserve">Заместитель заведующего по </w:t>
            </w:r>
            <w:proofErr w:type="spellStart"/>
            <w:r w:rsidRPr="002D18E5">
              <w:rPr>
                <w:rFonts w:eastAsia="Calibri"/>
                <w:sz w:val="24"/>
                <w:szCs w:val="24"/>
              </w:rPr>
              <w:t>воспитательно</w:t>
            </w:r>
            <w:proofErr w:type="spellEnd"/>
            <w:r w:rsidRPr="002D18E5">
              <w:rPr>
                <w:rFonts w:eastAsia="Calibri"/>
                <w:sz w:val="24"/>
                <w:szCs w:val="24"/>
              </w:rPr>
              <w:t xml:space="preserve"> – образовательной работе</w:t>
            </w:r>
          </w:p>
        </w:tc>
        <w:tc>
          <w:tcPr>
            <w:tcW w:w="4990" w:type="dxa"/>
          </w:tcPr>
          <w:p w:rsidR="002D18E5" w:rsidRPr="002D18E5" w:rsidRDefault="002D18E5" w:rsidP="002D18E5">
            <w:pPr>
              <w:pStyle w:val="a3"/>
              <w:rPr>
                <w:rFonts w:eastAsia="Calibri"/>
              </w:rPr>
            </w:pPr>
            <w:r w:rsidRPr="002D18E5">
              <w:rPr>
                <w:rFonts w:eastAsia="Calibri"/>
              </w:rPr>
              <w:t>Толстова Вера Александровна, награждена Почетной грамотой  Правительства РМЭ, педагогический стаж 36 лет</w:t>
            </w:r>
          </w:p>
        </w:tc>
      </w:tr>
      <w:tr w:rsidR="002D18E5" w:rsidRPr="006C4CC6" w:rsidTr="002D18E5">
        <w:tc>
          <w:tcPr>
            <w:tcW w:w="5006" w:type="dxa"/>
          </w:tcPr>
          <w:p w:rsidR="002D18E5" w:rsidRPr="002D18E5" w:rsidRDefault="002D18E5" w:rsidP="002D18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D18E5">
              <w:rPr>
                <w:rFonts w:eastAsia="Calibri"/>
                <w:sz w:val="24"/>
                <w:szCs w:val="24"/>
              </w:rPr>
              <w:t>Плановая и фактическая наполняемость</w:t>
            </w:r>
          </w:p>
        </w:tc>
        <w:tc>
          <w:tcPr>
            <w:tcW w:w="4990" w:type="dxa"/>
          </w:tcPr>
          <w:p w:rsidR="002D18E5" w:rsidRPr="002D18E5" w:rsidRDefault="002D18E5" w:rsidP="002D18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D18E5">
              <w:rPr>
                <w:rFonts w:eastAsia="Calibri"/>
                <w:sz w:val="24"/>
                <w:szCs w:val="24"/>
              </w:rPr>
              <w:t>270/272</w:t>
            </w:r>
          </w:p>
        </w:tc>
      </w:tr>
      <w:tr w:rsidR="002D18E5" w:rsidRPr="006C4CC6" w:rsidTr="002D18E5">
        <w:tc>
          <w:tcPr>
            <w:tcW w:w="5006" w:type="dxa"/>
          </w:tcPr>
          <w:p w:rsidR="002D18E5" w:rsidRPr="002D18E5" w:rsidRDefault="002D18E5" w:rsidP="002D18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D18E5">
              <w:rPr>
                <w:rFonts w:eastAsia="Calibri"/>
                <w:sz w:val="24"/>
                <w:szCs w:val="24"/>
              </w:rPr>
              <w:lastRenderedPageBreak/>
              <w:t>Количество групп</w:t>
            </w:r>
          </w:p>
        </w:tc>
        <w:tc>
          <w:tcPr>
            <w:tcW w:w="4990" w:type="dxa"/>
          </w:tcPr>
          <w:p w:rsidR="002D18E5" w:rsidRPr="002D18E5" w:rsidRDefault="002D18E5" w:rsidP="002D18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D18E5"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2D18E5" w:rsidRPr="006C4CC6" w:rsidTr="002D18E5">
        <w:tc>
          <w:tcPr>
            <w:tcW w:w="5006" w:type="dxa"/>
          </w:tcPr>
          <w:p w:rsidR="002D18E5" w:rsidRPr="002D18E5" w:rsidRDefault="002D18E5" w:rsidP="002D18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D18E5">
              <w:rPr>
                <w:rFonts w:eastAsia="Calibri"/>
                <w:sz w:val="24"/>
                <w:szCs w:val="24"/>
              </w:rPr>
              <w:t>Возрастные группы</w:t>
            </w:r>
          </w:p>
        </w:tc>
        <w:tc>
          <w:tcPr>
            <w:tcW w:w="4990" w:type="dxa"/>
          </w:tcPr>
          <w:p w:rsidR="002D18E5" w:rsidRPr="002D18E5" w:rsidRDefault="002D18E5" w:rsidP="002D18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D18E5">
              <w:rPr>
                <w:rFonts w:eastAsia="Calibri"/>
                <w:sz w:val="24"/>
                <w:szCs w:val="24"/>
              </w:rPr>
              <w:t>от 1,5 до 3 лет-1 группа</w:t>
            </w:r>
          </w:p>
          <w:p w:rsidR="002D18E5" w:rsidRPr="002D18E5" w:rsidRDefault="002D18E5" w:rsidP="002D18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D18E5">
              <w:rPr>
                <w:rFonts w:eastAsia="Calibri"/>
                <w:sz w:val="24"/>
                <w:szCs w:val="24"/>
              </w:rPr>
              <w:t>от 2 до 3 лет – 1 группа</w:t>
            </w:r>
          </w:p>
          <w:p w:rsidR="002D18E5" w:rsidRPr="002D18E5" w:rsidRDefault="002D18E5" w:rsidP="002D18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D18E5">
              <w:rPr>
                <w:rFonts w:eastAsia="Calibri"/>
                <w:sz w:val="24"/>
                <w:szCs w:val="24"/>
              </w:rPr>
              <w:t>от 3 до 4 лет- 2 группы</w:t>
            </w:r>
          </w:p>
          <w:p w:rsidR="002D18E5" w:rsidRPr="002D18E5" w:rsidRDefault="002D18E5" w:rsidP="002D18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D18E5">
              <w:rPr>
                <w:rFonts w:eastAsia="Calibri"/>
                <w:sz w:val="24"/>
                <w:szCs w:val="24"/>
              </w:rPr>
              <w:t>от 4 до 5 лет – 2 группы</w:t>
            </w:r>
          </w:p>
          <w:p w:rsidR="002D18E5" w:rsidRPr="002D18E5" w:rsidRDefault="002D18E5" w:rsidP="002D18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D18E5">
              <w:rPr>
                <w:rFonts w:eastAsia="Calibri"/>
                <w:sz w:val="24"/>
                <w:szCs w:val="24"/>
              </w:rPr>
              <w:t>от 5 до 6 лет – 2 группы</w:t>
            </w:r>
          </w:p>
          <w:p w:rsidR="002D18E5" w:rsidRPr="002D18E5" w:rsidRDefault="002D18E5" w:rsidP="002D18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D18E5">
              <w:rPr>
                <w:rFonts w:eastAsia="Calibri"/>
                <w:sz w:val="24"/>
                <w:szCs w:val="24"/>
              </w:rPr>
              <w:t>от 6 до 7 лет – 3 группы</w:t>
            </w:r>
          </w:p>
        </w:tc>
      </w:tr>
      <w:tr w:rsidR="002D18E5" w:rsidRPr="006C4CC6" w:rsidTr="002D18E5">
        <w:tc>
          <w:tcPr>
            <w:tcW w:w="5006" w:type="dxa"/>
          </w:tcPr>
          <w:p w:rsidR="002D18E5" w:rsidRPr="002D18E5" w:rsidRDefault="002D18E5" w:rsidP="002D18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D18E5">
              <w:rPr>
                <w:rFonts w:eastAsia="Calibri"/>
                <w:sz w:val="24"/>
                <w:szCs w:val="24"/>
              </w:rPr>
              <w:t>Педагогические работники (должности, количество)</w:t>
            </w:r>
          </w:p>
        </w:tc>
        <w:tc>
          <w:tcPr>
            <w:tcW w:w="4990" w:type="dxa"/>
          </w:tcPr>
          <w:p w:rsidR="002D18E5" w:rsidRPr="002D18E5" w:rsidRDefault="002D18E5" w:rsidP="002D18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D18E5">
              <w:rPr>
                <w:rFonts w:eastAsia="Calibri"/>
                <w:sz w:val="24"/>
                <w:szCs w:val="24"/>
              </w:rPr>
              <w:t>Воспитатель – 17, музыкальный руководитель – 2, воспитатель по физической культуре – 1, педагог – психолог-1, учитель – логопед -1, воспитатель по изобразительной деятельности – 2</w:t>
            </w:r>
          </w:p>
        </w:tc>
      </w:tr>
      <w:tr w:rsidR="002D18E5" w:rsidRPr="006C4CC6" w:rsidTr="002D18E5">
        <w:tc>
          <w:tcPr>
            <w:tcW w:w="5006" w:type="dxa"/>
          </w:tcPr>
          <w:p w:rsidR="002D18E5" w:rsidRPr="002D18E5" w:rsidRDefault="002D18E5" w:rsidP="002D18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D18E5">
              <w:rPr>
                <w:rFonts w:eastAsia="Calibri"/>
                <w:sz w:val="24"/>
                <w:szCs w:val="24"/>
              </w:rPr>
              <w:t>Образование педагогов</w:t>
            </w:r>
          </w:p>
        </w:tc>
        <w:tc>
          <w:tcPr>
            <w:tcW w:w="4990" w:type="dxa"/>
          </w:tcPr>
          <w:p w:rsidR="002D18E5" w:rsidRPr="002D18E5" w:rsidRDefault="002D18E5" w:rsidP="002D18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D18E5">
              <w:rPr>
                <w:rFonts w:eastAsia="Calibri"/>
                <w:sz w:val="24"/>
                <w:szCs w:val="24"/>
              </w:rPr>
              <w:t>Высшее- 16, среднее специальное – 10,  1 студентка</w:t>
            </w:r>
          </w:p>
        </w:tc>
      </w:tr>
      <w:tr w:rsidR="002D18E5" w:rsidRPr="006C4CC6" w:rsidTr="002D18E5">
        <w:tc>
          <w:tcPr>
            <w:tcW w:w="5006" w:type="dxa"/>
          </w:tcPr>
          <w:p w:rsidR="002D18E5" w:rsidRPr="002D18E5" w:rsidRDefault="002D18E5" w:rsidP="002D18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D18E5">
              <w:rPr>
                <w:rFonts w:eastAsia="Calibri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990" w:type="dxa"/>
          </w:tcPr>
          <w:p w:rsidR="002D18E5" w:rsidRPr="002D18E5" w:rsidRDefault="002D18E5" w:rsidP="002D18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D18E5">
              <w:rPr>
                <w:rFonts w:eastAsia="Calibri"/>
                <w:sz w:val="24"/>
                <w:szCs w:val="24"/>
              </w:rPr>
              <w:t>Высшая – 6 (23%), первая – 16 (61%)</w:t>
            </w:r>
          </w:p>
        </w:tc>
      </w:tr>
      <w:tr w:rsidR="002D18E5" w:rsidRPr="006C4CC6" w:rsidTr="002D18E5">
        <w:tc>
          <w:tcPr>
            <w:tcW w:w="5006" w:type="dxa"/>
          </w:tcPr>
          <w:p w:rsidR="002D18E5" w:rsidRPr="002D18E5" w:rsidRDefault="002D18E5" w:rsidP="002D18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D18E5">
              <w:rPr>
                <w:rFonts w:eastAsia="Calibri"/>
                <w:sz w:val="24"/>
                <w:szCs w:val="24"/>
              </w:rPr>
              <w:t>Режим работы ДОО</w:t>
            </w:r>
          </w:p>
        </w:tc>
        <w:tc>
          <w:tcPr>
            <w:tcW w:w="4990" w:type="dxa"/>
          </w:tcPr>
          <w:p w:rsidR="002D18E5" w:rsidRPr="002D18E5" w:rsidRDefault="002D18E5" w:rsidP="002D18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D18E5">
              <w:rPr>
                <w:rFonts w:eastAsia="Calibri"/>
                <w:sz w:val="24"/>
                <w:szCs w:val="24"/>
              </w:rPr>
              <w:t>7.00 час.- 17.30 час.</w:t>
            </w:r>
          </w:p>
        </w:tc>
      </w:tr>
      <w:tr w:rsidR="002D18E5" w:rsidRPr="006C4CC6" w:rsidTr="002D18E5">
        <w:trPr>
          <w:trHeight w:val="70"/>
        </w:trPr>
        <w:tc>
          <w:tcPr>
            <w:tcW w:w="5006" w:type="dxa"/>
          </w:tcPr>
          <w:p w:rsidR="002D18E5" w:rsidRPr="002D18E5" w:rsidRDefault="002D18E5" w:rsidP="002D18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D18E5">
              <w:rPr>
                <w:rFonts w:eastAsia="Calibri"/>
                <w:sz w:val="24"/>
                <w:szCs w:val="24"/>
              </w:rPr>
              <w:t>Продолжительность пребывания детей в ДОО</w:t>
            </w:r>
          </w:p>
        </w:tc>
        <w:tc>
          <w:tcPr>
            <w:tcW w:w="4990" w:type="dxa"/>
          </w:tcPr>
          <w:p w:rsidR="002D18E5" w:rsidRPr="002D18E5" w:rsidRDefault="002D18E5" w:rsidP="002D18E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D18E5">
              <w:rPr>
                <w:rFonts w:eastAsia="Calibri"/>
                <w:sz w:val="24"/>
                <w:szCs w:val="24"/>
              </w:rPr>
              <w:t>10,5 час.</w:t>
            </w:r>
          </w:p>
        </w:tc>
      </w:tr>
    </w:tbl>
    <w:p w:rsidR="002D18E5" w:rsidRDefault="002D18E5" w:rsidP="0031736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E868E6" w:rsidRPr="00E62702" w:rsidRDefault="00E868E6" w:rsidP="00E868E6">
      <w:pPr>
        <w:widowControl w:val="0"/>
        <w:autoSpaceDE w:val="0"/>
        <w:autoSpaceDN w:val="0"/>
        <w:adjustRightInd w:val="0"/>
        <w:spacing w:after="240" w:line="276" w:lineRule="auto"/>
        <w:ind w:left="360"/>
        <w:jc w:val="center"/>
        <w:rPr>
          <w:b/>
          <w:bCs/>
          <w:sz w:val="26"/>
          <w:szCs w:val="26"/>
        </w:rPr>
      </w:pPr>
      <w:r w:rsidRPr="00E62702">
        <w:rPr>
          <w:b/>
          <w:bCs/>
          <w:sz w:val="26"/>
          <w:szCs w:val="26"/>
        </w:rPr>
        <w:t>1.2.</w:t>
      </w:r>
      <w:r w:rsidR="00E62702" w:rsidRPr="00E62702">
        <w:rPr>
          <w:b/>
          <w:bCs/>
          <w:sz w:val="26"/>
          <w:szCs w:val="26"/>
        </w:rPr>
        <w:t>3.</w:t>
      </w:r>
      <w:r w:rsidRPr="00E62702">
        <w:rPr>
          <w:b/>
          <w:bCs/>
          <w:sz w:val="26"/>
          <w:szCs w:val="26"/>
        </w:rPr>
        <w:t xml:space="preserve"> Планируемые  результаты как ориентиры освоения Программы</w:t>
      </w:r>
    </w:p>
    <w:p w:rsidR="00E868E6" w:rsidRPr="00E868E6" w:rsidRDefault="00E868E6" w:rsidP="00E868E6">
      <w:pPr>
        <w:pStyle w:val="a6"/>
        <w:widowControl w:val="0"/>
        <w:autoSpaceDE w:val="0"/>
        <w:autoSpaceDN w:val="0"/>
        <w:adjustRightInd w:val="0"/>
        <w:spacing w:before="240" w:line="276" w:lineRule="auto"/>
        <w:ind w:left="0" w:firstLine="567"/>
        <w:jc w:val="both"/>
        <w:rPr>
          <w:rFonts w:cs="Calibri"/>
        </w:rPr>
      </w:pPr>
      <w:r w:rsidRPr="00E868E6">
        <w:rPr>
          <w:rFonts w:cs="Calibri"/>
        </w:rPr>
        <w:t xml:space="preserve"> 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E868E6" w:rsidRPr="00E868E6" w:rsidRDefault="00E868E6" w:rsidP="00E868E6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E868E6">
        <w:rPr>
          <w:color w:val="000000"/>
          <w:sz w:val="24"/>
          <w:szCs w:val="24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E868E6" w:rsidRPr="00E868E6" w:rsidRDefault="00E868E6" w:rsidP="00E868E6">
      <w:pPr>
        <w:shd w:val="clear" w:color="auto" w:fill="FFFFFF"/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E868E6">
        <w:rPr>
          <w:color w:val="000000"/>
          <w:sz w:val="24"/>
          <w:szCs w:val="24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E868E6" w:rsidRPr="00E868E6" w:rsidRDefault="00E868E6" w:rsidP="00E868E6">
      <w:pPr>
        <w:shd w:val="clear" w:color="auto" w:fill="FFFFFF"/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E868E6">
        <w:rPr>
          <w:color w:val="000000"/>
          <w:sz w:val="24"/>
          <w:szCs w:val="24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итоговой аттестации воспитанников.  </w:t>
      </w:r>
    </w:p>
    <w:p w:rsidR="00E868E6" w:rsidRPr="00E868E6" w:rsidRDefault="00E868E6" w:rsidP="00E868E6">
      <w:pPr>
        <w:shd w:val="clear" w:color="auto" w:fill="FFFFFF"/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E868E6">
        <w:rPr>
          <w:color w:val="000000"/>
          <w:sz w:val="24"/>
          <w:szCs w:val="24"/>
        </w:rPr>
        <w:t>Настоящие требования являются ориентирами для:</w:t>
      </w:r>
    </w:p>
    <w:p w:rsidR="00E868E6" w:rsidRPr="00E868E6" w:rsidRDefault="00E868E6" w:rsidP="00E868E6">
      <w:pPr>
        <w:shd w:val="clear" w:color="auto" w:fill="FFFFFF"/>
        <w:spacing w:line="276" w:lineRule="auto"/>
        <w:ind w:firstLine="288"/>
        <w:jc w:val="both"/>
        <w:rPr>
          <w:color w:val="000000"/>
          <w:sz w:val="24"/>
          <w:szCs w:val="24"/>
        </w:rPr>
      </w:pPr>
      <w:r w:rsidRPr="00E868E6">
        <w:rPr>
          <w:color w:val="000000"/>
          <w:sz w:val="24"/>
          <w:szCs w:val="24"/>
        </w:rPr>
        <w:t>а) решения задач формирования Программы; анализа профессиональной деятельности; взаимодействия с семьями воспитанников;</w:t>
      </w:r>
    </w:p>
    <w:p w:rsidR="00E868E6" w:rsidRPr="00E868E6" w:rsidRDefault="00E868E6" w:rsidP="00E868E6">
      <w:pPr>
        <w:shd w:val="clear" w:color="auto" w:fill="FFFFFF"/>
        <w:spacing w:line="276" w:lineRule="auto"/>
        <w:ind w:firstLine="288"/>
        <w:jc w:val="both"/>
        <w:rPr>
          <w:color w:val="000000"/>
          <w:sz w:val="24"/>
          <w:szCs w:val="24"/>
        </w:rPr>
      </w:pPr>
      <w:r w:rsidRPr="00E868E6">
        <w:rPr>
          <w:color w:val="000000"/>
          <w:sz w:val="24"/>
          <w:szCs w:val="24"/>
        </w:rPr>
        <w:t>б) изучения характеристик образования детей в возрасте от 2 месяцев до 8 лет;</w:t>
      </w:r>
    </w:p>
    <w:p w:rsidR="00E868E6" w:rsidRPr="00E868E6" w:rsidRDefault="00E868E6" w:rsidP="00E868E6">
      <w:pPr>
        <w:shd w:val="clear" w:color="auto" w:fill="FFFFFF"/>
        <w:spacing w:line="276" w:lineRule="auto"/>
        <w:ind w:firstLine="288"/>
        <w:jc w:val="both"/>
        <w:rPr>
          <w:color w:val="000000"/>
          <w:sz w:val="24"/>
          <w:szCs w:val="24"/>
        </w:rPr>
      </w:pPr>
      <w:r w:rsidRPr="00E868E6">
        <w:rPr>
          <w:color w:val="000000"/>
          <w:sz w:val="24"/>
          <w:szCs w:val="24"/>
        </w:rPr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E868E6" w:rsidRPr="00E868E6" w:rsidRDefault="00E868E6" w:rsidP="00E868E6">
      <w:pPr>
        <w:shd w:val="clear" w:color="auto" w:fill="FFFFFF"/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E868E6">
        <w:rPr>
          <w:color w:val="000000"/>
          <w:sz w:val="24"/>
          <w:szCs w:val="24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E868E6" w:rsidRPr="00E868E6" w:rsidRDefault="00E868E6" w:rsidP="00404A4A">
      <w:pPr>
        <w:pStyle w:val="a6"/>
        <w:numPr>
          <w:ilvl w:val="0"/>
          <w:numId w:val="52"/>
        </w:numPr>
        <w:shd w:val="clear" w:color="auto" w:fill="FFFFFF"/>
        <w:spacing w:line="276" w:lineRule="auto"/>
        <w:jc w:val="both"/>
        <w:rPr>
          <w:color w:val="000000"/>
        </w:rPr>
      </w:pPr>
      <w:r w:rsidRPr="00E868E6">
        <w:rPr>
          <w:color w:val="000000"/>
        </w:rPr>
        <w:lastRenderedPageBreak/>
        <w:t>аттестацию педагогических кадров;</w:t>
      </w:r>
    </w:p>
    <w:p w:rsidR="00E868E6" w:rsidRPr="00E868E6" w:rsidRDefault="00E868E6" w:rsidP="00404A4A">
      <w:pPr>
        <w:pStyle w:val="a6"/>
        <w:numPr>
          <w:ilvl w:val="0"/>
          <w:numId w:val="52"/>
        </w:numPr>
        <w:shd w:val="clear" w:color="auto" w:fill="FFFFFF"/>
        <w:spacing w:line="276" w:lineRule="auto"/>
        <w:jc w:val="both"/>
        <w:rPr>
          <w:color w:val="000000"/>
        </w:rPr>
      </w:pPr>
      <w:r w:rsidRPr="00E868E6">
        <w:rPr>
          <w:color w:val="000000"/>
        </w:rPr>
        <w:t>оценку качества образования;</w:t>
      </w:r>
    </w:p>
    <w:p w:rsidR="00E868E6" w:rsidRPr="00E868E6" w:rsidRDefault="00E868E6" w:rsidP="00404A4A">
      <w:pPr>
        <w:pStyle w:val="a6"/>
        <w:numPr>
          <w:ilvl w:val="0"/>
          <w:numId w:val="52"/>
        </w:numPr>
        <w:shd w:val="clear" w:color="auto" w:fill="FFFFFF"/>
        <w:spacing w:line="276" w:lineRule="auto"/>
        <w:jc w:val="both"/>
        <w:rPr>
          <w:color w:val="000000"/>
        </w:rPr>
      </w:pPr>
      <w:r w:rsidRPr="00E868E6">
        <w:rPr>
          <w:color w:val="000000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E868E6" w:rsidRPr="00E868E6" w:rsidRDefault="00E868E6" w:rsidP="00404A4A">
      <w:pPr>
        <w:pStyle w:val="a6"/>
        <w:numPr>
          <w:ilvl w:val="0"/>
          <w:numId w:val="52"/>
        </w:numPr>
        <w:shd w:val="clear" w:color="auto" w:fill="FFFFFF"/>
        <w:spacing w:line="276" w:lineRule="auto"/>
        <w:jc w:val="both"/>
        <w:rPr>
          <w:color w:val="000000"/>
        </w:rPr>
      </w:pPr>
      <w:r w:rsidRPr="00E868E6">
        <w:rPr>
          <w:color w:val="000000"/>
        </w:rPr>
        <w:t>оценку выполнения муниципального (государственного) задания посредством их включения в  показатели качества выполнения задания;</w:t>
      </w:r>
    </w:p>
    <w:p w:rsidR="00E868E6" w:rsidRPr="00E868E6" w:rsidRDefault="00E868E6" w:rsidP="00404A4A">
      <w:pPr>
        <w:pStyle w:val="a6"/>
        <w:numPr>
          <w:ilvl w:val="0"/>
          <w:numId w:val="52"/>
        </w:numPr>
        <w:shd w:val="clear" w:color="auto" w:fill="FFFFFF"/>
        <w:spacing w:line="276" w:lineRule="auto"/>
        <w:jc w:val="both"/>
        <w:rPr>
          <w:color w:val="000000"/>
        </w:rPr>
      </w:pPr>
      <w:r w:rsidRPr="00E868E6">
        <w:rPr>
          <w:color w:val="000000"/>
        </w:rPr>
        <w:t>распределение стимулирующего фонда оплаты труда работников ДОУ.</w:t>
      </w:r>
    </w:p>
    <w:p w:rsidR="00E868E6" w:rsidRPr="00E868E6" w:rsidRDefault="00E868E6" w:rsidP="00E868E6">
      <w:pPr>
        <w:shd w:val="clear" w:color="auto" w:fill="FFFFFF"/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E868E6">
        <w:rPr>
          <w:color w:val="000000"/>
          <w:sz w:val="24"/>
          <w:szCs w:val="24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E868E6" w:rsidRPr="00E868E6" w:rsidRDefault="00E868E6" w:rsidP="00E868E6">
      <w:pPr>
        <w:shd w:val="clear" w:color="auto" w:fill="FFFFFF"/>
        <w:spacing w:line="276" w:lineRule="auto"/>
        <w:ind w:firstLine="288"/>
        <w:jc w:val="both"/>
        <w:rPr>
          <w:color w:val="000000"/>
          <w:sz w:val="24"/>
          <w:szCs w:val="24"/>
        </w:rPr>
      </w:pPr>
      <w:r w:rsidRPr="00E868E6">
        <w:rPr>
          <w:color w:val="000000"/>
          <w:sz w:val="24"/>
          <w:szCs w:val="24"/>
        </w:rPr>
        <w:t xml:space="preserve">    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E868E6" w:rsidRPr="00E868E6" w:rsidRDefault="00E868E6" w:rsidP="00404A4A">
      <w:pPr>
        <w:numPr>
          <w:ilvl w:val="0"/>
          <w:numId w:val="51"/>
        </w:num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E868E6">
        <w:rPr>
          <w:color w:val="000000"/>
          <w:sz w:val="24"/>
          <w:szCs w:val="24"/>
        </w:rPr>
        <w:t>Целевые ориентиры образования в  раннем возрасте.</w:t>
      </w:r>
    </w:p>
    <w:p w:rsidR="002D18E5" w:rsidRPr="00E868E6" w:rsidRDefault="00E868E6" w:rsidP="00E868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868E6">
        <w:rPr>
          <w:color w:val="000000"/>
          <w:sz w:val="24"/>
          <w:szCs w:val="24"/>
        </w:rPr>
        <w:t>Целевые ориентиры на этапе завершения  дошкольного образования</w:t>
      </w:r>
    </w:p>
    <w:p w:rsidR="00E868E6" w:rsidRPr="00C95316" w:rsidRDefault="00E868E6" w:rsidP="00E868E6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2D18E5" w:rsidRPr="00E62702" w:rsidRDefault="002D18E5" w:rsidP="002D18E5">
      <w:pPr>
        <w:shd w:val="clear" w:color="auto" w:fill="FFFFFF"/>
        <w:spacing w:after="200" w:line="276" w:lineRule="auto"/>
        <w:ind w:left="360"/>
        <w:jc w:val="center"/>
        <w:rPr>
          <w:b/>
          <w:color w:val="000000"/>
          <w:sz w:val="26"/>
          <w:szCs w:val="26"/>
        </w:rPr>
      </w:pPr>
      <w:r w:rsidRPr="00E62702">
        <w:rPr>
          <w:b/>
          <w:color w:val="000000"/>
          <w:sz w:val="26"/>
          <w:szCs w:val="26"/>
        </w:rPr>
        <w:t>1.2.</w:t>
      </w:r>
      <w:r w:rsidR="00E62702" w:rsidRPr="00E62702">
        <w:rPr>
          <w:b/>
          <w:color w:val="000000"/>
          <w:sz w:val="26"/>
          <w:szCs w:val="26"/>
        </w:rPr>
        <w:t>4</w:t>
      </w:r>
      <w:r w:rsidRPr="00E62702">
        <w:rPr>
          <w:b/>
          <w:color w:val="000000"/>
          <w:sz w:val="26"/>
          <w:szCs w:val="26"/>
        </w:rPr>
        <w:t>. Целевые ориентиры образования в  раннем возрасте:</w:t>
      </w:r>
    </w:p>
    <w:p w:rsidR="002D18E5" w:rsidRPr="00C95316" w:rsidRDefault="002D18E5" w:rsidP="00404A4A">
      <w:pPr>
        <w:numPr>
          <w:ilvl w:val="0"/>
          <w:numId w:val="36"/>
        </w:numPr>
        <w:shd w:val="clear" w:color="auto" w:fill="FFFFFF"/>
        <w:ind w:left="709" w:hanging="283"/>
        <w:jc w:val="both"/>
        <w:rPr>
          <w:color w:val="000000"/>
          <w:sz w:val="24"/>
          <w:szCs w:val="24"/>
        </w:rPr>
      </w:pPr>
      <w:r w:rsidRPr="00C95316">
        <w:rPr>
          <w:color w:val="000000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2D18E5" w:rsidRPr="00C95316" w:rsidRDefault="002D18E5" w:rsidP="00404A4A">
      <w:pPr>
        <w:numPr>
          <w:ilvl w:val="0"/>
          <w:numId w:val="36"/>
        </w:numPr>
        <w:shd w:val="clear" w:color="auto" w:fill="FFFFFF"/>
        <w:ind w:left="709" w:hanging="283"/>
        <w:jc w:val="both"/>
        <w:rPr>
          <w:color w:val="000000"/>
          <w:sz w:val="24"/>
          <w:szCs w:val="24"/>
        </w:rPr>
      </w:pPr>
      <w:r w:rsidRPr="00C95316">
        <w:rPr>
          <w:color w:val="000000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2D18E5" w:rsidRPr="00C95316" w:rsidRDefault="002D18E5" w:rsidP="00404A4A">
      <w:pPr>
        <w:numPr>
          <w:ilvl w:val="0"/>
          <w:numId w:val="36"/>
        </w:numPr>
        <w:shd w:val="clear" w:color="auto" w:fill="FFFFFF"/>
        <w:ind w:left="709" w:hanging="283"/>
        <w:jc w:val="both"/>
        <w:rPr>
          <w:color w:val="000000"/>
          <w:sz w:val="24"/>
          <w:szCs w:val="24"/>
        </w:rPr>
      </w:pPr>
      <w:r w:rsidRPr="00C95316">
        <w:rPr>
          <w:color w:val="000000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2D18E5" w:rsidRPr="00C95316" w:rsidRDefault="002D18E5" w:rsidP="00404A4A">
      <w:pPr>
        <w:numPr>
          <w:ilvl w:val="0"/>
          <w:numId w:val="36"/>
        </w:numPr>
        <w:shd w:val="clear" w:color="auto" w:fill="FFFFFF"/>
        <w:ind w:left="709" w:hanging="283"/>
        <w:jc w:val="both"/>
        <w:rPr>
          <w:color w:val="000000"/>
          <w:sz w:val="24"/>
          <w:szCs w:val="24"/>
        </w:rPr>
      </w:pPr>
      <w:r w:rsidRPr="00C95316">
        <w:rPr>
          <w:color w:val="000000"/>
          <w:sz w:val="24"/>
          <w:szCs w:val="24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2D18E5" w:rsidRPr="00C95316" w:rsidRDefault="002D18E5" w:rsidP="00404A4A">
      <w:pPr>
        <w:numPr>
          <w:ilvl w:val="0"/>
          <w:numId w:val="36"/>
        </w:numPr>
        <w:shd w:val="clear" w:color="auto" w:fill="FFFFFF"/>
        <w:ind w:left="709" w:hanging="283"/>
        <w:jc w:val="both"/>
        <w:rPr>
          <w:color w:val="000000"/>
          <w:sz w:val="24"/>
          <w:szCs w:val="24"/>
        </w:rPr>
      </w:pPr>
      <w:r w:rsidRPr="00C95316">
        <w:rPr>
          <w:color w:val="000000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2D18E5" w:rsidRPr="00C95316" w:rsidRDefault="002D18E5" w:rsidP="00404A4A">
      <w:pPr>
        <w:numPr>
          <w:ilvl w:val="0"/>
          <w:numId w:val="36"/>
        </w:numPr>
        <w:shd w:val="clear" w:color="auto" w:fill="FFFFFF"/>
        <w:ind w:left="709" w:hanging="283"/>
        <w:jc w:val="both"/>
        <w:rPr>
          <w:color w:val="000000"/>
          <w:sz w:val="24"/>
          <w:szCs w:val="24"/>
        </w:rPr>
      </w:pPr>
      <w:r w:rsidRPr="00C95316">
        <w:rPr>
          <w:color w:val="000000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2D18E5" w:rsidRPr="00C95316" w:rsidRDefault="002D18E5" w:rsidP="00404A4A">
      <w:pPr>
        <w:numPr>
          <w:ilvl w:val="0"/>
          <w:numId w:val="36"/>
        </w:numPr>
        <w:shd w:val="clear" w:color="auto" w:fill="FFFFFF"/>
        <w:ind w:left="709" w:hanging="283"/>
        <w:jc w:val="both"/>
        <w:rPr>
          <w:color w:val="000000"/>
          <w:sz w:val="24"/>
          <w:szCs w:val="24"/>
        </w:rPr>
      </w:pPr>
      <w:r w:rsidRPr="00C95316">
        <w:rPr>
          <w:color w:val="000000"/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2D18E5" w:rsidRPr="000877B8" w:rsidRDefault="002D18E5" w:rsidP="002D18E5">
      <w:pPr>
        <w:shd w:val="clear" w:color="auto" w:fill="FFFFFF"/>
        <w:ind w:left="648"/>
        <w:jc w:val="both"/>
        <w:rPr>
          <w:color w:val="000000"/>
        </w:rPr>
      </w:pPr>
    </w:p>
    <w:p w:rsidR="002D18E5" w:rsidRPr="00E62702" w:rsidRDefault="002D18E5" w:rsidP="002D18E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E62702">
        <w:rPr>
          <w:b/>
          <w:color w:val="000000"/>
          <w:sz w:val="26"/>
          <w:szCs w:val="26"/>
        </w:rPr>
        <w:t xml:space="preserve">   Целевые ориентиры на этапе завершения  дошкольного образования:</w:t>
      </w:r>
    </w:p>
    <w:p w:rsidR="002D18E5" w:rsidRPr="00C95316" w:rsidRDefault="002D18E5" w:rsidP="002D18E5">
      <w:pPr>
        <w:shd w:val="clear" w:color="auto" w:fill="FFFFFF"/>
        <w:rPr>
          <w:b/>
          <w:color w:val="000000"/>
          <w:sz w:val="24"/>
          <w:szCs w:val="24"/>
        </w:rPr>
      </w:pPr>
    </w:p>
    <w:p w:rsidR="002D18E5" w:rsidRPr="00C95316" w:rsidRDefault="002D18E5" w:rsidP="00404A4A">
      <w:pPr>
        <w:numPr>
          <w:ilvl w:val="0"/>
          <w:numId w:val="37"/>
        </w:numPr>
        <w:shd w:val="clear" w:color="auto" w:fill="FFFFFF"/>
        <w:ind w:left="709" w:hanging="283"/>
        <w:jc w:val="both"/>
        <w:rPr>
          <w:color w:val="000000"/>
          <w:sz w:val="24"/>
          <w:szCs w:val="24"/>
        </w:rPr>
      </w:pPr>
      <w:r w:rsidRPr="00C95316">
        <w:rPr>
          <w:color w:val="000000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др., способен выбирать себе род занятий, участников по совместной деятельности;</w:t>
      </w:r>
    </w:p>
    <w:p w:rsidR="002D18E5" w:rsidRPr="00C95316" w:rsidRDefault="002D18E5" w:rsidP="00404A4A">
      <w:pPr>
        <w:numPr>
          <w:ilvl w:val="0"/>
          <w:numId w:val="37"/>
        </w:numPr>
        <w:shd w:val="clear" w:color="auto" w:fill="FFFFFF"/>
        <w:ind w:left="709" w:hanging="283"/>
        <w:jc w:val="both"/>
        <w:rPr>
          <w:color w:val="000000"/>
          <w:sz w:val="24"/>
          <w:szCs w:val="24"/>
        </w:rPr>
      </w:pPr>
      <w:r w:rsidRPr="00C95316">
        <w:rPr>
          <w:color w:val="000000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2D18E5" w:rsidRPr="00C95316" w:rsidRDefault="002D18E5" w:rsidP="00404A4A">
      <w:pPr>
        <w:numPr>
          <w:ilvl w:val="0"/>
          <w:numId w:val="37"/>
        </w:numPr>
        <w:shd w:val="clear" w:color="auto" w:fill="FFFFFF"/>
        <w:ind w:left="709" w:hanging="283"/>
        <w:jc w:val="both"/>
        <w:rPr>
          <w:color w:val="000000"/>
          <w:sz w:val="24"/>
          <w:szCs w:val="24"/>
        </w:rPr>
      </w:pPr>
      <w:r w:rsidRPr="00C95316">
        <w:rPr>
          <w:color w:val="000000"/>
          <w:sz w:val="24"/>
          <w:szCs w:val="24"/>
        </w:rPr>
        <w:t xml:space="preserve"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</w:t>
      </w:r>
      <w:r w:rsidRPr="00C95316">
        <w:rPr>
          <w:color w:val="000000"/>
          <w:sz w:val="24"/>
          <w:szCs w:val="24"/>
        </w:rPr>
        <w:lastRenderedPageBreak/>
        <w:t>игры, различает условную и реальную ситуации, умеет подчиняться разным правилам и социальным нормам;</w:t>
      </w:r>
    </w:p>
    <w:p w:rsidR="002D18E5" w:rsidRPr="00C95316" w:rsidRDefault="002D18E5" w:rsidP="00404A4A">
      <w:pPr>
        <w:numPr>
          <w:ilvl w:val="0"/>
          <w:numId w:val="37"/>
        </w:numPr>
        <w:shd w:val="clear" w:color="auto" w:fill="FFFFFF"/>
        <w:ind w:left="709" w:hanging="283"/>
        <w:jc w:val="both"/>
        <w:rPr>
          <w:color w:val="000000"/>
          <w:sz w:val="24"/>
          <w:szCs w:val="24"/>
        </w:rPr>
      </w:pPr>
      <w:r w:rsidRPr="00C95316">
        <w:rPr>
          <w:color w:val="000000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2D18E5" w:rsidRPr="00C95316" w:rsidRDefault="002D18E5" w:rsidP="00404A4A">
      <w:pPr>
        <w:numPr>
          <w:ilvl w:val="0"/>
          <w:numId w:val="37"/>
        </w:numPr>
        <w:shd w:val="clear" w:color="auto" w:fill="FFFFFF"/>
        <w:ind w:left="709" w:hanging="283"/>
        <w:jc w:val="both"/>
        <w:rPr>
          <w:color w:val="000000"/>
          <w:sz w:val="24"/>
          <w:szCs w:val="24"/>
        </w:rPr>
      </w:pPr>
      <w:r w:rsidRPr="00C95316">
        <w:rPr>
          <w:color w:val="000000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2D18E5" w:rsidRPr="00C95316" w:rsidRDefault="002D18E5" w:rsidP="00404A4A">
      <w:pPr>
        <w:numPr>
          <w:ilvl w:val="0"/>
          <w:numId w:val="37"/>
        </w:numPr>
        <w:shd w:val="clear" w:color="auto" w:fill="FFFFFF"/>
        <w:ind w:left="709" w:hanging="283"/>
        <w:jc w:val="both"/>
        <w:rPr>
          <w:color w:val="000000"/>
          <w:sz w:val="24"/>
          <w:szCs w:val="24"/>
        </w:rPr>
      </w:pPr>
      <w:r w:rsidRPr="00C95316">
        <w:rPr>
          <w:color w:val="000000"/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2D18E5" w:rsidRPr="00C95316" w:rsidRDefault="002D18E5" w:rsidP="00404A4A">
      <w:pPr>
        <w:numPr>
          <w:ilvl w:val="0"/>
          <w:numId w:val="37"/>
        </w:numPr>
        <w:shd w:val="clear" w:color="auto" w:fill="FFFFFF"/>
        <w:ind w:left="709" w:hanging="283"/>
        <w:jc w:val="both"/>
        <w:rPr>
          <w:color w:val="000000"/>
          <w:sz w:val="24"/>
          <w:szCs w:val="24"/>
        </w:rPr>
      </w:pPr>
      <w:r w:rsidRPr="00C95316">
        <w:rPr>
          <w:color w:val="000000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2D18E5" w:rsidRPr="00C95316" w:rsidRDefault="002D18E5" w:rsidP="002D18E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2D18E5" w:rsidRPr="00C95316" w:rsidRDefault="002D18E5" w:rsidP="002D18E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2D18E5" w:rsidRPr="00C95316" w:rsidRDefault="00395144" w:rsidP="006234D0">
      <w:pPr>
        <w:widowControl w:val="0"/>
        <w:autoSpaceDE w:val="0"/>
        <w:autoSpaceDN w:val="0"/>
        <w:adjustRightInd w:val="0"/>
        <w:outlineLvl w:val="2"/>
        <w:rPr>
          <w:rFonts w:cs="Calibri"/>
          <w:b/>
          <w:sz w:val="28"/>
          <w:szCs w:val="28"/>
        </w:rPr>
      </w:pPr>
      <w:bookmarkStart w:id="1" w:name="Par336"/>
      <w:bookmarkEnd w:id="1"/>
      <w:r w:rsidRPr="00E62702">
        <w:rPr>
          <w:b/>
          <w:color w:val="000000"/>
          <w:sz w:val="26"/>
          <w:szCs w:val="26"/>
        </w:rPr>
        <w:t xml:space="preserve">1.2.5. </w:t>
      </w:r>
      <w:r w:rsidR="002D18E5" w:rsidRPr="00395144">
        <w:rPr>
          <w:rFonts w:cs="Calibri"/>
          <w:b/>
          <w:sz w:val="26"/>
          <w:szCs w:val="26"/>
        </w:rPr>
        <w:t>Федеральный компонент планируемых результатов</w:t>
      </w:r>
    </w:p>
    <w:p w:rsidR="002D18E5" w:rsidRDefault="002D18E5" w:rsidP="002D18E5">
      <w:pPr>
        <w:pStyle w:val="a6"/>
        <w:widowControl w:val="0"/>
        <w:autoSpaceDE w:val="0"/>
        <w:autoSpaceDN w:val="0"/>
        <w:adjustRightInd w:val="0"/>
        <w:ind w:left="142" w:firstLine="425"/>
        <w:jc w:val="both"/>
        <w:outlineLvl w:val="2"/>
        <w:rPr>
          <w:rFonts w:cs="Calibri"/>
        </w:rPr>
      </w:pPr>
      <w:r w:rsidRPr="008D72A2">
        <w:rPr>
          <w:rFonts w:cs="Calibri"/>
        </w:rPr>
        <w:t>Федеральный компонент планируемых результатов составлен на основе ФГОС дошкольного образования и представлен в следующем виде:</w:t>
      </w:r>
    </w:p>
    <w:p w:rsidR="002D18E5" w:rsidRPr="008D72A2" w:rsidRDefault="002D18E5" w:rsidP="002D18E5">
      <w:pPr>
        <w:pStyle w:val="a6"/>
        <w:widowControl w:val="0"/>
        <w:autoSpaceDE w:val="0"/>
        <w:autoSpaceDN w:val="0"/>
        <w:adjustRightInd w:val="0"/>
        <w:ind w:left="142" w:firstLine="425"/>
        <w:jc w:val="both"/>
        <w:outlineLvl w:val="2"/>
        <w:rPr>
          <w:rFonts w:cs="Calibri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6"/>
        <w:gridCol w:w="4330"/>
        <w:gridCol w:w="4854"/>
      </w:tblGrid>
      <w:tr w:rsidR="002D18E5" w:rsidTr="002D18E5">
        <w:trPr>
          <w:trHeight w:val="340"/>
        </w:trPr>
        <w:tc>
          <w:tcPr>
            <w:tcW w:w="851" w:type="dxa"/>
          </w:tcPr>
          <w:p w:rsidR="002D18E5" w:rsidRPr="002D18E5" w:rsidRDefault="002D18E5" w:rsidP="002D18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Calibri"/>
                <w:b/>
              </w:rPr>
            </w:pPr>
            <w:r w:rsidRPr="002D18E5">
              <w:rPr>
                <w:rFonts w:cs="Calibri"/>
                <w:b/>
              </w:rPr>
              <w:t>Блок</w:t>
            </w:r>
          </w:p>
        </w:tc>
        <w:tc>
          <w:tcPr>
            <w:tcW w:w="4394" w:type="dxa"/>
          </w:tcPr>
          <w:p w:rsidR="002D18E5" w:rsidRPr="002D18E5" w:rsidRDefault="002D18E5" w:rsidP="002D18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Calibri"/>
                <w:b/>
              </w:rPr>
            </w:pPr>
            <w:r w:rsidRPr="002D18E5">
              <w:rPr>
                <w:rFonts w:cs="Calibri"/>
                <w:b/>
              </w:rPr>
              <w:t>Задачи</w:t>
            </w:r>
          </w:p>
        </w:tc>
        <w:tc>
          <w:tcPr>
            <w:tcW w:w="4928" w:type="dxa"/>
          </w:tcPr>
          <w:p w:rsidR="002D18E5" w:rsidRPr="002D18E5" w:rsidRDefault="002D18E5" w:rsidP="002D18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Calibri"/>
                <w:b/>
              </w:rPr>
            </w:pPr>
            <w:r w:rsidRPr="002D18E5">
              <w:rPr>
                <w:rFonts w:cs="Calibri"/>
                <w:b/>
              </w:rPr>
              <w:t>Планируемые результаты</w:t>
            </w:r>
          </w:p>
        </w:tc>
      </w:tr>
      <w:tr w:rsidR="002D18E5" w:rsidTr="002D18E5">
        <w:tc>
          <w:tcPr>
            <w:tcW w:w="851" w:type="dxa"/>
          </w:tcPr>
          <w:p w:rsidR="002D18E5" w:rsidRPr="002D18E5" w:rsidRDefault="002D18E5" w:rsidP="002D18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Calibri"/>
                <w:b/>
              </w:rPr>
            </w:pPr>
            <w:r w:rsidRPr="002D18E5">
              <w:rPr>
                <w:rFonts w:cs="Calibri"/>
                <w:b/>
              </w:rPr>
              <w:t>1</w:t>
            </w:r>
          </w:p>
        </w:tc>
        <w:tc>
          <w:tcPr>
            <w:tcW w:w="4394" w:type="dxa"/>
          </w:tcPr>
          <w:p w:rsidR="002D18E5" w:rsidRPr="002D18E5" w:rsidRDefault="002D18E5" w:rsidP="002D18E5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cs="Calibri"/>
                <w:b/>
              </w:rPr>
            </w:pPr>
            <w:r w:rsidRPr="002D18E5">
              <w:rPr>
                <w:rFonts w:cs="Calibri"/>
                <w:b/>
              </w:rPr>
              <w:t>Адаптации:</w:t>
            </w:r>
          </w:p>
          <w:p w:rsidR="002D18E5" w:rsidRPr="000D5E3A" w:rsidRDefault="002D18E5" w:rsidP="00404A4A">
            <w:pPr>
              <w:pStyle w:val="a6"/>
              <w:numPr>
                <w:ilvl w:val="0"/>
                <w:numId w:val="39"/>
              </w:numPr>
              <w:ind w:left="175" w:hanging="175"/>
              <w:jc w:val="both"/>
            </w:pPr>
            <w:r w:rsidRPr="000D5E3A">
              <w:t xml:space="preserve">охрана и укрепление физического и психического здоровья детей (в том числе их эмоционального благополучия); </w:t>
            </w:r>
          </w:p>
          <w:p w:rsidR="002D18E5" w:rsidRPr="000D5E3A" w:rsidRDefault="002D18E5" w:rsidP="00404A4A">
            <w:pPr>
              <w:pStyle w:val="a6"/>
              <w:numPr>
                <w:ilvl w:val="0"/>
                <w:numId w:val="39"/>
              </w:numPr>
              <w:ind w:left="175" w:hanging="175"/>
              <w:jc w:val="both"/>
            </w:pPr>
            <w:r w:rsidRPr="000D5E3A">
              <w:t xml:space="preserve">обеспечения равных возможностей для полноценного развития каждого ребёнка в период дошкольного детства </w:t>
            </w:r>
          </w:p>
          <w:p w:rsidR="002D18E5" w:rsidRPr="002D18E5" w:rsidRDefault="002D18E5" w:rsidP="002D18E5">
            <w:pPr>
              <w:ind w:hanging="108"/>
              <w:jc w:val="both"/>
              <w:rPr>
                <w:rFonts w:cs="Calibri"/>
                <w:b/>
              </w:rPr>
            </w:pPr>
          </w:p>
        </w:tc>
        <w:tc>
          <w:tcPr>
            <w:tcW w:w="4928" w:type="dxa"/>
          </w:tcPr>
          <w:p w:rsidR="002D18E5" w:rsidRPr="002D18E5" w:rsidRDefault="002D18E5" w:rsidP="00404A4A">
            <w:pPr>
              <w:pStyle w:val="a6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rFonts w:cs="Calibri"/>
              </w:rPr>
            </w:pPr>
            <w:r w:rsidRPr="002D18E5">
              <w:rPr>
                <w:rFonts w:cs="Calibri"/>
              </w:rPr>
              <w:t>У 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      </w:r>
          </w:p>
          <w:p w:rsidR="002D18E5" w:rsidRPr="002D18E5" w:rsidRDefault="002D18E5" w:rsidP="00404A4A">
            <w:pPr>
              <w:pStyle w:val="a6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18" w:hanging="284"/>
              <w:jc w:val="both"/>
              <w:outlineLvl w:val="2"/>
              <w:rPr>
                <w:rFonts w:cs="Calibri"/>
              </w:rPr>
            </w:pPr>
            <w:r w:rsidRPr="002D18E5">
              <w:rPr>
                <w:rFonts w:cs="Calibri"/>
              </w:rPr>
              <w:t>Обладает установкой положительного отношения к миру, окружающим и самому себе, адекватно проявляет свои чувства, в том числе чувство веры в себя.</w:t>
            </w:r>
          </w:p>
          <w:p w:rsidR="002D18E5" w:rsidRPr="002D18E5" w:rsidRDefault="002D18E5" w:rsidP="00404A4A">
            <w:pPr>
              <w:pStyle w:val="a6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18" w:hanging="284"/>
              <w:jc w:val="both"/>
              <w:outlineLvl w:val="2"/>
              <w:rPr>
                <w:rFonts w:cs="Calibri"/>
              </w:rPr>
            </w:pPr>
            <w:r w:rsidRPr="002D18E5">
              <w:rPr>
                <w:rFonts w:cs="Calibri"/>
              </w:rPr>
              <w:t>Может соблюдать правила безопасного поведения и личной гигиены.</w:t>
            </w:r>
          </w:p>
          <w:p w:rsidR="002D18E5" w:rsidRPr="002D18E5" w:rsidRDefault="002D18E5" w:rsidP="00404A4A">
            <w:pPr>
              <w:pStyle w:val="a6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18" w:hanging="284"/>
              <w:jc w:val="both"/>
              <w:outlineLvl w:val="2"/>
              <w:rPr>
                <w:rFonts w:cs="Calibri"/>
              </w:rPr>
            </w:pPr>
            <w:r w:rsidRPr="002D18E5">
              <w:rPr>
                <w:rFonts w:cs="Calibri"/>
              </w:rPr>
              <w:t>Владеет разными формами и видами игры.</w:t>
            </w:r>
          </w:p>
          <w:p w:rsidR="002D18E5" w:rsidRPr="002D18E5" w:rsidRDefault="002D18E5" w:rsidP="00404A4A">
            <w:pPr>
              <w:pStyle w:val="a6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18" w:hanging="284"/>
              <w:jc w:val="both"/>
              <w:outlineLvl w:val="2"/>
              <w:rPr>
                <w:rFonts w:cs="Calibri"/>
                <w:b/>
              </w:rPr>
            </w:pPr>
            <w:r w:rsidRPr="002D18E5">
              <w:rPr>
                <w:rFonts w:cs="Calibri"/>
              </w:rPr>
              <w:t>Различает условную и реальную ситуации, умеет подчиняться разным правилам и социальным нормам.</w:t>
            </w:r>
          </w:p>
        </w:tc>
      </w:tr>
      <w:tr w:rsidR="002D18E5" w:rsidTr="002D18E5">
        <w:tc>
          <w:tcPr>
            <w:tcW w:w="851" w:type="dxa"/>
          </w:tcPr>
          <w:p w:rsidR="002D18E5" w:rsidRPr="002D18E5" w:rsidRDefault="002D18E5" w:rsidP="002D18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Calibri"/>
                <w:b/>
              </w:rPr>
            </w:pPr>
            <w:r w:rsidRPr="002D18E5">
              <w:rPr>
                <w:rFonts w:cs="Calibri"/>
                <w:b/>
              </w:rPr>
              <w:t>2</w:t>
            </w:r>
          </w:p>
        </w:tc>
        <w:tc>
          <w:tcPr>
            <w:tcW w:w="4394" w:type="dxa"/>
          </w:tcPr>
          <w:p w:rsidR="002D18E5" w:rsidRPr="00D56BE7" w:rsidRDefault="002D18E5" w:rsidP="002D18E5">
            <w:pPr>
              <w:ind w:left="72"/>
              <w:jc w:val="center"/>
            </w:pPr>
            <w:r w:rsidRPr="002D18E5">
              <w:rPr>
                <w:b/>
              </w:rPr>
              <w:t>Социализации:</w:t>
            </w:r>
          </w:p>
          <w:p w:rsidR="002D18E5" w:rsidRPr="000D5E3A" w:rsidRDefault="002D18E5" w:rsidP="00404A4A">
            <w:pPr>
              <w:pStyle w:val="a6"/>
              <w:numPr>
                <w:ilvl w:val="0"/>
                <w:numId w:val="40"/>
              </w:numPr>
              <w:ind w:left="175" w:hanging="175"/>
              <w:jc w:val="both"/>
            </w:pPr>
            <w:r w:rsidRPr="000D5E3A">
              <w:t>приобщение детей к социокультурным нормам, традициям семьи, общества и государства;</w:t>
            </w:r>
          </w:p>
          <w:p w:rsidR="002D18E5" w:rsidRPr="000D5E3A" w:rsidRDefault="002D18E5" w:rsidP="00404A4A">
            <w:pPr>
              <w:pStyle w:val="a6"/>
              <w:numPr>
                <w:ilvl w:val="0"/>
                <w:numId w:val="40"/>
              </w:numPr>
              <w:ind w:left="175" w:hanging="141"/>
              <w:jc w:val="both"/>
            </w:pPr>
            <w:r w:rsidRPr="000D5E3A">
              <w:t>формирование общей культуры воспитанников, развития их социальных, нравственных, эстетических, интеллектуальных, физических, качеств, инициативности, самостоятельности и ответственности, предпосылок к учебной деятельности;</w:t>
            </w:r>
          </w:p>
          <w:p w:rsidR="002D18E5" w:rsidRDefault="002D18E5" w:rsidP="00404A4A">
            <w:pPr>
              <w:pStyle w:val="a6"/>
              <w:numPr>
                <w:ilvl w:val="0"/>
                <w:numId w:val="40"/>
              </w:numPr>
              <w:ind w:left="175" w:hanging="141"/>
              <w:jc w:val="both"/>
            </w:pPr>
            <w:r>
              <w:t>о</w:t>
            </w:r>
            <w:r w:rsidRPr="000D5E3A">
              <w:t xml:space="preserve">бъединение обучения и воспитания в целостный образовательный процесс </w:t>
            </w:r>
            <w:r w:rsidRPr="000D5E3A">
              <w:lastRenderedPageBreak/>
              <w:t>на основе духовно – нравственных, социокультурных ценностей  и принятых в обществе правил и норм поведения в инте</w:t>
            </w:r>
            <w:r>
              <w:t>ресах человека, семьи, общества.</w:t>
            </w:r>
          </w:p>
          <w:p w:rsidR="002D18E5" w:rsidRPr="002D18E5" w:rsidRDefault="002D18E5" w:rsidP="002D18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Calibri"/>
                <w:b/>
              </w:rPr>
            </w:pPr>
          </w:p>
        </w:tc>
        <w:tc>
          <w:tcPr>
            <w:tcW w:w="4928" w:type="dxa"/>
          </w:tcPr>
          <w:p w:rsidR="002D18E5" w:rsidRPr="002D18E5" w:rsidRDefault="002D18E5" w:rsidP="002D18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Calibri"/>
              </w:rPr>
            </w:pPr>
          </w:p>
          <w:p w:rsidR="002D18E5" w:rsidRPr="002D18E5" w:rsidRDefault="002D18E5" w:rsidP="00404A4A">
            <w:pPr>
              <w:pStyle w:val="a6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6" w:hanging="142"/>
              <w:jc w:val="both"/>
              <w:outlineLvl w:val="2"/>
              <w:rPr>
                <w:rFonts w:cs="Calibri"/>
              </w:rPr>
            </w:pPr>
            <w:r w:rsidRPr="002D18E5">
              <w:rPr>
                <w:rFonts w:cs="Calibri"/>
              </w:rPr>
              <w:t>Овладевает основными культурными способами деятельности.</w:t>
            </w:r>
          </w:p>
          <w:p w:rsidR="002D18E5" w:rsidRPr="002D18E5" w:rsidRDefault="002D18E5" w:rsidP="00404A4A">
            <w:pPr>
              <w:pStyle w:val="a6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6" w:hanging="142"/>
              <w:jc w:val="both"/>
              <w:outlineLvl w:val="2"/>
              <w:rPr>
                <w:rFonts w:cs="Calibri"/>
              </w:rPr>
            </w:pPr>
            <w:r w:rsidRPr="002D18E5">
              <w:rPr>
                <w:rFonts w:cs="Calibri"/>
              </w:rPr>
              <w:t>Может следовать социальным нормам поведения и правилам в разных видах деятельности, во взаимоотношениях со взрослыми и сверстниками.</w:t>
            </w:r>
          </w:p>
          <w:p w:rsidR="002D18E5" w:rsidRPr="002D18E5" w:rsidRDefault="002D18E5" w:rsidP="00404A4A">
            <w:pPr>
              <w:pStyle w:val="a6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6" w:hanging="142"/>
              <w:jc w:val="both"/>
              <w:outlineLvl w:val="2"/>
              <w:rPr>
                <w:rFonts w:cs="Calibri"/>
              </w:rPr>
            </w:pPr>
            <w:r w:rsidRPr="002D18E5">
              <w:rPr>
                <w:rFonts w:cs="Calibri"/>
              </w:rPr>
              <w:t>Активно взаимодействует со сверстниками и взрослыми, участвует в совместных играх, способен договариваться, учитывать интересы и чувства других, сопереживать неудачам и радоваться успехам других, положительно относиться к разным видам труда.</w:t>
            </w:r>
          </w:p>
          <w:p w:rsidR="002D18E5" w:rsidRPr="002D18E5" w:rsidRDefault="002D18E5" w:rsidP="00404A4A">
            <w:pPr>
              <w:pStyle w:val="a6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6" w:hanging="142"/>
              <w:jc w:val="both"/>
              <w:outlineLvl w:val="2"/>
              <w:rPr>
                <w:rFonts w:cs="Calibri"/>
              </w:rPr>
            </w:pPr>
            <w:r w:rsidRPr="002D18E5">
              <w:rPr>
                <w:rFonts w:cs="Calibri"/>
              </w:rPr>
              <w:lastRenderedPageBreak/>
              <w:t>Обладает начальными знаниями о себе, природном и социальном мире,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</w:t>
            </w:r>
          </w:p>
          <w:p w:rsidR="002D18E5" w:rsidRPr="002D18E5" w:rsidRDefault="002D18E5" w:rsidP="00404A4A">
            <w:pPr>
              <w:pStyle w:val="a6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6" w:hanging="142"/>
              <w:jc w:val="both"/>
              <w:outlineLvl w:val="2"/>
              <w:rPr>
                <w:rFonts w:cs="Calibri"/>
              </w:rPr>
            </w:pPr>
            <w:r w:rsidRPr="002D18E5">
              <w:rPr>
                <w:rFonts w:cs="Calibri"/>
              </w:rPr>
              <w:t>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</w:t>
            </w:r>
          </w:p>
        </w:tc>
      </w:tr>
      <w:tr w:rsidR="002D18E5" w:rsidTr="002D18E5">
        <w:tc>
          <w:tcPr>
            <w:tcW w:w="851" w:type="dxa"/>
          </w:tcPr>
          <w:p w:rsidR="002D18E5" w:rsidRPr="002D18E5" w:rsidRDefault="002D18E5" w:rsidP="002D18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Calibri"/>
                <w:b/>
              </w:rPr>
            </w:pPr>
            <w:r w:rsidRPr="002D18E5">
              <w:rPr>
                <w:rFonts w:cs="Calibri"/>
                <w:b/>
              </w:rPr>
              <w:lastRenderedPageBreak/>
              <w:t>3</w:t>
            </w:r>
          </w:p>
        </w:tc>
        <w:tc>
          <w:tcPr>
            <w:tcW w:w="4394" w:type="dxa"/>
          </w:tcPr>
          <w:p w:rsidR="002D18E5" w:rsidRPr="002D18E5" w:rsidRDefault="002D18E5" w:rsidP="002D18E5">
            <w:pPr>
              <w:jc w:val="center"/>
              <w:rPr>
                <w:b/>
              </w:rPr>
            </w:pPr>
            <w:r w:rsidRPr="002D18E5">
              <w:rPr>
                <w:b/>
              </w:rPr>
              <w:t>Самоутверждения:</w:t>
            </w:r>
          </w:p>
          <w:p w:rsidR="002D18E5" w:rsidRPr="000D5E3A" w:rsidRDefault="002D18E5" w:rsidP="00404A4A">
            <w:pPr>
              <w:pStyle w:val="a6"/>
              <w:numPr>
                <w:ilvl w:val="0"/>
                <w:numId w:val="41"/>
              </w:numPr>
              <w:ind w:left="175" w:hanging="141"/>
              <w:jc w:val="both"/>
            </w:pPr>
            <w:r w:rsidRPr="000D5E3A">
              <w:t>Создать благоприятные условия развития детей в соответствии с их возрастными и индивидуальными особенностями и склонностями;</w:t>
            </w:r>
          </w:p>
          <w:p w:rsidR="002D18E5" w:rsidRPr="000D5E3A" w:rsidRDefault="002D18E5" w:rsidP="00404A4A">
            <w:pPr>
              <w:pStyle w:val="a6"/>
              <w:numPr>
                <w:ilvl w:val="0"/>
                <w:numId w:val="41"/>
              </w:numPr>
              <w:ind w:left="175" w:hanging="141"/>
              <w:jc w:val="both"/>
            </w:pPr>
            <w:r w:rsidRPr="000D5E3A">
              <w:t xml:space="preserve">Развивать способности и творческий потенциал каждого ребёнка как субъекта отношений с самим собой, другими детьми, взрослыми и миром; </w:t>
            </w:r>
          </w:p>
          <w:p w:rsidR="002D18E5" w:rsidRPr="000D5E3A" w:rsidRDefault="002D18E5" w:rsidP="00404A4A">
            <w:pPr>
              <w:pStyle w:val="a6"/>
              <w:numPr>
                <w:ilvl w:val="0"/>
                <w:numId w:val="41"/>
              </w:numPr>
              <w:ind w:left="175" w:hanging="141"/>
              <w:jc w:val="both"/>
            </w:pPr>
            <w:r>
              <w:t xml:space="preserve"> </w:t>
            </w:r>
            <w:r w:rsidRPr="000D5E3A">
              <w:t>Формировать познавательные интересы и действие ребёнка в  различных видах деятельности.</w:t>
            </w:r>
          </w:p>
          <w:p w:rsidR="002D18E5" w:rsidRPr="002D18E5" w:rsidRDefault="002D18E5" w:rsidP="002D18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Calibri"/>
                <w:b/>
              </w:rPr>
            </w:pPr>
          </w:p>
        </w:tc>
        <w:tc>
          <w:tcPr>
            <w:tcW w:w="4928" w:type="dxa"/>
          </w:tcPr>
          <w:p w:rsidR="002D18E5" w:rsidRPr="002D18E5" w:rsidRDefault="002D18E5" w:rsidP="00404A4A">
            <w:pPr>
              <w:pStyle w:val="a6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6" w:hanging="176"/>
              <w:jc w:val="both"/>
              <w:outlineLvl w:val="2"/>
              <w:rPr>
                <w:rFonts w:cs="Calibri"/>
              </w:rPr>
            </w:pPr>
            <w:r w:rsidRPr="002D18E5">
              <w:rPr>
                <w:rFonts w:cs="Calibri"/>
              </w:rPr>
              <w:t xml:space="preserve">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 </w:t>
            </w:r>
          </w:p>
          <w:p w:rsidR="002D18E5" w:rsidRPr="002D18E5" w:rsidRDefault="002D18E5" w:rsidP="00404A4A">
            <w:pPr>
              <w:pStyle w:val="a6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cs="Calibri"/>
              </w:rPr>
            </w:pPr>
            <w:r w:rsidRPr="002D18E5">
              <w:rPr>
                <w:rFonts w:cs="Calibri"/>
              </w:rPr>
              <w:t>Способен выбирать себе род занятий, участников по совместной деятельности;</w:t>
            </w:r>
          </w:p>
          <w:p w:rsidR="002D18E5" w:rsidRPr="002D18E5" w:rsidRDefault="002D18E5" w:rsidP="00404A4A">
            <w:pPr>
              <w:pStyle w:val="a6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6" w:hanging="176"/>
              <w:jc w:val="both"/>
              <w:outlineLvl w:val="2"/>
              <w:rPr>
                <w:rFonts w:cs="Calibri"/>
              </w:rPr>
            </w:pPr>
            <w:r w:rsidRPr="002D18E5">
              <w:rPr>
                <w:rFonts w:cs="Calibri"/>
              </w:rPr>
              <w:t>Обладает развитым воображением, которое реализуется в разных видах деятельности, и прежде всего в игре;</w:t>
            </w:r>
          </w:p>
          <w:p w:rsidR="002D18E5" w:rsidRPr="002D18E5" w:rsidRDefault="002D18E5" w:rsidP="00404A4A">
            <w:pPr>
              <w:pStyle w:val="a6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6" w:hanging="176"/>
              <w:jc w:val="both"/>
              <w:outlineLvl w:val="2"/>
              <w:rPr>
                <w:rFonts w:cs="Calibri"/>
              </w:rPr>
            </w:pPr>
            <w:r w:rsidRPr="002D18E5">
              <w:rPr>
                <w:rFonts w:cs="Calibri"/>
              </w:rPr>
              <w:t>Ребенок обладает чувством собственного достоинства.</w:t>
            </w:r>
          </w:p>
          <w:p w:rsidR="002D18E5" w:rsidRPr="002D18E5" w:rsidRDefault="002D18E5" w:rsidP="00404A4A">
            <w:pPr>
              <w:pStyle w:val="a6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6" w:hanging="176"/>
              <w:jc w:val="both"/>
              <w:outlineLvl w:val="2"/>
              <w:rPr>
                <w:rFonts w:cs="Calibri"/>
              </w:rPr>
            </w:pPr>
            <w:r w:rsidRPr="002D18E5">
              <w:rPr>
                <w:rFonts w:cs="Calibri"/>
              </w:rPr>
              <w:t>Способен к волевым усилиям, старается разрешать конфликты.</w:t>
            </w:r>
          </w:p>
          <w:p w:rsidR="002D18E5" w:rsidRPr="002D18E5" w:rsidRDefault="002D18E5" w:rsidP="00404A4A">
            <w:pPr>
              <w:pStyle w:val="a6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6" w:hanging="176"/>
              <w:jc w:val="both"/>
              <w:outlineLvl w:val="2"/>
              <w:rPr>
                <w:rFonts w:cs="Calibri"/>
              </w:rPr>
            </w:pPr>
            <w:r w:rsidRPr="002D18E5">
              <w:rPr>
                <w:rFonts w:cs="Calibri"/>
              </w:rPr>
              <w:t xml:space="preserve">Достаточно хорошо владеет устной речью, может выражать свои мысли и желания. </w:t>
            </w:r>
          </w:p>
          <w:p w:rsidR="002D18E5" w:rsidRPr="002D18E5" w:rsidRDefault="002D18E5" w:rsidP="00404A4A">
            <w:pPr>
              <w:pStyle w:val="a6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6" w:hanging="176"/>
              <w:jc w:val="both"/>
              <w:outlineLvl w:val="2"/>
              <w:rPr>
                <w:rFonts w:cs="Calibri"/>
              </w:rPr>
            </w:pPr>
            <w:r w:rsidRPr="002D18E5">
              <w:rPr>
                <w:rFonts w:cs="Calibri"/>
              </w:rPr>
              <w:t>Проявляет любознательность, задает вопросы взрослым и сверстникам, пытается самостоятельно придумывать объяснения явлениям природы и поступкам людей.</w:t>
            </w:r>
          </w:p>
          <w:p w:rsidR="002D18E5" w:rsidRPr="002D18E5" w:rsidRDefault="002D18E5" w:rsidP="00404A4A">
            <w:pPr>
              <w:pStyle w:val="a6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6" w:hanging="176"/>
              <w:jc w:val="both"/>
              <w:outlineLvl w:val="2"/>
              <w:rPr>
                <w:rFonts w:cs="Calibri"/>
              </w:rPr>
            </w:pPr>
            <w:r w:rsidRPr="002D18E5">
              <w:rPr>
                <w:rFonts w:cs="Calibri"/>
              </w:rPr>
              <w:t>Склонен наблюдать, экспериментировать.</w:t>
            </w:r>
          </w:p>
          <w:p w:rsidR="002D18E5" w:rsidRPr="002D18E5" w:rsidRDefault="002D18E5" w:rsidP="00404A4A">
            <w:pPr>
              <w:pStyle w:val="a6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6" w:hanging="176"/>
              <w:jc w:val="both"/>
              <w:outlineLvl w:val="2"/>
              <w:rPr>
                <w:rFonts w:cs="Calibri"/>
              </w:rPr>
            </w:pPr>
            <w:r w:rsidRPr="002D18E5">
              <w:rPr>
                <w:rFonts w:cs="Calibri"/>
              </w:rPr>
              <w:t>Способен к принятию собственных решений, опираясь на свои знания и умения в различных видах деятельности.</w:t>
            </w:r>
          </w:p>
        </w:tc>
      </w:tr>
    </w:tbl>
    <w:p w:rsidR="002D18E5" w:rsidRDefault="002D18E5" w:rsidP="002D18E5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</w:rPr>
      </w:pPr>
    </w:p>
    <w:p w:rsidR="002D18E5" w:rsidRPr="00C95316" w:rsidRDefault="002D18E5" w:rsidP="002D18E5">
      <w:pPr>
        <w:spacing w:after="240"/>
        <w:jc w:val="center"/>
        <w:rPr>
          <w:b/>
          <w:sz w:val="24"/>
          <w:szCs w:val="24"/>
        </w:rPr>
      </w:pPr>
      <w:r w:rsidRPr="00C95316">
        <w:rPr>
          <w:b/>
          <w:sz w:val="24"/>
          <w:szCs w:val="24"/>
        </w:rPr>
        <w:t>Особенности реализации образовательного маршрута</w:t>
      </w:r>
    </w:p>
    <w:p w:rsidR="002D18E5" w:rsidRPr="00C95316" w:rsidRDefault="002D18E5" w:rsidP="002D18E5">
      <w:pPr>
        <w:spacing w:after="240"/>
        <w:ind w:firstLine="708"/>
        <w:jc w:val="both"/>
        <w:rPr>
          <w:sz w:val="24"/>
          <w:szCs w:val="24"/>
        </w:rPr>
      </w:pPr>
      <w:r w:rsidRPr="00C95316">
        <w:rPr>
          <w:sz w:val="24"/>
          <w:szCs w:val="24"/>
        </w:rPr>
        <w:t>В рамках реализации индивидуального образовательного маршрута оценивается динамика развития ребёнка в условиях реализации содержания образовательных областей и связанных с ними тематических модулей.</w:t>
      </w:r>
    </w:p>
    <w:p w:rsidR="002D18E5" w:rsidRPr="00C95316" w:rsidRDefault="002D18E5" w:rsidP="002D18E5">
      <w:pPr>
        <w:jc w:val="center"/>
        <w:rPr>
          <w:b/>
          <w:sz w:val="24"/>
          <w:szCs w:val="24"/>
        </w:rPr>
      </w:pPr>
      <w:r w:rsidRPr="00C95316">
        <w:rPr>
          <w:b/>
          <w:sz w:val="24"/>
          <w:szCs w:val="24"/>
        </w:rPr>
        <w:t>Качество результатов на уровне целевых ориентиров</w:t>
      </w:r>
    </w:p>
    <w:p w:rsidR="002D18E5" w:rsidRPr="00C95316" w:rsidRDefault="002D18E5" w:rsidP="002D18E5">
      <w:pPr>
        <w:jc w:val="center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969"/>
        <w:gridCol w:w="4502"/>
      </w:tblGrid>
      <w:tr w:rsidR="002D18E5" w:rsidRPr="00C95316" w:rsidTr="002D18E5">
        <w:trPr>
          <w:trHeight w:val="144"/>
        </w:trPr>
        <w:tc>
          <w:tcPr>
            <w:tcW w:w="1702" w:type="dxa"/>
          </w:tcPr>
          <w:p w:rsidR="002D18E5" w:rsidRPr="00C95316" w:rsidRDefault="002D18E5" w:rsidP="002D18E5">
            <w:pPr>
              <w:jc w:val="center"/>
              <w:rPr>
                <w:b/>
                <w:sz w:val="24"/>
                <w:szCs w:val="24"/>
              </w:rPr>
            </w:pPr>
            <w:r w:rsidRPr="00C95316">
              <w:rPr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969" w:type="dxa"/>
          </w:tcPr>
          <w:p w:rsidR="002D18E5" w:rsidRPr="00C95316" w:rsidRDefault="002D18E5" w:rsidP="002D18E5">
            <w:pPr>
              <w:jc w:val="center"/>
              <w:rPr>
                <w:b/>
                <w:sz w:val="24"/>
                <w:szCs w:val="24"/>
              </w:rPr>
            </w:pPr>
            <w:r w:rsidRPr="00C95316">
              <w:rPr>
                <w:b/>
                <w:sz w:val="24"/>
                <w:szCs w:val="24"/>
              </w:rPr>
              <w:t>Ранний возраст</w:t>
            </w:r>
          </w:p>
        </w:tc>
        <w:tc>
          <w:tcPr>
            <w:tcW w:w="4502" w:type="dxa"/>
          </w:tcPr>
          <w:p w:rsidR="002D18E5" w:rsidRPr="00C95316" w:rsidRDefault="002D18E5" w:rsidP="002D18E5">
            <w:pPr>
              <w:jc w:val="center"/>
              <w:rPr>
                <w:b/>
                <w:sz w:val="24"/>
                <w:szCs w:val="24"/>
              </w:rPr>
            </w:pPr>
            <w:r w:rsidRPr="00C95316">
              <w:rPr>
                <w:b/>
                <w:sz w:val="24"/>
                <w:szCs w:val="24"/>
              </w:rPr>
              <w:t>Дошкольный возраст</w:t>
            </w:r>
          </w:p>
        </w:tc>
      </w:tr>
      <w:tr w:rsidR="002D18E5" w:rsidRPr="00C95316" w:rsidTr="002D18E5">
        <w:trPr>
          <w:trHeight w:val="144"/>
        </w:trPr>
        <w:tc>
          <w:tcPr>
            <w:tcW w:w="1702" w:type="dxa"/>
          </w:tcPr>
          <w:p w:rsidR="002D18E5" w:rsidRPr="00C95316" w:rsidRDefault="002D18E5" w:rsidP="002D18E5">
            <w:pPr>
              <w:jc w:val="center"/>
              <w:rPr>
                <w:b/>
                <w:sz w:val="24"/>
                <w:szCs w:val="24"/>
              </w:rPr>
            </w:pPr>
            <w:r w:rsidRPr="00C95316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3969" w:type="dxa"/>
          </w:tcPr>
          <w:p w:rsidR="002D18E5" w:rsidRPr="00C95316" w:rsidRDefault="002D18E5" w:rsidP="002D18E5">
            <w:pPr>
              <w:ind w:firstLine="459"/>
              <w:jc w:val="both"/>
              <w:rPr>
                <w:sz w:val="24"/>
                <w:szCs w:val="24"/>
              </w:rPr>
            </w:pPr>
            <w:r w:rsidRPr="00C95316">
              <w:rPr>
                <w:sz w:val="24"/>
                <w:szCs w:val="24"/>
              </w:rPr>
              <w:t xml:space="preserve">У детей раннего возраста </w:t>
            </w:r>
            <w:r w:rsidRPr="00C95316">
              <w:rPr>
                <w:rFonts w:cs="Calibri"/>
                <w:sz w:val="24"/>
                <w:szCs w:val="24"/>
              </w:rPr>
              <w:t>развита крупная моторика, он стремится осваивать различные виды движения (бег, лазанье, перешагивание и пр.); интерес к тактильно-двигательным играм;</w:t>
            </w:r>
          </w:p>
          <w:p w:rsidR="002D18E5" w:rsidRPr="00C95316" w:rsidRDefault="002D18E5" w:rsidP="002D1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2D18E5" w:rsidRPr="00C95316" w:rsidRDefault="002D18E5" w:rsidP="002D18E5">
            <w:pPr>
              <w:ind w:firstLine="708"/>
              <w:jc w:val="both"/>
              <w:rPr>
                <w:sz w:val="24"/>
                <w:szCs w:val="24"/>
              </w:rPr>
            </w:pPr>
            <w:r w:rsidRPr="00C95316">
              <w:rPr>
                <w:sz w:val="24"/>
                <w:szCs w:val="24"/>
              </w:rPr>
              <w:t xml:space="preserve">У ребёнка дошкольного возраста  </w:t>
            </w:r>
            <w:r w:rsidRPr="00C95316">
              <w:rPr>
                <w:rFonts w:cs="Calibri"/>
                <w:sz w:val="24"/>
                <w:szCs w:val="24"/>
              </w:rPr>
              <w:t xml:space="preserve">развита крупная и мелкая моторика; он подвижен, вынослив, владеет основными движениями, может контролировать свои движения и управлять ими, ребенок способен к принятию собственных решений, опираясь на свои знания и умения в различных видах двигательной и физкультурной, спортивной </w:t>
            </w:r>
            <w:r w:rsidRPr="00C95316">
              <w:rPr>
                <w:rFonts w:cs="Calibri"/>
                <w:sz w:val="24"/>
                <w:szCs w:val="24"/>
              </w:rPr>
              <w:lastRenderedPageBreak/>
              <w:t>деятельности; обладает физическими качествами (выносливость, гибкость и др.)</w:t>
            </w:r>
          </w:p>
        </w:tc>
      </w:tr>
      <w:tr w:rsidR="002D18E5" w:rsidTr="002D18E5">
        <w:trPr>
          <w:trHeight w:val="144"/>
        </w:trPr>
        <w:tc>
          <w:tcPr>
            <w:tcW w:w="1702" w:type="dxa"/>
          </w:tcPr>
          <w:p w:rsidR="002D18E5" w:rsidRPr="002D18E5" w:rsidRDefault="002D18E5" w:rsidP="002D18E5">
            <w:pPr>
              <w:jc w:val="center"/>
              <w:rPr>
                <w:b/>
                <w:sz w:val="28"/>
                <w:szCs w:val="28"/>
              </w:rPr>
            </w:pPr>
            <w:r w:rsidRPr="002D18E5">
              <w:rPr>
                <w:b/>
              </w:rPr>
              <w:lastRenderedPageBreak/>
              <w:t>Социально-коммуникативное развитие</w:t>
            </w:r>
          </w:p>
        </w:tc>
        <w:tc>
          <w:tcPr>
            <w:tcW w:w="3969" w:type="dxa"/>
          </w:tcPr>
          <w:p w:rsidR="002D18E5" w:rsidRDefault="002D18E5" w:rsidP="00404A4A">
            <w:pPr>
              <w:pStyle w:val="a6"/>
              <w:numPr>
                <w:ilvl w:val="0"/>
                <w:numId w:val="42"/>
              </w:numPr>
              <w:ind w:left="175" w:hanging="141"/>
              <w:jc w:val="both"/>
            </w:pPr>
            <w:r>
              <w:t>н</w:t>
            </w:r>
            <w:r w:rsidRPr="00C82CA6">
              <w:t>аблюдается динамика непосредственного эмоционального общения со взрослым,</w:t>
            </w:r>
            <w:r>
              <w:t xml:space="preserve"> эмоциональное благополучие детей;</w:t>
            </w:r>
          </w:p>
          <w:p w:rsidR="002D18E5" w:rsidRPr="002D18E5" w:rsidRDefault="002D18E5" w:rsidP="00404A4A">
            <w:pPr>
              <w:pStyle w:val="a6"/>
              <w:numPr>
                <w:ilvl w:val="0"/>
                <w:numId w:val="42"/>
              </w:numPr>
              <w:ind w:left="175" w:hanging="141"/>
              <w:jc w:val="both"/>
              <w:rPr>
                <w:rFonts w:cs="Calibri"/>
              </w:rPr>
            </w:pPr>
            <w:r w:rsidRPr="002D18E5">
              <w:rPr>
                <w:rFonts w:cs="Calibri"/>
              </w:rPr>
              <w:t>ребёнок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      </w:r>
          </w:p>
          <w:p w:rsidR="002D18E5" w:rsidRPr="002D18E5" w:rsidRDefault="002D18E5" w:rsidP="00404A4A">
            <w:pPr>
              <w:pStyle w:val="a6"/>
              <w:numPr>
                <w:ilvl w:val="0"/>
                <w:numId w:val="42"/>
              </w:numPr>
              <w:ind w:left="175" w:hanging="141"/>
              <w:jc w:val="both"/>
              <w:rPr>
                <w:rFonts w:cs="Calibri"/>
              </w:rPr>
            </w:pPr>
            <w:r w:rsidRPr="002D18E5">
              <w:rPr>
                <w:rFonts w:cs="Calibri"/>
              </w:rPr>
      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      </w:r>
          </w:p>
          <w:p w:rsidR="002D18E5" w:rsidRPr="002D18E5" w:rsidRDefault="002D18E5" w:rsidP="00404A4A">
            <w:pPr>
              <w:pStyle w:val="a6"/>
              <w:numPr>
                <w:ilvl w:val="0"/>
                <w:numId w:val="42"/>
              </w:numPr>
              <w:ind w:left="175" w:hanging="141"/>
              <w:jc w:val="both"/>
              <w:rPr>
                <w:rFonts w:cs="Calibri"/>
              </w:rPr>
            </w:pPr>
            <w:r w:rsidRPr="002D18E5">
              <w:rPr>
                <w:rFonts w:cs="Calibri"/>
              </w:rPr>
              <w:t>развитие готовности и способности к общению со взрослыми и совместным играм со сверстниками под руководством взрослого</w:t>
            </w:r>
          </w:p>
          <w:p w:rsidR="002D18E5" w:rsidRPr="00C82CA6" w:rsidRDefault="002D18E5" w:rsidP="002D18E5">
            <w:pPr>
              <w:ind w:left="175" w:hanging="141"/>
              <w:jc w:val="both"/>
            </w:pPr>
          </w:p>
        </w:tc>
        <w:tc>
          <w:tcPr>
            <w:tcW w:w="4502" w:type="dxa"/>
          </w:tcPr>
          <w:p w:rsidR="002D18E5" w:rsidRDefault="002D18E5" w:rsidP="00404A4A">
            <w:pPr>
              <w:pStyle w:val="a6"/>
              <w:numPr>
                <w:ilvl w:val="0"/>
                <w:numId w:val="42"/>
              </w:numPr>
              <w:ind w:left="175" w:hanging="142"/>
              <w:jc w:val="both"/>
            </w:pPr>
            <w:r>
              <w:t>р</w:t>
            </w:r>
            <w:r w:rsidRPr="00E02FC6">
              <w:t>азвивается игровая деятельность детей и динамика спонтанной игры и её обогащение</w:t>
            </w:r>
            <w:r>
              <w:t>;</w:t>
            </w:r>
          </w:p>
          <w:p w:rsidR="002D18E5" w:rsidRDefault="002D18E5" w:rsidP="00404A4A">
            <w:pPr>
              <w:pStyle w:val="a6"/>
              <w:numPr>
                <w:ilvl w:val="0"/>
                <w:numId w:val="42"/>
              </w:numPr>
              <w:ind w:left="175" w:hanging="142"/>
              <w:jc w:val="both"/>
            </w:pPr>
            <w:r>
              <w:t>формируется готовность и способность к коммуникативной деятельности (общение и взаимодействие со взрослыми и сверстниками);</w:t>
            </w:r>
          </w:p>
          <w:p w:rsidR="002D18E5" w:rsidRDefault="002D18E5" w:rsidP="00404A4A">
            <w:pPr>
              <w:pStyle w:val="a6"/>
              <w:numPr>
                <w:ilvl w:val="0"/>
                <w:numId w:val="42"/>
              </w:numPr>
              <w:ind w:left="175" w:hanging="142"/>
              <w:jc w:val="both"/>
            </w:pPr>
            <w:r>
              <w:t>ребёнок обладает знаниями о себе и социальном мире;</w:t>
            </w:r>
          </w:p>
          <w:p w:rsidR="002D18E5" w:rsidRDefault="002D18E5" w:rsidP="00404A4A">
            <w:pPr>
              <w:pStyle w:val="a6"/>
              <w:numPr>
                <w:ilvl w:val="0"/>
                <w:numId w:val="42"/>
              </w:numPr>
              <w:ind w:left="175" w:hanging="142"/>
              <w:jc w:val="both"/>
            </w:pPr>
            <w:r>
              <w:t>овладевает основными культурными способами деятельности;</w:t>
            </w:r>
          </w:p>
          <w:p w:rsidR="002D18E5" w:rsidRDefault="002D18E5" w:rsidP="00404A4A">
            <w:pPr>
              <w:pStyle w:val="a6"/>
              <w:numPr>
                <w:ilvl w:val="0"/>
                <w:numId w:val="42"/>
              </w:numPr>
              <w:ind w:left="175" w:hanging="142"/>
              <w:jc w:val="both"/>
            </w:pPr>
            <w:r>
              <w:t>способен выбирать себе род занятий, участников по совместной деятельности; проявляет инициативу и самостоятельность в игре и общении; старается разрешать конфликты;</w:t>
            </w:r>
          </w:p>
          <w:p w:rsidR="002D18E5" w:rsidRPr="002D18E5" w:rsidRDefault="002D18E5" w:rsidP="00404A4A">
            <w:pPr>
              <w:pStyle w:val="a6"/>
              <w:numPr>
                <w:ilvl w:val="0"/>
                <w:numId w:val="42"/>
              </w:numPr>
              <w:ind w:left="175" w:hanging="142"/>
              <w:jc w:val="both"/>
              <w:rPr>
                <w:rFonts w:cs="Calibri"/>
              </w:rPr>
            </w:pPr>
            <w:r w:rsidRPr="002D18E5">
              <w:rPr>
                <w:rFonts w:cs="Calibri"/>
              </w:rPr>
              <w:t>обладает установкой положительного отношения к миру, к разным видам труда, другим людям и самому себе, обладает чувством собственного достоинства</w:t>
            </w:r>
          </w:p>
          <w:p w:rsidR="002D18E5" w:rsidRPr="002D18E5" w:rsidRDefault="002D18E5" w:rsidP="00404A4A">
            <w:pPr>
              <w:pStyle w:val="a6"/>
              <w:numPr>
                <w:ilvl w:val="0"/>
                <w:numId w:val="42"/>
              </w:numPr>
              <w:ind w:left="175" w:hanging="142"/>
              <w:jc w:val="both"/>
              <w:rPr>
                <w:rFonts w:cs="Calibri"/>
              </w:rPr>
            </w:pPr>
            <w:r w:rsidRPr="002D18E5">
              <w:rPr>
                <w:rFonts w:cs="Calibri"/>
              </w:rPr>
              <w:t>активно взаимодействует со сверстниками и взрослыми, участвует в совместных играх;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себя.</w:t>
            </w:r>
          </w:p>
          <w:p w:rsidR="002D18E5" w:rsidRPr="002D18E5" w:rsidRDefault="002D18E5" w:rsidP="00404A4A">
            <w:pPr>
              <w:pStyle w:val="a6"/>
              <w:numPr>
                <w:ilvl w:val="0"/>
                <w:numId w:val="42"/>
              </w:numPr>
              <w:ind w:left="175" w:hanging="142"/>
              <w:jc w:val="both"/>
              <w:rPr>
                <w:rFonts w:cs="Calibri"/>
              </w:rPr>
            </w:pPr>
            <w:r w:rsidRPr="002D18E5">
              <w:rPr>
                <w:rFonts w:cs="Calibri"/>
              </w:rPr>
              <w:t>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</w:t>
            </w:r>
          </w:p>
          <w:p w:rsidR="002D18E5" w:rsidRPr="00E02FC6" w:rsidRDefault="002D18E5" w:rsidP="00404A4A">
            <w:pPr>
              <w:pStyle w:val="a6"/>
              <w:numPr>
                <w:ilvl w:val="0"/>
                <w:numId w:val="42"/>
              </w:numPr>
              <w:ind w:left="175" w:hanging="142"/>
              <w:jc w:val="both"/>
            </w:pPr>
            <w:r w:rsidRPr="002D18E5">
              <w:rPr>
                <w:rFonts w:cs="Calibri"/>
              </w:rPr>
              <w:t>способен к принятию собственных решений, опираясь на свои знания и умения в различных видах деятельности.</w:t>
            </w:r>
          </w:p>
        </w:tc>
      </w:tr>
      <w:tr w:rsidR="002D18E5" w:rsidTr="002D18E5">
        <w:trPr>
          <w:trHeight w:val="144"/>
        </w:trPr>
        <w:tc>
          <w:tcPr>
            <w:tcW w:w="1702" w:type="dxa"/>
          </w:tcPr>
          <w:p w:rsidR="002D18E5" w:rsidRPr="002D18E5" w:rsidRDefault="002D18E5" w:rsidP="002D18E5">
            <w:pPr>
              <w:jc w:val="center"/>
              <w:rPr>
                <w:b/>
              </w:rPr>
            </w:pPr>
            <w:r w:rsidRPr="002D18E5">
              <w:rPr>
                <w:b/>
              </w:rPr>
              <w:t>Познавательное развитие</w:t>
            </w:r>
          </w:p>
        </w:tc>
        <w:tc>
          <w:tcPr>
            <w:tcW w:w="3969" w:type="dxa"/>
          </w:tcPr>
          <w:p w:rsidR="002D18E5" w:rsidRPr="002D18E5" w:rsidRDefault="002D18E5" w:rsidP="00404A4A">
            <w:pPr>
              <w:pStyle w:val="a6"/>
              <w:numPr>
                <w:ilvl w:val="0"/>
                <w:numId w:val="43"/>
              </w:numPr>
              <w:ind w:left="175" w:hanging="141"/>
              <w:jc w:val="both"/>
              <w:rPr>
                <w:sz w:val="28"/>
                <w:szCs w:val="28"/>
              </w:rPr>
            </w:pPr>
            <w:r w:rsidRPr="002D18E5">
              <w:rPr>
                <w:rFonts w:cs="Calibri"/>
              </w:rPr>
              <w:t>От овладения основными культурными способами деятельности, подражания речевым и предметно-практическим действиям взрослого, проявление инициативы и самостоятельности в познавательно -исследовательской деятельности</w:t>
            </w:r>
          </w:p>
        </w:tc>
        <w:tc>
          <w:tcPr>
            <w:tcW w:w="4502" w:type="dxa"/>
          </w:tcPr>
          <w:p w:rsidR="002D18E5" w:rsidRPr="002D18E5" w:rsidRDefault="002D18E5" w:rsidP="00404A4A">
            <w:pPr>
              <w:pStyle w:val="a6"/>
              <w:numPr>
                <w:ilvl w:val="0"/>
                <w:numId w:val="43"/>
              </w:numPr>
              <w:ind w:left="175" w:hanging="142"/>
              <w:jc w:val="both"/>
              <w:rPr>
                <w:rFonts w:cs="Calibri"/>
              </w:rPr>
            </w:pPr>
            <w:r w:rsidRPr="00A16657">
              <w:t xml:space="preserve">До развития любознательности, </w:t>
            </w:r>
            <w:r>
              <w:t xml:space="preserve">формирования умения </w:t>
            </w:r>
            <w:r w:rsidRPr="002D18E5">
              <w:rPr>
                <w:rFonts w:cs="Calibri"/>
              </w:rPr>
              <w:t>задавать вопросы взрослым и сверстникам, развития интереса к причинно-следственными связями, стремление самостоятельно придумывать объяснения явлениям природы и поступкам людей; развитие способности наблюдать, экспериментировать, формирование познавательно-исследовательской деятельности и воображения.</w:t>
            </w:r>
          </w:p>
          <w:p w:rsidR="002D18E5" w:rsidRPr="00A16657" w:rsidRDefault="002D18E5" w:rsidP="00404A4A">
            <w:pPr>
              <w:pStyle w:val="a6"/>
              <w:numPr>
                <w:ilvl w:val="0"/>
                <w:numId w:val="43"/>
              </w:numPr>
              <w:ind w:left="175" w:hanging="142"/>
              <w:jc w:val="both"/>
            </w:pPr>
            <w:r w:rsidRPr="002D18E5">
              <w:rPr>
                <w:rFonts w:cs="Calibri"/>
              </w:rPr>
              <w:t xml:space="preserve">Обладает начальными знаниями о себе, </w:t>
            </w:r>
            <w:r w:rsidRPr="002D18E5">
              <w:rPr>
                <w:rFonts w:cs="Calibri"/>
              </w:rPr>
              <w:lastRenderedPageBreak/>
              <w:t>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      </w:r>
          </w:p>
        </w:tc>
      </w:tr>
      <w:tr w:rsidR="002D18E5" w:rsidTr="002D18E5">
        <w:trPr>
          <w:trHeight w:val="2535"/>
        </w:trPr>
        <w:tc>
          <w:tcPr>
            <w:tcW w:w="1702" w:type="dxa"/>
          </w:tcPr>
          <w:p w:rsidR="002D18E5" w:rsidRPr="002D18E5" w:rsidRDefault="002D18E5" w:rsidP="002D18E5">
            <w:pPr>
              <w:jc w:val="center"/>
              <w:rPr>
                <w:b/>
              </w:rPr>
            </w:pPr>
            <w:r w:rsidRPr="002D18E5">
              <w:rPr>
                <w:b/>
              </w:rPr>
              <w:lastRenderedPageBreak/>
              <w:t>Речевое развитие</w:t>
            </w:r>
          </w:p>
          <w:p w:rsidR="002D18E5" w:rsidRPr="002D18E5" w:rsidRDefault="002D18E5" w:rsidP="002D18E5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2D18E5" w:rsidRPr="002D18E5" w:rsidRDefault="002D18E5" w:rsidP="00404A4A">
            <w:pPr>
              <w:pStyle w:val="a6"/>
              <w:numPr>
                <w:ilvl w:val="0"/>
                <w:numId w:val="43"/>
              </w:numPr>
              <w:ind w:left="175" w:hanging="141"/>
              <w:jc w:val="both"/>
              <w:rPr>
                <w:sz w:val="28"/>
                <w:szCs w:val="28"/>
              </w:rPr>
            </w:pPr>
            <w:r w:rsidRPr="002D18E5">
              <w:rPr>
                <w:rFonts w:cs="Calibri"/>
              </w:rPr>
              <w:t>Понимает речь взрослых; знает названия окружающих предметов и игрушек, владеет активной речью, включенной в общение, может обращаться с вопросами и просьбами; проявляет интерес к стихам, песням и сказкам, рассматриванию картинки.</w:t>
            </w:r>
          </w:p>
        </w:tc>
        <w:tc>
          <w:tcPr>
            <w:tcW w:w="4502" w:type="dxa"/>
          </w:tcPr>
          <w:p w:rsidR="002D18E5" w:rsidRPr="002D18E5" w:rsidRDefault="002D18E5" w:rsidP="00404A4A">
            <w:pPr>
              <w:pStyle w:val="a6"/>
              <w:numPr>
                <w:ilvl w:val="0"/>
                <w:numId w:val="43"/>
              </w:numPr>
              <w:ind w:left="175" w:hanging="142"/>
              <w:jc w:val="both"/>
              <w:rPr>
                <w:sz w:val="28"/>
                <w:szCs w:val="28"/>
              </w:rPr>
            </w:pPr>
            <w:r w:rsidRPr="002D18E5">
              <w:rPr>
                <w:rFonts w:cs="Calibri"/>
              </w:rPr>
              <w:t>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      </w:r>
          </w:p>
        </w:tc>
      </w:tr>
      <w:tr w:rsidR="002D18E5" w:rsidTr="002D18E5">
        <w:trPr>
          <w:trHeight w:val="1823"/>
        </w:trPr>
        <w:tc>
          <w:tcPr>
            <w:tcW w:w="1702" w:type="dxa"/>
          </w:tcPr>
          <w:p w:rsidR="002D18E5" w:rsidRPr="002D18E5" w:rsidRDefault="002D18E5" w:rsidP="002D18E5">
            <w:pPr>
              <w:jc w:val="center"/>
              <w:rPr>
                <w:b/>
              </w:rPr>
            </w:pPr>
            <w:r w:rsidRPr="002D18E5">
              <w:rPr>
                <w:b/>
              </w:rPr>
              <w:t>Художественно - эстетическое развитие</w:t>
            </w:r>
          </w:p>
        </w:tc>
        <w:tc>
          <w:tcPr>
            <w:tcW w:w="3969" w:type="dxa"/>
          </w:tcPr>
          <w:p w:rsidR="002D18E5" w:rsidRDefault="002D18E5" w:rsidP="00404A4A">
            <w:pPr>
              <w:pStyle w:val="a6"/>
              <w:numPr>
                <w:ilvl w:val="0"/>
                <w:numId w:val="45"/>
              </w:numPr>
              <w:ind w:left="175" w:hanging="175"/>
            </w:pPr>
            <w:r w:rsidRPr="00AE616D">
              <w:t>Различает произведения изобразительного искусства</w:t>
            </w:r>
            <w:r>
              <w:t xml:space="preserve"> (живопись, графика,</w:t>
            </w:r>
            <w:r w:rsidRPr="00AE616D">
              <w:t xml:space="preserve"> скульптура). </w:t>
            </w:r>
            <w:r>
              <w:t xml:space="preserve"> </w:t>
            </w:r>
          </w:p>
          <w:p w:rsidR="002D18E5" w:rsidRPr="00AE616D" w:rsidRDefault="002D18E5" w:rsidP="00404A4A">
            <w:pPr>
              <w:pStyle w:val="a6"/>
              <w:numPr>
                <w:ilvl w:val="0"/>
                <w:numId w:val="45"/>
              </w:numPr>
              <w:ind w:left="175" w:hanging="175"/>
            </w:pPr>
            <w:r w:rsidRPr="00AE616D">
              <w:t>Выделяет выразительные средства в разных видах искусства</w:t>
            </w:r>
            <w:r>
              <w:t xml:space="preserve"> </w:t>
            </w:r>
            <w:r w:rsidRPr="00AE616D">
              <w:t>(</w:t>
            </w:r>
            <w:r>
              <w:t>ф</w:t>
            </w:r>
            <w:r w:rsidRPr="00AE616D">
              <w:t>орма,</w:t>
            </w:r>
            <w:r>
              <w:t xml:space="preserve"> </w:t>
            </w:r>
            <w:r w:rsidRPr="00AE616D">
              <w:t>цвет, колорит, композиция)</w:t>
            </w:r>
          </w:p>
        </w:tc>
        <w:tc>
          <w:tcPr>
            <w:tcW w:w="4502" w:type="dxa"/>
          </w:tcPr>
          <w:p w:rsidR="002D18E5" w:rsidRPr="00AE616D" w:rsidRDefault="002D18E5" w:rsidP="00404A4A">
            <w:pPr>
              <w:pStyle w:val="a6"/>
              <w:numPr>
                <w:ilvl w:val="0"/>
                <w:numId w:val="44"/>
              </w:numPr>
              <w:ind w:left="175" w:hanging="142"/>
            </w:pPr>
            <w:r w:rsidRPr="00AE616D">
              <w:t>Развиты предпосылки ценностно-смыслового восприятия и понимания произведений искусства</w:t>
            </w:r>
          </w:p>
          <w:p w:rsidR="002D18E5" w:rsidRPr="002D18E5" w:rsidRDefault="002D18E5" w:rsidP="00404A4A">
            <w:pPr>
              <w:pStyle w:val="a6"/>
              <w:numPr>
                <w:ilvl w:val="0"/>
                <w:numId w:val="44"/>
              </w:numPr>
              <w:ind w:left="175" w:hanging="142"/>
              <w:rPr>
                <w:sz w:val="28"/>
                <w:szCs w:val="28"/>
              </w:rPr>
            </w:pPr>
            <w:r w:rsidRPr="00AE616D">
              <w:t>Сформированы элементарные представления об видах искусства, худож</w:t>
            </w:r>
            <w:r>
              <w:t xml:space="preserve">ественной </w:t>
            </w:r>
            <w:r w:rsidRPr="00AE616D">
              <w:t xml:space="preserve"> литературы, фолькл</w:t>
            </w:r>
            <w:r>
              <w:t>о</w:t>
            </w:r>
            <w:r w:rsidRPr="00AE616D">
              <w:t>ра</w:t>
            </w:r>
          </w:p>
        </w:tc>
      </w:tr>
      <w:tr w:rsidR="002D18E5" w:rsidTr="002D18E5">
        <w:trPr>
          <w:trHeight w:val="4901"/>
        </w:trPr>
        <w:tc>
          <w:tcPr>
            <w:tcW w:w="1702" w:type="dxa"/>
          </w:tcPr>
          <w:p w:rsidR="002D18E5" w:rsidRPr="002D18E5" w:rsidRDefault="002D18E5" w:rsidP="002D18E5">
            <w:pPr>
              <w:jc w:val="center"/>
              <w:rPr>
                <w:b/>
              </w:rPr>
            </w:pPr>
            <w:r w:rsidRPr="002D18E5">
              <w:rPr>
                <w:b/>
              </w:rPr>
              <w:t>Музыкальное развитие</w:t>
            </w:r>
          </w:p>
        </w:tc>
        <w:tc>
          <w:tcPr>
            <w:tcW w:w="3969" w:type="dxa"/>
          </w:tcPr>
          <w:p w:rsidR="002D18E5" w:rsidRDefault="002D18E5" w:rsidP="00404A4A">
            <w:pPr>
              <w:pStyle w:val="a6"/>
              <w:numPr>
                <w:ilvl w:val="0"/>
                <w:numId w:val="46"/>
              </w:numPr>
              <w:ind w:left="175" w:hanging="175"/>
              <w:jc w:val="both"/>
            </w:pPr>
            <w:r w:rsidRPr="009F3EAF">
              <w:t>Интересуется звучащими предметами и активно действует с ними; эмоционально вовлечён в действия с музыкальными игрушками и в музыкально-дидактические</w:t>
            </w:r>
            <w:r>
              <w:t xml:space="preserve"> игры, стремится проявлять настойчивость в достижении результата;</w:t>
            </w:r>
          </w:p>
          <w:p w:rsidR="002D18E5" w:rsidRDefault="002D18E5" w:rsidP="00404A4A">
            <w:pPr>
              <w:pStyle w:val="a6"/>
              <w:numPr>
                <w:ilvl w:val="0"/>
                <w:numId w:val="46"/>
              </w:numPr>
              <w:ind w:left="175" w:hanging="175"/>
              <w:jc w:val="both"/>
            </w:pPr>
            <w:r>
              <w:t>проявляет интерес к танцевальным движениям и песням, стремиться двигаться под музыку;</w:t>
            </w:r>
          </w:p>
          <w:p w:rsidR="002D18E5" w:rsidRDefault="002D18E5" w:rsidP="00404A4A">
            <w:pPr>
              <w:pStyle w:val="a6"/>
              <w:numPr>
                <w:ilvl w:val="0"/>
                <w:numId w:val="46"/>
              </w:numPr>
              <w:ind w:left="175" w:hanging="175"/>
              <w:jc w:val="both"/>
            </w:pPr>
            <w:r>
              <w:t xml:space="preserve">эмоционально откликается на различные произведения музыкальной литературы и искусства. </w:t>
            </w:r>
          </w:p>
          <w:p w:rsidR="002D18E5" w:rsidRPr="009F3EAF" w:rsidRDefault="002D18E5" w:rsidP="002D18E5">
            <w:pPr>
              <w:ind w:left="175" w:hanging="175"/>
              <w:jc w:val="both"/>
            </w:pPr>
          </w:p>
        </w:tc>
        <w:tc>
          <w:tcPr>
            <w:tcW w:w="4502" w:type="dxa"/>
          </w:tcPr>
          <w:p w:rsidR="002D18E5" w:rsidRDefault="002D18E5" w:rsidP="00404A4A">
            <w:pPr>
              <w:pStyle w:val="a6"/>
              <w:numPr>
                <w:ilvl w:val="0"/>
                <w:numId w:val="46"/>
              </w:numPr>
              <w:ind w:left="175" w:hanging="175"/>
              <w:jc w:val="both"/>
            </w:pPr>
            <w:r>
              <w:t>Овладевает основными культурными способами и видами музыкальной деятельности, проявляет инициативу и самостоятельность в разных видах музыкальной деятельности;</w:t>
            </w:r>
          </w:p>
          <w:p w:rsidR="002D18E5" w:rsidRDefault="002D18E5" w:rsidP="00404A4A">
            <w:pPr>
              <w:pStyle w:val="a6"/>
              <w:numPr>
                <w:ilvl w:val="0"/>
                <w:numId w:val="46"/>
              </w:numPr>
              <w:ind w:left="175" w:hanging="175"/>
              <w:jc w:val="both"/>
            </w:pPr>
            <w:r>
              <w:t xml:space="preserve">способен выбирать себе род занятий, участников по совместной музыкальной деятельности; способен договариваться, учитывать интересы и чувства других, сопереживать их неудачам и радоваться успехам, адекватно проявлять свои чувства в процессе коллективной музыкальной деятельности и сотворчества, </w:t>
            </w:r>
          </w:p>
          <w:p w:rsidR="002D18E5" w:rsidRPr="009F3EAF" w:rsidRDefault="002D18E5" w:rsidP="00404A4A">
            <w:pPr>
              <w:pStyle w:val="a6"/>
              <w:numPr>
                <w:ilvl w:val="0"/>
                <w:numId w:val="46"/>
              </w:numPr>
              <w:ind w:left="175" w:hanging="175"/>
              <w:jc w:val="both"/>
            </w:pPr>
            <w:r>
              <w:t>Обладает развитым воображением, которое реализуется в разных видах музыкально-игровой и творческой музыкальной деятельности.</w:t>
            </w:r>
          </w:p>
        </w:tc>
      </w:tr>
      <w:tr w:rsidR="002D18E5" w:rsidTr="002D18E5">
        <w:trPr>
          <w:trHeight w:val="144"/>
        </w:trPr>
        <w:tc>
          <w:tcPr>
            <w:tcW w:w="1702" w:type="dxa"/>
          </w:tcPr>
          <w:p w:rsidR="002D18E5" w:rsidRPr="002D18E5" w:rsidRDefault="002D18E5" w:rsidP="002D18E5">
            <w:pPr>
              <w:jc w:val="center"/>
              <w:rPr>
                <w:b/>
              </w:rPr>
            </w:pPr>
            <w:r w:rsidRPr="002D18E5">
              <w:rPr>
                <w:b/>
              </w:rPr>
              <w:t>Художественное развитие</w:t>
            </w:r>
          </w:p>
        </w:tc>
        <w:tc>
          <w:tcPr>
            <w:tcW w:w="3969" w:type="dxa"/>
          </w:tcPr>
          <w:p w:rsidR="002D18E5" w:rsidRPr="00833D8C" w:rsidRDefault="002D18E5" w:rsidP="00404A4A">
            <w:pPr>
              <w:pStyle w:val="a6"/>
              <w:numPr>
                <w:ilvl w:val="0"/>
                <w:numId w:val="48"/>
              </w:numPr>
              <w:ind w:left="175" w:hanging="141"/>
              <w:jc w:val="both"/>
            </w:pPr>
            <w:r w:rsidRPr="00833D8C">
              <w:t>Ребёнок манипулирует с предметами и выполняет познавательно-исследовательские действия с инструментами и материалами, способствующие интересу к изобразительной деятельности;</w:t>
            </w:r>
          </w:p>
          <w:p w:rsidR="002D18E5" w:rsidRPr="00833D8C" w:rsidRDefault="002D18E5" w:rsidP="00404A4A">
            <w:pPr>
              <w:pStyle w:val="a6"/>
              <w:numPr>
                <w:ilvl w:val="0"/>
                <w:numId w:val="48"/>
              </w:numPr>
              <w:ind w:left="175" w:hanging="141"/>
              <w:jc w:val="both"/>
            </w:pPr>
            <w:r w:rsidRPr="00833D8C">
              <w:t xml:space="preserve">формируются готовность к экспериментированию с материалами и веществами (песок, вода, тесто и пр.), создание продукта изобразительной и </w:t>
            </w:r>
            <w:r w:rsidRPr="00833D8C">
              <w:lastRenderedPageBreak/>
              <w:t>конструктивной деятельности;</w:t>
            </w:r>
          </w:p>
          <w:p w:rsidR="002D18E5" w:rsidRPr="00833D8C" w:rsidRDefault="002D18E5" w:rsidP="00404A4A">
            <w:pPr>
              <w:pStyle w:val="a6"/>
              <w:numPr>
                <w:ilvl w:val="0"/>
                <w:numId w:val="48"/>
              </w:numPr>
              <w:ind w:left="175" w:hanging="141"/>
              <w:jc w:val="both"/>
            </w:pPr>
            <w:r w:rsidRPr="002D18E5">
              <w:rPr>
                <w:rFonts w:cs="Calibri"/>
              </w:rPr>
              <w:t>проявляет интерес к, рассматриванию картинки, эмоционально откликается на различные произведения культуры и искусства</w:t>
            </w:r>
          </w:p>
        </w:tc>
        <w:tc>
          <w:tcPr>
            <w:tcW w:w="4502" w:type="dxa"/>
          </w:tcPr>
          <w:p w:rsidR="002D18E5" w:rsidRPr="00833D8C" w:rsidRDefault="002D18E5" w:rsidP="00404A4A">
            <w:pPr>
              <w:pStyle w:val="a6"/>
              <w:numPr>
                <w:ilvl w:val="0"/>
                <w:numId w:val="47"/>
              </w:numPr>
              <w:ind w:left="175" w:hanging="142"/>
              <w:jc w:val="both"/>
            </w:pPr>
            <w:r w:rsidRPr="00833D8C">
              <w:lastRenderedPageBreak/>
              <w:t>Эмоциональное благополучие детей во взаимодействии с предметно-пространственным и художественным окружением;</w:t>
            </w:r>
          </w:p>
          <w:p w:rsidR="002D18E5" w:rsidRPr="00833D8C" w:rsidRDefault="002D18E5" w:rsidP="00404A4A">
            <w:pPr>
              <w:pStyle w:val="a6"/>
              <w:numPr>
                <w:ilvl w:val="0"/>
                <w:numId w:val="47"/>
              </w:numPr>
              <w:ind w:left="175" w:hanging="142"/>
              <w:jc w:val="both"/>
            </w:pPr>
            <w:r w:rsidRPr="00833D8C">
              <w:t>развитие интереса и способностей к изобразительной деятельности (рисование, лепка, аппликация) и конструирование из разного материала, включая конструкторы, модули, бумагу, природный и иной материал;</w:t>
            </w:r>
          </w:p>
          <w:p w:rsidR="002D18E5" w:rsidRPr="00833D8C" w:rsidRDefault="002D18E5" w:rsidP="00404A4A">
            <w:pPr>
              <w:pStyle w:val="a6"/>
              <w:numPr>
                <w:ilvl w:val="0"/>
                <w:numId w:val="47"/>
              </w:numPr>
              <w:ind w:left="175" w:hanging="142"/>
              <w:jc w:val="both"/>
            </w:pPr>
            <w:r w:rsidRPr="00833D8C">
              <w:t xml:space="preserve">ребёнок овладевает основными культурными способами </w:t>
            </w:r>
            <w:r w:rsidRPr="00833D8C">
              <w:lastRenderedPageBreak/>
              <w:t>художественной деятельности, проявляет инициативу и самостоятельность  в разных видах деятельности, способен выбирать себе род занятий, участников совместной деятельности.</w:t>
            </w:r>
          </w:p>
        </w:tc>
      </w:tr>
    </w:tbl>
    <w:p w:rsidR="002D18E5" w:rsidRPr="002D18E5" w:rsidRDefault="002D18E5" w:rsidP="002D18E5">
      <w:pPr>
        <w:jc w:val="both"/>
        <w:rPr>
          <w:sz w:val="24"/>
          <w:szCs w:val="24"/>
        </w:rPr>
      </w:pPr>
      <w:r w:rsidRPr="002D18E5">
        <w:rPr>
          <w:sz w:val="24"/>
          <w:szCs w:val="24"/>
        </w:rPr>
        <w:lastRenderedPageBreak/>
        <w:t xml:space="preserve">Данные </w:t>
      </w:r>
      <w:r w:rsidRPr="002D18E5">
        <w:rPr>
          <w:i/>
          <w:sz w:val="24"/>
          <w:szCs w:val="24"/>
        </w:rPr>
        <w:t>планируемые результаты</w:t>
      </w:r>
      <w:r w:rsidRPr="002D18E5">
        <w:rPr>
          <w:sz w:val="24"/>
          <w:szCs w:val="24"/>
        </w:rPr>
        <w:t xml:space="preserve"> освоения Программы конкретизируют требования ФГОС дошкольного образования к целевым ориентирам.</w:t>
      </w:r>
    </w:p>
    <w:p w:rsidR="002D18E5" w:rsidRPr="002D18E5" w:rsidRDefault="002D18E5" w:rsidP="002D18E5">
      <w:pPr>
        <w:jc w:val="both"/>
        <w:rPr>
          <w:sz w:val="24"/>
          <w:szCs w:val="24"/>
        </w:rPr>
      </w:pPr>
    </w:p>
    <w:p w:rsidR="00E868E6" w:rsidRDefault="00E868E6" w:rsidP="002D18E5">
      <w:pPr>
        <w:jc w:val="center"/>
        <w:rPr>
          <w:b/>
          <w:sz w:val="24"/>
          <w:szCs w:val="24"/>
        </w:rPr>
      </w:pPr>
    </w:p>
    <w:p w:rsidR="002D18E5" w:rsidRPr="008F731A" w:rsidRDefault="005B3263" w:rsidP="002D18E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Pr="005B3263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</w:t>
      </w:r>
      <w:r w:rsidRPr="005B3263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. </w:t>
      </w:r>
      <w:r w:rsidR="002D18E5" w:rsidRPr="008F731A">
        <w:rPr>
          <w:b/>
          <w:sz w:val="26"/>
          <w:szCs w:val="26"/>
        </w:rPr>
        <w:t xml:space="preserve">Развивающее оценивание качества образовательной деятельности </w:t>
      </w:r>
    </w:p>
    <w:p w:rsidR="002D18E5" w:rsidRPr="008F731A" w:rsidRDefault="002D18E5" w:rsidP="002D18E5">
      <w:pPr>
        <w:jc w:val="center"/>
        <w:rPr>
          <w:b/>
          <w:sz w:val="26"/>
          <w:szCs w:val="26"/>
        </w:rPr>
      </w:pPr>
      <w:r w:rsidRPr="008F731A">
        <w:rPr>
          <w:b/>
          <w:sz w:val="26"/>
          <w:szCs w:val="26"/>
        </w:rPr>
        <w:t>по Программе</w:t>
      </w:r>
    </w:p>
    <w:p w:rsidR="002D18E5" w:rsidRPr="002D18E5" w:rsidRDefault="002D18E5" w:rsidP="002D18E5">
      <w:pPr>
        <w:jc w:val="both"/>
        <w:rPr>
          <w:sz w:val="24"/>
          <w:szCs w:val="24"/>
        </w:rPr>
      </w:pPr>
    </w:p>
    <w:p w:rsidR="002D18E5" w:rsidRPr="002D18E5" w:rsidRDefault="002D18E5" w:rsidP="002D18E5">
      <w:pPr>
        <w:ind w:firstLine="708"/>
        <w:jc w:val="both"/>
        <w:rPr>
          <w:sz w:val="24"/>
          <w:szCs w:val="24"/>
        </w:rPr>
      </w:pPr>
      <w:r w:rsidRPr="002D18E5">
        <w:rPr>
          <w:sz w:val="24"/>
          <w:szCs w:val="24"/>
        </w:rPr>
        <w:t>Оценивание качества образовательной деятельности, осуществляемой учреждением по Программе, представляет собой важную составную часть данной образовательной деятельности, направленную на ее усовершенствование. Концептуальные основания такой оценки определяются требованиями Федерального закона «Об образовании в Российской Федерации», а также Стандарта, в котором определены государственные гарантии качества образования.</w:t>
      </w:r>
    </w:p>
    <w:p w:rsidR="002D18E5" w:rsidRPr="002D18E5" w:rsidRDefault="002D18E5" w:rsidP="002D18E5">
      <w:pPr>
        <w:jc w:val="both"/>
        <w:rPr>
          <w:sz w:val="24"/>
          <w:szCs w:val="24"/>
        </w:rPr>
      </w:pPr>
      <w:r w:rsidRPr="002D18E5">
        <w:rPr>
          <w:sz w:val="24"/>
          <w:szCs w:val="24"/>
        </w:rPr>
        <w:t xml:space="preserve"> </w:t>
      </w:r>
      <w:r w:rsidRPr="002D18E5">
        <w:rPr>
          <w:sz w:val="24"/>
          <w:szCs w:val="24"/>
        </w:rPr>
        <w:tab/>
        <w:t>Система оценки качества реализации Программы на уровне учреждения должна обеспечивать участие всех участников образовательных отношений и в то же время выполнять свою основную задачу: обеспечивать развитие системы дошкольного образования в соответствии с принципами и требованиями Стандарта. Оценивание качества, т. е. оценивание соответствия образовательной деятельности, реализуемой учреждением, заданным требованиям Стандарта и Программы в дошкольном образовании направлено в первую очередь на оценивание созданных учреждением условий в процессе образовательной деятельности.</w:t>
      </w:r>
    </w:p>
    <w:p w:rsidR="002D18E5" w:rsidRPr="002D18E5" w:rsidRDefault="002D18E5" w:rsidP="002D18E5">
      <w:pPr>
        <w:ind w:firstLine="567"/>
        <w:jc w:val="both"/>
        <w:rPr>
          <w:sz w:val="24"/>
          <w:szCs w:val="24"/>
        </w:rPr>
      </w:pPr>
      <w:r w:rsidRPr="002D18E5">
        <w:rPr>
          <w:sz w:val="24"/>
          <w:szCs w:val="24"/>
        </w:rPr>
        <w:t xml:space="preserve">Система оценки образовательной деятельности, предусмотренная Программой, предполагает оценивание: </w:t>
      </w:r>
    </w:p>
    <w:p w:rsidR="002D18E5" w:rsidRPr="002D18E5" w:rsidRDefault="002D18E5" w:rsidP="002D18E5">
      <w:pPr>
        <w:jc w:val="both"/>
        <w:rPr>
          <w:sz w:val="24"/>
          <w:szCs w:val="24"/>
        </w:rPr>
      </w:pPr>
      <w:r w:rsidRPr="002D18E5">
        <w:rPr>
          <w:sz w:val="24"/>
          <w:szCs w:val="24"/>
        </w:rPr>
        <w:t>1) качества содержания образовательной программы учреждения, созданной в соответствии с требованиями Стандарта, в том числе, на основе вариативных образовательных программ;</w:t>
      </w:r>
    </w:p>
    <w:p w:rsidR="002D18E5" w:rsidRPr="002D18E5" w:rsidRDefault="002D18E5" w:rsidP="002D18E5">
      <w:pPr>
        <w:jc w:val="both"/>
        <w:rPr>
          <w:sz w:val="24"/>
          <w:szCs w:val="24"/>
        </w:rPr>
      </w:pPr>
      <w:r w:rsidRPr="002D18E5">
        <w:rPr>
          <w:sz w:val="24"/>
          <w:szCs w:val="24"/>
        </w:rPr>
        <w:t xml:space="preserve"> 2) качества условий образовательной деятельности, обеспечиваемых учреждением, включая психолого-педагогические, кадровые, материально-технические, информационно-методические и т.д. </w:t>
      </w:r>
    </w:p>
    <w:p w:rsidR="002D18E5" w:rsidRPr="002D18E5" w:rsidRDefault="002D18E5" w:rsidP="002D18E5">
      <w:pPr>
        <w:jc w:val="both"/>
        <w:rPr>
          <w:sz w:val="24"/>
          <w:szCs w:val="24"/>
        </w:rPr>
      </w:pPr>
      <w:r w:rsidRPr="002D18E5">
        <w:rPr>
          <w:sz w:val="24"/>
          <w:szCs w:val="24"/>
        </w:rPr>
        <w:t>3) качества образовательных процессов, реализуемых организаций, в том числе качества управления.</w:t>
      </w:r>
    </w:p>
    <w:p w:rsidR="002D18E5" w:rsidRPr="002D18E5" w:rsidRDefault="002D18E5" w:rsidP="002D18E5">
      <w:pPr>
        <w:ind w:firstLine="708"/>
        <w:jc w:val="both"/>
        <w:rPr>
          <w:sz w:val="24"/>
          <w:szCs w:val="24"/>
        </w:rPr>
      </w:pPr>
      <w:r w:rsidRPr="002D18E5">
        <w:rPr>
          <w:sz w:val="24"/>
          <w:szCs w:val="24"/>
        </w:rPr>
        <w:t xml:space="preserve">На уровне образовательного учреждения система оценки качества реализации программы решает следующие задачи: </w:t>
      </w:r>
    </w:p>
    <w:p w:rsidR="002D18E5" w:rsidRPr="002D18E5" w:rsidRDefault="002D18E5" w:rsidP="002D18E5">
      <w:pPr>
        <w:jc w:val="both"/>
        <w:rPr>
          <w:sz w:val="24"/>
          <w:szCs w:val="24"/>
        </w:rPr>
      </w:pPr>
      <w:r w:rsidRPr="002D18E5">
        <w:rPr>
          <w:sz w:val="24"/>
          <w:szCs w:val="24"/>
        </w:rPr>
        <w:t>- повышения качества реализации программы дошкольного образования;</w:t>
      </w:r>
    </w:p>
    <w:p w:rsidR="002D18E5" w:rsidRPr="002D18E5" w:rsidRDefault="002D18E5" w:rsidP="002D18E5">
      <w:pPr>
        <w:jc w:val="both"/>
        <w:rPr>
          <w:sz w:val="24"/>
          <w:szCs w:val="24"/>
        </w:rPr>
      </w:pPr>
      <w:r w:rsidRPr="002D18E5">
        <w:rPr>
          <w:sz w:val="24"/>
          <w:szCs w:val="24"/>
        </w:rPr>
        <w:t xml:space="preserve"> - реализации требований Стандарта к структуре, условиям и целевым ориентирам образовательной программы; </w:t>
      </w:r>
    </w:p>
    <w:p w:rsidR="002D18E5" w:rsidRPr="002D18E5" w:rsidRDefault="002D18E5" w:rsidP="002D18E5">
      <w:pPr>
        <w:jc w:val="both"/>
        <w:rPr>
          <w:sz w:val="24"/>
          <w:szCs w:val="24"/>
        </w:rPr>
      </w:pPr>
      <w:r w:rsidRPr="002D18E5">
        <w:rPr>
          <w:sz w:val="24"/>
          <w:szCs w:val="24"/>
        </w:rPr>
        <w:t xml:space="preserve">- обеспечения объективной экспертизы деятельности учреждения в процессе оценки качества Программы; </w:t>
      </w:r>
    </w:p>
    <w:p w:rsidR="002D18E5" w:rsidRPr="002D18E5" w:rsidRDefault="002D18E5" w:rsidP="002D18E5">
      <w:pPr>
        <w:jc w:val="both"/>
        <w:rPr>
          <w:sz w:val="24"/>
          <w:szCs w:val="24"/>
        </w:rPr>
      </w:pPr>
      <w:r w:rsidRPr="002D18E5">
        <w:rPr>
          <w:sz w:val="24"/>
          <w:szCs w:val="24"/>
        </w:rPr>
        <w:t>- задания ориентиров педагогам в их профессиональной деятельности и перспективы развития дошкольного учреждения;</w:t>
      </w:r>
    </w:p>
    <w:p w:rsidR="002D18E5" w:rsidRPr="002D18E5" w:rsidRDefault="002D18E5" w:rsidP="002D18E5">
      <w:pPr>
        <w:jc w:val="both"/>
        <w:rPr>
          <w:sz w:val="24"/>
          <w:szCs w:val="24"/>
        </w:rPr>
      </w:pPr>
      <w:r w:rsidRPr="002D18E5">
        <w:rPr>
          <w:sz w:val="24"/>
          <w:szCs w:val="24"/>
        </w:rPr>
        <w:t xml:space="preserve"> - создания оснований преемственности между дошкольным и начальным общим образованием. </w:t>
      </w:r>
    </w:p>
    <w:p w:rsidR="002D18E5" w:rsidRPr="002D18E5" w:rsidRDefault="002D18E5" w:rsidP="002D18E5">
      <w:pPr>
        <w:jc w:val="both"/>
        <w:rPr>
          <w:sz w:val="24"/>
          <w:szCs w:val="24"/>
        </w:rPr>
      </w:pPr>
    </w:p>
    <w:p w:rsidR="002D18E5" w:rsidRPr="002D18E5" w:rsidRDefault="002D18E5" w:rsidP="002D18E5">
      <w:pPr>
        <w:jc w:val="center"/>
        <w:rPr>
          <w:b/>
          <w:sz w:val="24"/>
          <w:szCs w:val="24"/>
        </w:rPr>
      </w:pPr>
      <w:r w:rsidRPr="002D18E5">
        <w:rPr>
          <w:b/>
          <w:sz w:val="24"/>
          <w:szCs w:val="24"/>
        </w:rPr>
        <w:t>Программой предусмотрены следующие уровни системы оценки качества:</w:t>
      </w:r>
    </w:p>
    <w:p w:rsidR="002D18E5" w:rsidRPr="002D18E5" w:rsidRDefault="002D18E5" w:rsidP="002D18E5">
      <w:pPr>
        <w:jc w:val="both"/>
        <w:rPr>
          <w:sz w:val="24"/>
          <w:szCs w:val="24"/>
        </w:rPr>
      </w:pPr>
      <w:r w:rsidRPr="002D18E5">
        <w:rPr>
          <w:sz w:val="24"/>
          <w:szCs w:val="24"/>
        </w:rPr>
        <w:t xml:space="preserve"> 1) индивидуальная обратная связь с целью персонального профессионального развития; </w:t>
      </w:r>
    </w:p>
    <w:p w:rsidR="002D18E5" w:rsidRPr="002D18E5" w:rsidRDefault="002D18E5" w:rsidP="002D18E5">
      <w:pPr>
        <w:jc w:val="both"/>
        <w:rPr>
          <w:sz w:val="24"/>
          <w:szCs w:val="24"/>
        </w:rPr>
      </w:pPr>
      <w:r w:rsidRPr="002D18E5">
        <w:rPr>
          <w:sz w:val="24"/>
          <w:szCs w:val="24"/>
        </w:rPr>
        <w:t xml:space="preserve">2) внутренняя оценка, самооценка учреждения; </w:t>
      </w:r>
    </w:p>
    <w:p w:rsidR="005B3263" w:rsidRPr="004126D2" w:rsidRDefault="002D18E5" w:rsidP="002D18E5">
      <w:pPr>
        <w:jc w:val="both"/>
        <w:rPr>
          <w:sz w:val="24"/>
          <w:szCs w:val="24"/>
        </w:rPr>
      </w:pPr>
      <w:r w:rsidRPr="002D18E5">
        <w:rPr>
          <w:sz w:val="24"/>
          <w:szCs w:val="24"/>
        </w:rPr>
        <w:t>3) внешняя оценка учреждения, в том числе независимая профессиональная и общественная оценка;</w:t>
      </w:r>
    </w:p>
    <w:p w:rsidR="002D18E5" w:rsidRPr="002D18E5" w:rsidRDefault="002D18E5" w:rsidP="002D18E5">
      <w:pPr>
        <w:jc w:val="both"/>
        <w:rPr>
          <w:sz w:val="24"/>
          <w:szCs w:val="24"/>
        </w:rPr>
      </w:pPr>
      <w:r w:rsidRPr="002D18E5">
        <w:rPr>
          <w:sz w:val="24"/>
          <w:szCs w:val="24"/>
        </w:rPr>
        <w:t xml:space="preserve"> 4) управление (менеджмент) качеством учреждения.</w:t>
      </w:r>
    </w:p>
    <w:p w:rsidR="002D18E5" w:rsidRPr="002D18E5" w:rsidRDefault="002D18E5" w:rsidP="002D18E5">
      <w:pPr>
        <w:jc w:val="both"/>
        <w:rPr>
          <w:sz w:val="24"/>
          <w:szCs w:val="24"/>
        </w:rPr>
      </w:pPr>
    </w:p>
    <w:p w:rsidR="002D18E5" w:rsidRPr="002D18E5" w:rsidRDefault="002D18E5" w:rsidP="002D18E5">
      <w:pPr>
        <w:ind w:firstLine="567"/>
        <w:jc w:val="both"/>
        <w:rPr>
          <w:sz w:val="24"/>
          <w:szCs w:val="24"/>
        </w:rPr>
      </w:pPr>
      <w:r w:rsidRPr="002D18E5">
        <w:rPr>
          <w:sz w:val="24"/>
          <w:szCs w:val="24"/>
        </w:rPr>
        <w:lastRenderedPageBreak/>
        <w:t xml:space="preserve"> Важнейшим элементом системы качества Организации является качество психолого-педагогических условий реализации образовательной программы в дошкольном учреждении и именно психолого-педагогические условия являются основным предметом оценки в предлагаемой системе оценки качества образования на уровне учреждения. Это позволяет выстроить систему оценки и повышения качества вариативного, развивающего дошкольного образования в соответствии со Стандартом посредством экспертизы условий реализации Программы.</w:t>
      </w:r>
    </w:p>
    <w:p w:rsidR="002D18E5" w:rsidRPr="002D18E5" w:rsidRDefault="002D18E5" w:rsidP="002D18E5">
      <w:pPr>
        <w:ind w:firstLine="567"/>
        <w:jc w:val="both"/>
        <w:rPr>
          <w:sz w:val="24"/>
          <w:szCs w:val="24"/>
        </w:rPr>
      </w:pPr>
      <w:r w:rsidRPr="002D18E5">
        <w:rPr>
          <w:sz w:val="24"/>
          <w:szCs w:val="24"/>
        </w:rPr>
        <w:t xml:space="preserve"> Важную роль в системе оценки качества играют также семьи воспитанников и другие участники образовательных отношений, участвующие в оценивании образовательной деятельности учреждения, предоставляя обратную связь о качестве образовательных процессов учреждения. </w:t>
      </w:r>
    </w:p>
    <w:p w:rsidR="002D18E5" w:rsidRPr="002D18E5" w:rsidRDefault="002D18E5" w:rsidP="002D18E5">
      <w:pPr>
        <w:ind w:firstLine="567"/>
        <w:jc w:val="both"/>
        <w:rPr>
          <w:sz w:val="24"/>
          <w:szCs w:val="24"/>
        </w:rPr>
      </w:pPr>
      <w:r w:rsidRPr="002D18E5">
        <w:rPr>
          <w:sz w:val="24"/>
          <w:szCs w:val="24"/>
        </w:rPr>
        <w:t xml:space="preserve">Таким образом, система оценки качества дошкольного образования: </w:t>
      </w:r>
    </w:p>
    <w:p w:rsidR="002D18E5" w:rsidRPr="002D18E5" w:rsidRDefault="002D18E5" w:rsidP="002D18E5">
      <w:pPr>
        <w:ind w:firstLine="567"/>
        <w:jc w:val="both"/>
        <w:rPr>
          <w:sz w:val="24"/>
          <w:szCs w:val="24"/>
        </w:rPr>
      </w:pPr>
      <w:r w:rsidRPr="002D18E5">
        <w:rPr>
          <w:sz w:val="24"/>
          <w:szCs w:val="24"/>
        </w:rPr>
        <w:t xml:space="preserve">- должна быть сфокусирована на оценивании психолого-педагогических и других условий реализации образовательной программы в учреждении в пяти образовательных областях, определенных Стандартом; </w:t>
      </w:r>
    </w:p>
    <w:p w:rsidR="002D18E5" w:rsidRPr="002D18E5" w:rsidRDefault="002D18E5" w:rsidP="002D18E5">
      <w:pPr>
        <w:ind w:firstLine="567"/>
        <w:jc w:val="both"/>
        <w:rPr>
          <w:sz w:val="24"/>
          <w:szCs w:val="24"/>
        </w:rPr>
      </w:pPr>
      <w:r w:rsidRPr="002D18E5">
        <w:rPr>
          <w:sz w:val="24"/>
          <w:szCs w:val="24"/>
        </w:rPr>
        <w:t>- учитывает образовательные предпочтения и удовлетворенность дошкольным образованием со стороны семьи ребенка;</w:t>
      </w:r>
    </w:p>
    <w:p w:rsidR="002D18E5" w:rsidRPr="002D18E5" w:rsidRDefault="002D18E5" w:rsidP="002D18E5">
      <w:pPr>
        <w:ind w:firstLine="567"/>
        <w:jc w:val="both"/>
        <w:rPr>
          <w:sz w:val="24"/>
          <w:szCs w:val="24"/>
        </w:rPr>
      </w:pPr>
      <w:r w:rsidRPr="002D18E5">
        <w:rPr>
          <w:sz w:val="24"/>
          <w:szCs w:val="24"/>
        </w:rPr>
        <w:t xml:space="preserve"> - исключает использование оценки индивидуального развития ребенка в контексте оценки работы учреждения; </w:t>
      </w:r>
    </w:p>
    <w:p w:rsidR="002D18E5" w:rsidRPr="002D18E5" w:rsidRDefault="002D18E5" w:rsidP="002D18E5">
      <w:pPr>
        <w:ind w:firstLine="567"/>
        <w:jc w:val="both"/>
        <w:rPr>
          <w:sz w:val="24"/>
          <w:szCs w:val="24"/>
        </w:rPr>
      </w:pPr>
      <w:r w:rsidRPr="002D18E5">
        <w:rPr>
          <w:sz w:val="24"/>
          <w:szCs w:val="24"/>
        </w:rPr>
        <w:t>- исключает унификацию и поддерживает вариативность программ, форм и методов дошкольного образования;</w:t>
      </w:r>
    </w:p>
    <w:p w:rsidR="002D18E5" w:rsidRPr="002D18E5" w:rsidRDefault="002D18E5" w:rsidP="002D18E5">
      <w:pPr>
        <w:ind w:firstLine="567"/>
        <w:jc w:val="both"/>
        <w:rPr>
          <w:sz w:val="24"/>
          <w:szCs w:val="24"/>
        </w:rPr>
      </w:pPr>
      <w:r w:rsidRPr="002D18E5">
        <w:rPr>
          <w:sz w:val="24"/>
          <w:szCs w:val="24"/>
        </w:rPr>
        <w:t xml:space="preserve"> - работает на открытость дошкольного учреждения; </w:t>
      </w:r>
    </w:p>
    <w:p w:rsidR="002D18E5" w:rsidRPr="002D18E5" w:rsidRDefault="002D18E5" w:rsidP="002D18E5">
      <w:pPr>
        <w:ind w:firstLine="567"/>
        <w:jc w:val="both"/>
        <w:rPr>
          <w:sz w:val="24"/>
          <w:szCs w:val="24"/>
        </w:rPr>
      </w:pPr>
      <w:r w:rsidRPr="002D18E5">
        <w:rPr>
          <w:sz w:val="24"/>
          <w:szCs w:val="24"/>
        </w:rPr>
        <w:t>- включает как оценку педагогами учреждения собственной работы, так и независимую профессиональную и общественную оценивание условий образовательной деятельности в дошкольном учреждении;</w:t>
      </w:r>
    </w:p>
    <w:p w:rsidR="002D18E5" w:rsidRDefault="002D18E5" w:rsidP="002D18E5">
      <w:pPr>
        <w:ind w:firstLine="567"/>
        <w:jc w:val="both"/>
        <w:rPr>
          <w:sz w:val="24"/>
          <w:szCs w:val="24"/>
        </w:rPr>
      </w:pPr>
      <w:r w:rsidRPr="002D18E5">
        <w:rPr>
          <w:sz w:val="24"/>
          <w:szCs w:val="24"/>
        </w:rPr>
        <w:t xml:space="preserve"> - использует инструменты, оценивающие условия реализации программы в организации и доступные как для самоанализа, так и для внешнего оценивания. </w:t>
      </w:r>
    </w:p>
    <w:p w:rsidR="008F731A" w:rsidRPr="002D18E5" w:rsidRDefault="008F731A" w:rsidP="002D18E5">
      <w:pPr>
        <w:ind w:firstLine="567"/>
        <w:jc w:val="both"/>
        <w:rPr>
          <w:sz w:val="24"/>
          <w:szCs w:val="24"/>
        </w:rPr>
      </w:pPr>
    </w:p>
    <w:p w:rsidR="002D18E5" w:rsidRPr="002D18E5" w:rsidRDefault="002D18E5" w:rsidP="002D18E5">
      <w:pPr>
        <w:ind w:firstLine="567"/>
        <w:jc w:val="center"/>
        <w:rPr>
          <w:b/>
          <w:sz w:val="24"/>
          <w:szCs w:val="24"/>
        </w:rPr>
      </w:pPr>
      <w:r w:rsidRPr="002D18E5">
        <w:rPr>
          <w:b/>
          <w:sz w:val="24"/>
          <w:szCs w:val="24"/>
        </w:rPr>
        <w:t>Оценка эффективности педагогических действий.</w:t>
      </w:r>
    </w:p>
    <w:p w:rsidR="002D18E5" w:rsidRPr="002D18E5" w:rsidRDefault="002D18E5" w:rsidP="002D18E5">
      <w:pPr>
        <w:ind w:firstLine="567"/>
        <w:jc w:val="both"/>
        <w:rPr>
          <w:sz w:val="24"/>
          <w:szCs w:val="24"/>
        </w:rPr>
      </w:pPr>
      <w:r w:rsidRPr="002D18E5">
        <w:rPr>
          <w:sz w:val="24"/>
          <w:szCs w:val="24"/>
        </w:rPr>
        <w:t xml:space="preserve">В соответствии с ФГОС ДО,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 </w:t>
      </w:r>
    </w:p>
    <w:p w:rsidR="002D18E5" w:rsidRPr="002D18E5" w:rsidRDefault="002D18E5" w:rsidP="002D18E5">
      <w:pPr>
        <w:ind w:firstLine="567"/>
        <w:jc w:val="both"/>
        <w:rPr>
          <w:sz w:val="24"/>
          <w:szCs w:val="24"/>
        </w:rPr>
      </w:pPr>
      <w:r w:rsidRPr="002D18E5">
        <w:rPr>
          <w:sz w:val="24"/>
          <w:szCs w:val="24"/>
        </w:rPr>
        <w:t xml:space="preserve">Однако педагог в ходе своей работы должен выстраивать индивидуальную траекторию развития каждого ребенка. Для этого педагогу необходим инструментарий оценки своей работы, который позволит ему оптимальным образом выстраивать взаимодействие с детьми. В представленной системе оценки результатов освоения Программы отражены современные тенденции, связанные с изменением понимания оценки качества дошкольного образования. </w:t>
      </w:r>
    </w:p>
    <w:p w:rsidR="002D18E5" w:rsidRPr="002D18E5" w:rsidRDefault="002D18E5" w:rsidP="002D18E5">
      <w:pPr>
        <w:ind w:firstLine="567"/>
        <w:jc w:val="both"/>
        <w:rPr>
          <w:sz w:val="24"/>
          <w:szCs w:val="24"/>
        </w:rPr>
      </w:pPr>
      <w:r w:rsidRPr="002D18E5">
        <w:rPr>
          <w:sz w:val="24"/>
          <w:szCs w:val="24"/>
        </w:rPr>
        <w:t xml:space="preserve">Реализация Программы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  индивидуального развития дошкольников, связанной с оценкой эффективности педагогических действий и лежащей в основе их дальнейшего планирования). </w:t>
      </w:r>
    </w:p>
    <w:p w:rsidR="002D18E5" w:rsidRPr="002D18E5" w:rsidRDefault="002D18E5" w:rsidP="002D18E5">
      <w:pPr>
        <w:ind w:firstLine="567"/>
        <w:jc w:val="both"/>
        <w:rPr>
          <w:sz w:val="24"/>
          <w:szCs w:val="24"/>
        </w:rPr>
      </w:pPr>
      <w:r w:rsidRPr="002D18E5">
        <w:rPr>
          <w:sz w:val="24"/>
          <w:szCs w:val="24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2D18E5" w:rsidRPr="002D18E5" w:rsidRDefault="002D18E5" w:rsidP="002D18E5">
      <w:pPr>
        <w:ind w:firstLine="567"/>
        <w:jc w:val="both"/>
        <w:rPr>
          <w:sz w:val="24"/>
          <w:szCs w:val="24"/>
        </w:rPr>
      </w:pPr>
      <w:r w:rsidRPr="002D18E5">
        <w:rPr>
          <w:sz w:val="24"/>
          <w:szCs w:val="24"/>
        </w:rPr>
        <w:t xml:space="preserve"> -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 </w:t>
      </w:r>
    </w:p>
    <w:p w:rsidR="002D18E5" w:rsidRPr="002D18E5" w:rsidRDefault="002D18E5" w:rsidP="002D18E5">
      <w:pPr>
        <w:ind w:firstLine="567"/>
        <w:jc w:val="both"/>
        <w:rPr>
          <w:sz w:val="24"/>
          <w:szCs w:val="24"/>
        </w:rPr>
      </w:pPr>
      <w:r w:rsidRPr="002D18E5">
        <w:rPr>
          <w:sz w:val="24"/>
          <w:szCs w:val="24"/>
        </w:rPr>
        <w:t xml:space="preserve">- игровой деятельности; </w:t>
      </w:r>
    </w:p>
    <w:p w:rsidR="002D18E5" w:rsidRPr="002D18E5" w:rsidRDefault="002D18E5" w:rsidP="002D18E5">
      <w:pPr>
        <w:ind w:firstLine="567"/>
        <w:jc w:val="both"/>
        <w:rPr>
          <w:sz w:val="24"/>
          <w:szCs w:val="24"/>
        </w:rPr>
      </w:pPr>
      <w:r w:rsidRPr="002D18E5">
        <w:rPr>
          <w:sz w:val="24"/>
          <w:szCs w:val="24"/>
        </w:rPr>
        <w:t>- познавательной деятельности (как идет развитие детских способностей, познавательной активности);</w:t>
      </w:r>
    </w:p>
    <w:p w:rsidR="002D18E5" w:rsidRPr="002D18E5" w:rsidRDefault="002D18E5" w:rsidP="002D18E5">
      <w:pPr>
        <w:ind w:firstLine="567"/>
        <w:jc w:val="both"/>
        <w:rPr>
          <w:sz w:val="24"/>
          <w:szCs w:val="24"/>
        </w:rPr>
      </w:pPr>
      <w:r w:rsidRPr="002D18E5">
        <w:rPr>
          <w:sz w:val="24"/>
          <w:szCs w:val="24"/>
        </w:rPr>
        <w:t xml:space="preserve"> -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 </w:t>
      </w:r>
    </w:p>
    <w:p w:rsidR="002D18E5" w:rsidRPr="002D18E5" w:rsidRDefault="002D18E5" w:rsidP="002D18E5">
      <w:pPr>
        <w:ind w:firstLine="567"/>
        <w:jc w:val="both"/>
        <w:rPr>
          <w:sz w:val="24"/>
          <w:szCs w:val="24"/>
        </w:rPr>
      </w:pPr>
      <w:r w:rsidRPr="002D18E5">
        <w:rPr>
          <w:sz w:val="24"/>
          <w:szCs w:val="24"/>
        </w:rPr>
        <w:lastRenderedPageBreak/>
        <w:t xml:space="preserve">- художественной деятельности; </w:t>
      </w:r>
    </w:p>
    <w:p w:rsidR="002D18E5" w:rsidRPr="002D18E5" w:rsidRDefault="002D18E5" w:rsidP="002D18E5">
      <w:pPr>
        <w:ind w:firstLine="567"/>
        <w:jc w:val="both"/>
        <w:rPr>
          <w:sz w:val="24"/>
          <w:szCs w:val="24"/>
        </w:rPr>
      </w:pPr>
      <w:r w:rsidRPr="002D18E5">
        <w:rPr>
          <w:sz w:val="24"/>
          <w:szCs w:val="24"/>
        </w:rPr>
        <w:t xml:space="preserve">- физического развития. </w:t>
      </w:r>
    </w:p>
    <w:p w:rsidR="002D18E5" w:rsidRPr="002D18E5" w:rsidRDefault="002D18E5" w:rsidP="002D18E5">
      <w:pPr>
        <w:ind w:firstLine="567"/>
        <w:jc w:val="both"/>
        <w:rPr>
          <w:sz w:val="24"/>
          <w:szCs w:val="24"/>
        </w:rPr>
      </w:pPr>
      <w:r w:rsidRPr="002D18E5">
        <w:rPr>
          <w:sz w:val="24"/>
          <w:szCs w:val="24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2D18E5" w:rsidRPr="002D18E5" w:rsidRDefault="002D18E5" w:rsidP="002D18E5">
      <w:pPr>
        <w:jc w:val="both"/>
        <w:rPr>
          <w:sz w:val="24"/>
          <w:szCs w:val="24"/>
        </w:rPr>
      </w:pPr>
      <w:r w:rsidRPr="002D18E5">
        <w:rPr>
          <w:sz w:val="24"/>
          <w:szCs w:val="24"/>
        </w:rPr>
        <w:t xml:space="preserve"> 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2D18E5" w:rsidRPr="002D18E5" w:rsidRDefault="002D18E5" w:rsidP="002D18E5">
      <w:pPr>
        <w:jc w:val="both"/>
        <w:rPr>
          <w:sz w:val="24"/>
          <w:szCs w:val="24"/>
        </w:rPr>
      </w:pPr>
      <w:r w:rsidRPr="002D18E5">
        <w:rPr>
          <w:sz w:val="24"/>
          <w:szCs w:val="24"/>
        </w:rPr>
        <w:t xml:space="preserve">2) оптимизации работы с группой детей. </w:t>
      </w:r>
    </w:p>
    <w:p w:rsidR="002D18E5" w:rsidRPr="002D18E5" w:rsidRDefault="002D18E5" w:rsidP="002D18E5">
      <w:pPr>
        <w:ind w:firstLine="708"/>
        <w:jc w:val="both"/>
        <w:rPr>
          <w:b/>
          <w:sz w:val="24"/>
          <w:szCs w:val="24"/>
        </w:rPr>
      </w:pPr>
      <w:r w:rsidRPr="002D18E5">
        <w:rPr>
          <w:sz w:val="24"/>
          <w:szCs w:val="24"/>
        </w:rPr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2D18E5" w:rsidRPr="002269D3" w:rsidRDefault="002D18E5" w:rsidP="002D18E5">
      <w:pPr>
        <w:jc w:val="both"/>
      </w:pPr>
    </w:p>
    <w:p w:rsidR="002D18E5" w:rsidRDefault="002D18E5" w:rsidP="00C95316">
      <w:pPr>
        <w:spacing w:after="200" w:line="276" w:lineRule="auto"/>
        <w:rPr>
          <w:b/>
          <w:bCs/>
          <w:color w:val="000000"/>
          <w:sz w:val="26"/>
          <w:szCs w:val="26"/>
        </w:rPr>
      </w:pPr>
      <w:r>
        <w:rPr>
          <w:sz w:val="28"/>
          <w:szCs w:val="28"/>
        </w:rPr>
        <w:br w:type="page"/>
      </w:r>
      <w:r w:rsidRPr="00475AD3">
        <w:rPr>
          <w:b/>
          <w:sz w:val="28"/>
          <w:szCs w:val="28"/>
          <w:lang w:val="en-US"/>
        </w:rPr>
        <w:lastRenderedPageBreak/>
        <w:t>II</w:t>
      </w:r>
      <w:r w:rsidRPr="00475AD3">
        <w:rPr>
          <w:b/>
          <w:sz w:val="28"/>
          <w:szCs w:val="28"/>
        </w:rPr>
        <w:t>. СОДЕРЖАТЕЛЬНЫЙ РАЗД</w:t>
      </w:r>
      <w:r w:rsidR="00C95316">
        <w:rPr>
          <w:b/>
          <w:sz w:val="28"/>
          <w:szCs w:val="28"/>
        </w:rPr>
        <w:t>ЕЛ</w:t>
      </w:r>
      <w:r w:rsidRPr="00B7668F">
        <w:rPr>
          <w:b/>
          <w:bCs/>
          <w:color w:val="000000"/>
          <w:sz w:val="26"/>
          <w:szCs w:val="26"/>
        </w:rPr>
        <w:t xml:space="preserve"> </w:t>
      </w:r>
    </w:p>
    <w:p w:rsidR="00233841" w:rsidRPr="00B7668F" w:rsidRDefault="00233841" w:rsidP="0031736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B7668F">
        <w:rPr>
          <w:b/>
          <w:bCs/>
          <w:color w:val="000000"/>
          <w:sz w:val="26"/>
          <w:szCs w:val="26"/>
        </w:rPr>
        <w:t>2.1. СОДЕРЖАНИЕ ОБРАЗОВАТЕЛЬНОЙ ОБЛАСТИ «СОЦИАЛЬНО-КОММУНИКАТИВНОЕ РАЗВИТИЕ»</w:t>
      </w:r>
    </w:p>
    <w:p w:rsidR="00233841" w:rsidRPr="008F731A" w:rsidRDefault="00233841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31A">
        <w:rPr>
          <w:color w:val="000000"/>
          <w:sz w:val="24"/>
          <w:szCs w:val="24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</w:t>
      </w:r>
      <w:r w:rsidRPr="008F731A">
        <w:rPr>
          <w:color w:val="000000"/>
          <w:sz w:val="24"/>
          <w:szCs w:val="24"/>
        </w:rPr>
        <w:softHyphen/>
        <w:t>ния и взаимодействия ребенка со взрослыми и детьми; становление самостоятельно</w:t>
      </w:r>
      <w:r w:rsidRPr="008F731A">
        <w:rPr>
          <w:color w:val="000000"/>
          <w:sz w:val="24"/>
          <w:szCs w:val="24"/>
        </w:rPr>
        <w:softHyphen/>
        <w:t xml:space="preserve">сти, целенаправленности и </w:t>
      </w:r>
      <w:proofErr w:type="spellStart"/>
      <w:r w:rsidRPr="008F731A">
        <w:rPr>
          <w:color w:val="000000"/>
          <w:sz w:val="24"/>
          <w:szCs w:val="24"/>
        </w:rPr>
        <w:t>саморегуляции</w:t>
      </w:r>
      <w:proofErr w:type="spellEnd"/>
      <w:r w:rsidRPr="008F731A">
        <w:rPr>
          <w:color w:val="000000"/>
          <w:sz w:val="24"/>
          <w:szCs w:val="24"/>
        </w:rPr>
        <w:t xml:space="preserve"> собственных действий; развитие социаль</w:t>
      </w:r>
      <w:r w:rsidRPr="008F731A">
        <w:rPr>
          <w:color w:val="000000"/>
          <w:sz w:val="24"/>
          <w:szCs w:val="24"/>
        </w:rPr>
        <w:softHyphen/>
        <w:t xml:space="preserve">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МДОУ детский сад № </w:t>
      </w:r>
      <w:r w:rsidR="00D2045E" w:rsidRPr="008F731A">
        <w:rPr>
          <w:color w:val="000000"/>
          <w:sz w:val="24"/>
          <w:szCs w:val="24"/>
        </w:rPr>
        <w:t>2</w:t>
      </w:r>
      <w:r w:rsidRPr="008F731A">
        <w:rPr>
          <w:color w:val="000000"/>
          <w:sz w:val="24"/>
          <w:szCs w:val="24"/>
        </w:rPr>
        <w:t xml:space="preserve"> «Золот</w:t>
      </w:r>
      <w:r w:rsidR="00D2045E" w:rsidRPr="008F731A">
        <w:rPr>
          <w:color w:val="000000"/>
          <w:sz w:val="24"/>
          <w:szCs w:val="24"/>
        </w:rPr>
        <w:t>ая рыбка</w:t>
      </w:r>
      <w:r w:rsidRPr="008F731A">
        <w:rPr>
          <w:color w:val="000000"/>
          <w:sz w:val="24"/>
          <w:szCs w:val="24"/>
        </w:rPr>
        <w:t xml:space="preserve">» </w:t>
      </w:r>
      <w:r w:rsidR="00D2045E" w:rsidRPr="008F731A">
        <w:rPr>
          <w:color w:val="000000"/>
          <w:sz w:val="24"/>
          <w:szCs w:val="24"/>
        </w:rPr>
        <w:t>общеразвивающего вида</w:t>
      </w:r>
      <w:r w:rsidRPr="008F731A">
        <w:rPr>
          <w:color w:val="000000"/>
          <w:sz w:val="24"/>
          <w:szCs w:val="24"/>
        </w:rPr>
        <w:t xml:space="preserve">; формирование позитивных установок к различным видам труда и творчества; формирование безопасного поведения в быту, социуме, природе. </w:t>
      </w:r>
      <w:r w:rsidR="008F7DAF">
        <w:rPr>
          <w:color w:val="000000"/>
          <w:sz w:val="24"/>
          <w:szCs w:val="24"/>
        </w:rPr>
        <w:t>(</w:t>
      </w:r>
      <w:r w:rsidR="008F7DAF" w:rsidRPr="008F7DAF">
        <w:rPr>
          <w:bCs/>
          <w:sz w:val="24"/>
          <w:szCs w:val="24"/>
        </w:rPr>
        <w:t>Федеральный государственный образовательный стандарт дошкольного образования</w:t>
      </w:r>
      <w:r w:rsidR="008F7DAF">
        <w:rPr>
          <w:bCs/>
          <w:sz w:val="24"/>
          <w:szCs w:val="24"/>
        </w:rPr>
        <w:t xml:space="preserve"> </w:t>
      </w:r>
      <w:r w:rsidR="008F7DAF" w:rsidRPr="008F7DAF">
        <w:rPr>
          <w:bCs/>
          <w:sz w:val="24"/>
          <w:szCs w:val="24"/>
        </w:rPr>
        <w:t xml:space="preserve">(утв. приказом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 г"/>
        </w:smartTagPr>
        <w:r w:rsidR="008F7DAF" w:rsidRPr="008F7DAF">
          <w:rPr>
            <w:bCs/>
            <w:sz w:val="24"/>
            <w:szCs w:val="24"/>
          </w:rPr>
          <w:t>2013 г</w:t>
        </w:r>
      </w:smartTag>
      <w:r w:rsidR="008F7DAF" w:rsidRPr="008F7DAF">
        <w:rPr>
          <w:bCs/>
          <w:sz w:val="24"/>
          <w:szCs w:val="24"/>
        </w:rPr>
        <w:t>. № 1155)</w:t>
      </w:r>
    </w:p>
    <w:p w:rsidR="00233841" w:rsidRPr="00B60711" w:rsidRDefault="00233841" w:rsidP="00404A4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B60711">
        <w:rPr>
          <w:b/>
          <w:bCs/>
          <w:color w:val="000000"/>
          <w:sz w:val="24"/>
          <w:szCs w:val="24"/>
        </w:rPr>
        <w:t>Обязательная часть</w:t>
      </w:r>
    </w:p>
    <w:p w:rsidR="00233841" w:rsidRDefault="00233841" w:rsidP="0031736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F731A">
        <w:rPr>
          <w:color w:val="000000"/>
          <w:sz w:val="24"/>
          <w:szCs w:val="24"/>
        </w:rPr>
        <w:t xml:space="preserve">В основе базовой части — Комплексная образовательная программа дошкольного образования (пилотный вариант) «От рождения до школы» / Под ред. Н. Е. </w:t>
      </w:r>
      <w:proofErr w:type="spellStart"/>
      <w:r w:rsidRPr="008F731A">
        <w:rPr>
          <w:color w:val="000000"/>
          <w:sz w:val="24"/>
          <w:szCs w:val="24"/>
        </w:rPr>
        <w:t>Вераксы</w:t>
      </w:r>
      <w:proofErr w:type="spellEnd"/>
      <w:r w:rsidRPr="008F731A">
        <w:rPr>
          <w:color w:val="000000"/>
          <w:sz w:val="24"/>
          <w:szCs w:val="24"/>
        </w:rPr>
        <w:t>, Т. С. Комаровой, М. А. Васильевой. — М.: Мозаика-Синтез, 2014.</w:t>
      </w:r>
    </w:p>
    <w:p w:rsidR="00395144" w:rsidRPr="008F731A" w:rsidRDefault="00395144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3841" w:rsidRPr="00B7668F" w:rsidRDefault="00233841" w:rsidP="001E05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B7668F">
        <w:rPr>
          <w:b/>
          <w:bCs/>
          <w:color w:val="000000"/>
          <w:sz w:val="26"/>
          <w:szCs w:val="26"/>
        </w:rPr>
        <w:t xml:space="preserve">2.1.1. </w:t>
      </w:r>
      <w:r w:rsidR="006355E1" w:rsidRPr="00B7668F">
        <w:rPr>
          <w:b/>
          <w:bCs/>
          <w:color w:val="000000"/>
          <w:sz w:val="26"/>
          <w:szCs w:val="26"/>
        </w:rPr>
        <w:t>Социализация, развитие общения, нравственное воспитание</w:t>
      </w:r>
    </w:p>
    <w:p w:rsidR="000A7E31" w:rsidRPr="008F731A" w:rsidRDefault="000A7E31" w:rsidP="000A7E3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31A">
        <w:rPr>
          <w:color w:val="000000"/>
          <w:sz w:val="24"/>
          <w:szCs w:val="24"/>
        </w:rPr>
        <w:t>Вторая группа раннего возраста (от 2 до 3 лет) — стр. 117.</w:t>
      </w:r>
    </w:p>
    <w:p w:rsidR="000A7E31" w:rsidRPr="008F731A" w:rsidRDefault="000A7E31" w:rsidP="000A7E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F731A">
        <w:rPr>
          <w:color w:val="000000"/>
          <w:sz w:val="24"/>
          <w:szCs w:val="24"/>
        </w:rPr>
        <w:t xml:space="preserve">Младшая группа </w:t>
      </w:r>
      <w:r w:rsidR="00E30B24" w:rsidRPr="008F731A">
        <w:rPr>
          <w:color w:val="000000"/>
          <w:sz w:val="24"/>
          <w:szCs w:val="24"/>
        </w:rPr>
        <w:t xml:space="preserve">(от 3 до 4 лет) — с. 117. </w:t>
      </w:r>
    </w:p>
    <w:p w:rsidR="000A7E31" w:rsidRPr="008F731A" w:rsidRDefault="00233841" w:rsidP="0031736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F731A">
        <w:rPr>
          <w:color w:val="000000"/>
          <w:sz w:val="24"/>
          <w:szCs w:val="24"/>
        </w:rPr>
        <w:t xml:space="preserve"> Средня</w:t>
      </w:r>
      <w:r w:rsidR="00E30B24" w:rsidRPr="008F731A">
        <w:rPr>
          <w:color w:val="000000"/>
          <w:sz w:val="24"/>
          <w:szCs w:val="24"/>
        </w:rPr>
        <w:t>я группа (от 4 до 5 лет) — с. 118</w:t>
      </w:r>
      <w:r w:rsidRPr="008F731A">
        <w:rPr>
          <w:color w:val="000000"/>
          <w:sz w:val="24"/>
          <w:szCs w:val="24"/>
        </w:rPr>
        <w:t xml:space="preserve">. </w:t>
      </w:r>
    </w:p>
    <w:p w:rsidR="000A7E31" w:rsidRPr="008F731A" w:rsidRDefault="00233841" w:rsidP="0031736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F731A">
        <w:rPr>
          <w:color w:val="000000"/>
          <w:sz w:val="24"/>
          <w:szCs w:val="24"/>
        </w:rPr>
        <w:t xml:space="preserve">Старшая группа (от 5 до 6 лет) — с. </w:t>
      </w:r>
      <w:r w:rsidR="00E30B24" w:rsidRPr="008F731A">
        <w:rPr>
          <w:color w:val="000000"/>
          <w:sz w:val="24"/>
          <w:szCs w:val="24"/>
        </w:rPr>
        <w:t>118</w:t>
      </w:r>
      <w:r w:rsidRPr="008F731A">
        <w:rPr>
          <w:color w:val="000000"/>
          <w:sz w:val="24"/>
          <w:szCs w:val="24"/>
        </w:rPr>
        <w:t xml:space="preserve">. </w:t>
      </w:r>
    </w:p>
    <w:p w:rsidR="00D276CE" w:rsidRPr="00B7668F" w:rsidRDefault="00233841" w:rsidP="0031736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B7668F">
        <w:rPr>
          <w:color w:val="000000"/>
          <w:sz w:val="26"/>
          <w:szCs w:val="26"/>
        </w:rPr>
        <w:t xml:space="preserve">Подготовительная к школе группа (от 6 до 7—8 лет) — с. </w:t>
      </w:r>
      <w:r w:rsidR="00E30B24" w:rsidRPr="00B7668F">
        <w:rPr>
          <w:color w:val="000000"/>
          <w:sz w:val="26"/>
          <w:szCs w:val="26"/>
        </w:rPr>
        <w:t>118-119</w:t>
      </w:r>
      <w:r w:rsidRPr="00B7668F">
        <w:rPr>
          <w:color w:val="000000"/>
          <w:sz w:val="26"/>
          <w:szCs w:val="26"/>
        </w:rPr>
        <w:t xml:space="preserve">. </w:t>
      </w:r>
    </w:p>
    <w:p w:rsidR="00233841" w:rsidRPr="008F731A" w:rsidRDefault="00233841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31A">
        <w:rPr>
          <w:b/>
          <w:bCs/>
          <w:color w:val="000000"/>
          <w:sz w:val="24"/>
          <w:szCs w:val="24"/>
        </w:rPr>
        <w:t>Инструментарий</w:t>
      </w:r>
    </w:p>
    <w:p w:rsidR="00233841" w:rsidRPr="008F731A" w:rsidRDefault="00233841" w:rsidP="0031736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F731A">
        <w:rPr>
          <w:color w:val="000000"/>
          <w:sz w:val="24"/>
          <w:szCs w:val="24"/>
        </w:rPr>
        <w:t>Чтение детской художественной литературы и обсуждение поступков героев. Проигрывание театрализованных этюдов: «Обиделся», «Петушок рассердился», «Помощь», «Попроси у товарища вежливо» и других. Дидактические игры «Правильно — неправильно». В старших группах — этические беседы.</w:t>
      </w:r>
    </w:p>
    <w:p w:rsidR="00D276CE" w:rsidRPr="00B7668F" w:rsidRDefault="00D276CE" w:rsidP="0031736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3841" w:rsidRPr="008F731A" w:rsidRDefault="00233841" w:rsidP="00404A4A">
      <w:pPr>
        <w:numPr>
          <w:ilvl w:val="0"/>
          <w:numId w:val="7"/>
        </w:numPr>
        <w:jc w:val="both"/>
        <w:rPr>
          <w:b/>
          <w:bCs/>
          <w:color w:val="000000"/>
          <w:sz w:val="24"/>
          <w:szCs w:val="24"/>
        </w:rPr>
      </w:pPr>
      <w:r w:rsidRPr="008F731A">
        <w:rPr>
          <w:b/>
          <w:bCs/>
          <w:color w:val="000000"/>
          <w:sz w:val="24"/>
          <w:szCs w:val="24"/>
        </w:rPr>
        <w:t>Часть, формируемая участниками образовательных отношений</w:t>
      </w:r>
    </w:p>
    <w:p w:rsidR="00E57B70" w:rsidRPr="008F731A" w:rsidRDefault="00E57B70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31A">
        <w:rPr>
          <w:b/>
          <w:bCs/>
          <w:i/>
          <w:iCs/>
          <w:color w:val="000000"/>
          <w:sz w:val="24"/>
          <w:szCs w:val="24"/>
        </w:rPr>
        <w:t>Старший дошкольный возраст (от 5 до 7 лет)</w:t>
      </w:r>
    </w:p>
    <w:p w:rsidR="00B30F42" w:rsidRPr="008F731A" w:rsidRDefault="00B30F42" w:rsidP="00B30F4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31A">
        <w:rPr>
          <w:b/>
          <w:bCs/>
          <w:color w:val="000000"/>
          <w:sz w:val="24"/>
          <w:szCs w:val="24"/>
        </w:rPr>
        <w:t>Задачи</w:t>
      </w:r>
    </w:p>
    <w:p w:rsidR="00B30F42" w:rsidRPr="008F731A" w:rsidRDefault="00B30F42" w:rsidP="00404A4A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31A">
        <w:rPr>
          <w:color w:val="000000"/>
          <w:sz w:val="24"/>
          <w:szCs w:val="24"/>
        </w:rPr>
        <w:t>Формировать единство нравственного сознания, поведения, отношений, чувств и переживаний ребенка дошкольника.</w:t>
      </w:r>
    </w:p>
    <w:p w:rsidR="00B30F42" w:rsidRPr="008F731A" w:rsidRDefault="00B30F42" w:rsidP="00404A4A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31A">
        <w:rPr>
          <w:color w:val="000000"/>
          <w:sz w:val="24"/>
          <w:szCs w:val="24"/>
        </w:rPr>
        <w:t>Формировать представления детей об этических понятиях и критериях оценок нравственных явлений.</w:t>
      </w:r>
    </w:p>
    <w:p w:rsidR="00B30F42" w:rsidRPr="008F731A" w:rsidRDefault="00B30F42" w:rsidP="00404A4A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31A">
        <w:rPr>
          <w:color w:val="000000"/>
          <w:sz w:val="24"/>
          <w:szCs w:val="24"/>
        </w:rPr>
        <w:t>Стимулировать активность детей в освоении этических категорий, нравственных эталонов, ценностей, норм, правил и нравственного опыта.</w:t>
      </w:r>
    </w:p>
    <w:p w:rsidR="00B30F42" w:rsidRPr="008F731A" w:rsidRDefault="00B30F42" w:rsidP="00404A4A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31A">
        <w:rPr>
          <w:color w:val="000000"/>
          <w:sz w:val="24"/>
          <w:szCs w:val="24"/>
        </w:rPr>
        <w:t>Вооружать дошкольников осознанными знаниями и представлениями о моральных нормах, традиционно действующих в нашем обществе.</w:t>
      </w:r>
    </w:p>
    <w:p w:rsidR="00B30F42" w:rsidRPr="008F731A" w:rsidRDefault="00B30F42" w:rsidP="00404A4A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31A">
        <w:rPr>
          <w:color w:val="000000"/>
          <w:sz w:val="24"/>
          <w:szCs w:val="24"/>
        </w:rPr>
        <w:t>Сформировать умение адекватно проявлять  эмоциональное состояние в коммуникативной сфере.</w:t>
      </w:r>
    </w:p>
    <w:p w:rsidR="00B30F42" w:rsidRPr="008F731A" w:rsidRDefault="00B30F42" w:rsidP="00404A4A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31A">
        <w:rPr>
          <w:color w:val="000000"/>
          <w:sz w:val="24"/>
          <w:szCs w:val="24"/>
        </w:rPr>
        <w:t>Учить руководствоваться суммой нравственных норм в повседневной жизни.</w:t>
      </w:r>
    </w:p>
    <w:p w:rsidR="00B30F42" w:rsidRPr="008F731A" w:rsidRDefault="00B30F42" w:rsidP="00404A4A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31A">
        <w:rPr>
          <w:color w:val="000000"/>
          <w:sz w:val="24"/>
          <w:szCs w:val="24"/>
        </w:rPr>
        <w:t>Учить искать выход из конфликтных ситуаций, умению самостоятельно разрешать конфликты.</w:t>
      </w:r>
    </w:p>
    <w:p w:rsidR="00B30F42" w:rsidRPr="008F731A" w:rsidRDefault="00B30F42" w:rsidP="00404A4A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31A">
        <w:rPr>
          <w:color w:val="000000"/>
          <w:sz w:val="24"/>
          <w:szCs w:val="24"/>
        </w:rPr>
        <w:t xml:space="preserve">Формировать умение использовать в общении правила речевого этикета. </w:t>
      </w:r>
    </w:p>
    <w:p w:rsidR="002E38FA" w:rsidRPr="008F731A" w:rsidRDefault="002E38FA" w:rsidP="002E38FA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2E38FA" w:rsidRPr="008F731A" w:rsidRDefault="00B30F42" w:rsidP="00B30F4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8F731A">
        <w:rPr>
          <w:b/>
          <w:bCs/>
          <w:color w:val="000000"/>
          <w:sz w:val="24"/>
          <w:szCs w:val="24"/>
        </w:rPr>
        <w:t>Инструментарий</w:t>
      </w:r>
    </w:p>
    <w:p w:rsidR="00B30F42" w:rsidRPr="008F731A" w:rsidRDefault="006355E1" w:rsidP="006355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31A">
        <w:rPr>
          <w:b/>
          <w:bCs/>
          <w:color w:val="000000"/>
          <w:sz w:val="24"/>
          <w:szCs w:val="24"/>
        </w:rPr>
        <w:t>1.</w:t>
      </w:r>
      <w:r w:rsidR="00B30F42" w:rsidRPr="008F731A">
        <w:rPr>
          <w:b/>
          <w:bCs/>
          <w:color w:val="000000"/>
          <w:sz w:val="24"/>
          <w:szCs w:val="24"/>
        </w:rPr>
        <w:t xml:space="preserve"> «Игровые обучающие ситуации»</w:t>
      </w:r>
      <w:r w:rsidR="00B30F42" w:rsidRPr="008F731A">
        <w:rPr>
          <w:b/>
          <w:color w:val="000000"/>
          <w:sz w:val="24"/>
          <w:szCs w:val="24"/>
        </w:rPr>
        <w:t xml:space="preserve"> (из опыта работы детского сада)</w:t>
      </w:r>
    </w:p>
    <w:p w:rsidR="00B30F42" w:rsidRPr="008F731A" w:rsidRDefault="00B30F42" w:rsidP="00B30F4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31A">
        <w:rPr>
          <w:b/>
          <w:bCs/>
          <w:i/>
          <w:iCs/>
          <w:color w:val="000000"/>
          <w:sz w:val="24"/>
          <w:szCs w:val="24"/>
        </w:rPr>
        <w:t>Условия, необходимые для развития детской игры, полноценного игрового общения:</w:t>
      </w:r>
    </w:p>
    <w:p w:rsidR="00B30F42" w:rsidRPr="008F731A" w:rsidRDefault="00B30F42" w:rsidP="00B30F4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31A">
        <w:rPr>
          <w:color w:val="000000"/>
          <w:sz w:val="24"/>
          <w:szCs w:val="24"/>
        </w:rPr>
        <w:t>—  обогащение детей впечатлениями об окружающем мире;</w:t>
      </w:r>
    </w:p>
    <w:p w:rsidR="00B30F42" w:rsidRPr="008F731A" w:rsidRDefault="00B30F42" w:rsidP="00B30F4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31A">
        <w:rPr>
          <w:color w:val="000000"/>
          <w:sz w:val="24"/>
          <w:szCs w:val="24"/>
        </w:rPr>
        <w:lastRenderedPageBreak/>
        <w:t>—привлечение внимания к содержанию деятельности детей и их взаимоотноше</w:t>
      </w:r>
      <w:r w:rsidRPr="008F731A">
        <w:rPr>
          <w:color w:val="000000"/>
          <w:sz w:val="24"/>
          <w:szCs w:val="24"/>
        </w:rPr>
        <w:softHyphen/>
        <w:t>ний (беседы, обсуждение событий из жизни, организация наблюдений, совместное чтение, просмотр и т. д.);</w:t>
      </w:r>
    </w:p>
    <w:p w:rsidR="00B30F42" w:rsidRPr="008F731A" w:rsidRDefault="00B30F42" w:rsidP="00B30F42">
      <w:pPr>
        <w:jc w:val="both"/>
        <w:rPr>
          <w:color w:val="000000"/>
          <w:sz w:val="24"/>
          <w:szCs w:val="24"/>
        </w:rPr>
      </w:pPr>
      <w:r w:rsidRPr="008F731A">
        <w:rPr>
          <w:color w:val="000000"/>
          <w:sz w:val="24"/>
          <w:szCs w:val="24"/>
        </w:rPr>
        <w:t>—  активная позиция ребенка в деятельности.</w:t>
      </w:r>
    </w:p>
    <w:p w:rsidR="00B30F42" w:rsidRPr="008F731A" w:rsidRDefault="00B30F42" w:rsidP="00B30F4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31A">
        <w:rPr>
          <w:color w:val="000000"/>
          <w:sz w:val="24"/>
          <w:szCs w:val="24"/>
        </w:rPr>
        <w:t xml:space="preserve">Для развития полноценного игрового общения педагоги используют такую форму речевой работы с детьми, как </w:t>
      </w:r>
      <w:r w:rsidRPr="008F731A">
        <w:rPr>
          <w:b/>
          <w:bCs/>
          <w:i/>
          <w:iCs/>
          <w:color w:val="000000"/>
          <w:sz w:val="24"/>
          <w:szCs w:val="24"/>
        </w:rPr>
        <w:t xml:space="preserve">игровые обучающие ситуации </w:t>
      </w:r>
      <w:r w:rsidRPr="008F731A">
        <w:rPr>
          <w:color w:val="000000"/>
          <w:sz w:val="24"/>
          <w:szCs w:val="24"/>
        </w:rPr>
        <w:t>(ИОС). Известно четыре вида таких ситуаций:</w:t>
      </w:r>
    </w:p>
    <w:p w:rsidR="00B30F42" w:rsidRPr="008F731A" w:rsidRDefault="00B30F42" w:rsidP="00B30F4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31A">
        <w:rPr>
          <w:color w:val="000000"/>
          <w:sz w:val="24"/>
          <w:szCs w:val="24"/>
        </w:rPr>
        <w:t>—  ситуации-иллюстрации,</w:t>
      </w:r>
    </w:p>
    <w:p w:rsidR="00B30F42" w:rsidRPr="008F731A" w:rsidRDefault="00B30F42" w:rsidP="00B30F4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31A">
        <w:rPr>
          <w:color w:val="000000"/>
          <w:sz w:val="24"/>
          <w:szCs w:val="24"/>
        </w:rPr>
        <w:t>—  ситуации-упражнения,</w:t>
      </w:r>
    </w:p>
    <w:p w:rsidR="00B30F42" w:rsidRPr="008F731A" w:rsidRDefault="00B30F42" w:rsidP="00B30F4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31A">
        <w:rPr>
          <w:color w:val="000000"/>
          <w:sz w:val="24"/>
          <w:szCs w:val="24"/>
        </w:rPr>
        <w:t>—  ситуации партнерского взаимодействия,</w:t>
      </w:r>
    </w:p>
    <w:p w:rsidR="00B30F42" w:rsidRPr="008F731A" w:rsidRDefault="00B30F42" w:rsidP="00B30F4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31A">
        <w:rPr>
          <w:color w:val="000000"/>
          <w:sz w:val="24"/>
          <w:szCs w:val="24"/>
        </w:rPr>
        <w:t>—  ситуации-оценки.</w:t>
      </w:r>
    </w:p>
    <w:p w:rsidR="00B30F42" w:rsidRPr="008F731A" w:rsidRDefault="00B30F42" w:rsidP="00B30F4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31A">
        <w:rPr>
          <w:color w:val="000000"/>
          <w:sz w:val="24"/>
          <w:szCs w:val="24"/>
        </w:rPr>
        <w:t xml:space="preserve">В </w:t>
      </w:r>
      <w:r w:rsidRPr="008F731A">
        <w:rPr>
          <w:i/>
          <w:iCs/>
          <w:color w:val="000000"/>
          <w:sz w:val="24"/>
          <w:szCs w:val="24"/>
        </w:rPr>
        <w:t xml:space="preserve">ситуациях-иллюстрациях </w:t>
      </w:r>
      <w:r w:rsidRPr="008F731A">
        <w:rPr>
          <w:color w:val="000000"/>
          <w:sz w:val="24"/>
          <w:szCs w:val="24"/>
        </w:rPr>
        <w:t>взрослым разыгрываются простые сценки из жизни детей. В этом случае рекомендуется использовать кукольный театр, который позво</w:t>
      </w:r>
      <w:r w:rsidRPr="008F731A">
        <w:rPr>
          <w:color w:val="000000"/>
          <w:sz w:val="24"/>
          <w:szCs w:val="24"/>
        </w:rPr>
        <w:softHyphen/>
        <w:t>ляет дать детям образцы социально приемлемого поведения, активизировать навыки эффективного общения. Чаще всего ситуации-иллюстрации используются в младшей группе.</w:t>
      </w:r>
    </w:p>
    <w:p w:rsidR="00B30F42" w:rsidRPr="008F731A" w:rsidRDefault="00B30F42" w:rsidP="00B30F4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31A">
        <w:rPr>
          <w:color w:val="000000"/>
          <w:sz w:val="24"/>
          <w:szCs w:val="24"/>
        </w:rPr>
        <w:t>Начиная со средней группы, параллельно с использованием ситуаций-иллюст</w:t>
      </w:r>
      <w:r w:rsidRPr="008F731A">
        <w:rPr>
          <w:color w:val="000000"/>
          <w:sz w:val="24"/>
          <w:szCs w:val="24"/>
        </w:rPr>
        <w:softHyphen/>
        <w:t xml:space="preserve">раций, предлагаются игровые </w:t>
      </w:r>
      <w:r w:rsidRPr="008F731A">
        <w:rPr>
          <w:i/>
          <w:iCs/>
          <w:color w:val="000000"/>
          <w:sz w:val="24"/>
          <w:szCs w:val="24"/>
        </w:rPr>
        <w:t xml:space="preserve">ситуации-упражнения. </w:t>
      </w:r>
      <w:r w:rsidRPr="008F731A">
        <w:rPr>
          <w:color w:val="000000"/>
          <w:sz w:val="24"/>
          <w:szCs w:val="24"/>
        </w:rPr>
        <w:t>Включаясь в такие ситуации, дети тренируются в выполнении отдельных игровых действий и связывании их в сюжет; учатся регулировать взаимоотношения со сверстниками в рамках игрового взаимодействия.</w:t>
      </w:r>
    </w:p>
    <w:p w:rsidR="00B30F42" w:rsidRPr="008F731A" w:rsidRDefault="00B30F42" w:rsidP="00B30F4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31A">
        <w:rPr>
          <w:color w:val="000000"/>
          <w:sz w:val="24"/>
          <w:szCs w:val="24"/>
        </w:rPr>
        <w:t xml:space="preserve">Участие детей старшей группы в </w:t>
      </w:r>
      <w:r w:rsidRPr="008F731A">
        <w:rPr>
          <w:i/>
          <w:iCs/>
          <w:color w:val="000000"/>
          <w:sz w:val="24"/>
          <w:szCs w:val="24"/>
        </w:rPr>
        <w:t xml:space="preserve">ситуациях партнерского взаимодействия </w:t>
      </w:r>
      <w:r w:rsidRPr="008F731A">
        <w:rPr>
          <w:color w:val="000000"/>
          <w:sz w:val="24"/>
          <w:szCs w:val="24"/>
        </w:rPr>
        <w:t>(ситуа</w:t>
      </w:r>
      <w:r w:rsidRPr="008F731A">
        <w:rPr>
          <w:color w:val="000000"/>
          <w:sz w:val="24"/>
          <w:szCs w:val="24"/>
        </w:rPr>
        <w:softHyphen/>
        <w:t>ции-проблемы) способствует усвоению ими основных векторов социальных отно</w:t>
      </w:r>
      <w:r w:rsidRPr="008F731A">
        <w:rPr>
          <w:color w:val="000000"/>
          <w:sz w:val="24"/>
          <w:szCs w:val="24"/>
        </w:rPr>
        <w:softHyphen/>
        <w:t>шений, их «отработке» и моделированию стратегии своего поведения в мире людей. В таких ситуациях взрослый привлекает внимание ребенка к своему эмоциональному : о стоянию и состоянию других персонажей.</w:t>
      </w:r>
    </w:p>
    <w:p w:rsidR="00B30F42" w:rsidRPr="008F731A" w:rsidRDefault="00B30F42" w:rsidP="00B30F4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31A">
        <w:rPr>
          <w:color w:val="000000"/>
          <w:sz w:val="24"/>
          <w:szCs w:val="24"/>
        </w:rPr>
        <w:t xml:space="preserve">В подготовительной к школе группе начинают использоваться </w:t>
      </w:r>
      <w:r w:rsidRPr="008F731A">
        <w:rPr>
          <w:i/>
          <w:iCs/>
          <w:color w:val="000000"/>
          <w:sz w:val="24"/>
          <w:szCs w:val="24"/>
        </w:rPr>
        <w:t xml:space="preserve">ситуации-оценки, </w:t>
      </w:r>
      <w:r w:rsidRPr="008F731A">
        <w:rPr>
          <w:color w:val="000000"/>
          <w:sz w:val="24"/>
          <w:szCs w:val="24"/>
        </w:rPr>
        <w:t xml:space="preserve">предполагающие анализ и обоснование принятого решения, его оценку со стороны </w:t>
      </w:r>
      <w:r w:rsidRPr="008F731A">
        <w:rPr>
          <w:bCs/>
          <w:color w:val="000000"/>
          <w:sz w:val="24"/>
          <w:szCs w:val="24"/>
        </w:rPr>
        <w:t xml:space="preserve">самих </w:t>
      </w:r>
      <w:r w:rsidRPr="008F731A">
        <w:rPr>
          <w:color w:val="000000"/>
          <w:sz w:val="24"/>
          <w:szCs w:val="24"/>
        </w:rPr>
        <w:t xml:space="preserve">детей. В этом случае игровая проблема уже решена, но от взрослого требуется </w:t>
      </w:r>
      <w:r w:rsidRPr="008F731A">
        <w:rPr>
          <w:bCs/>
          <w:color w:val="000000"/>
          <w:sz w:val="24"/>
          <w:szCs w:val="24"/>
        </w:rPr>
        <w:t>помочь</w:t>
      </w:r>
      <w:r w:rsidRPr="008F731A">
        <w:rPr>
          <w:b/>
          <w:bCs/>
          <w:color w:val="000000"/>
          <w:sz w:val="24"/>
          <w:szCs w:val="24"/>
        </w:rPr>
        <w:t xml:space="preserve"> </w:t>
      </w:r>
      <w:r w:rsidRPr="008F731A">
        <w:rPr>
          <w:color w:val="000000"/>
          <w:sz w:val="24"/>
          <w:szCs w:val="24"/>
        </w:rPr>
        <w:t>ребенку проанализировать и обосновать принятое решение, оценить его.</w:t>
      </w:r>
    </w:p>
    <w:p w:rsidR="00B30F42" w:rsidRPr="008F731A" w:rsidRDefault="006355E1" w:rsidP="006355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31A">
        <w:rPr>
          <w:b/>
          <w:bCs/>
          <w:color w:val="000000"/>
          <w:sz w:val="24"/>
          <w:szCs w:val="24"/>
        </w:rPr>
        <w:t>2.</w:t>
      </w:r>
      <w:r w:rsidR="00B30F42" w:rsidRPr="008F731A">
        <w:rPr>
          <w:b/>
          <w:bCs/>
          <w:color w:val="000000"/>
          <w:sz w:val="24"/>
          <w:szCs w:val="24"/>
        </w:rPr>
        <w:t xml:space="preserve"> «Творческая мастерская»</w:t>
      </w:r>
    </w:p>
    <w:p w:rsidR="00B30F42" w:rsidRPr="008F731A" w:rsidRDefault="00B30F42" w:rsidP="00B30F4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31A">
        <w:rPr>
          <w:b/>
          <w:bCs/>
          <w:i/>
          <w:iCs/>
          <w:color w:val="000000"/>
          <w:sz w:val="24"/>
          <w:szCs w:val="24"/>
        </w:rPr>
        <w:t xml:space="preserve">Творческая мастерская </w:t>
      </w:r>
      <w:r w:rsidRPr="008F731A">
        <w:rPr>
          <w:color w:val="000000"/>
          <w:sz w:val="24"/>
          <w:szCs w:val="24"/>
        </w:rPr>
        <w:t xml:space="preserve">— одна из самых демократичных форм организации </w:t>
      </w:r>
      <w:proofErr w:type="spellStart"/>
      <w:r w:rsidRPr="008F731A">
        <w:rPr>
          <w:color w:val="000000"/>
          <w:sz w:val="24"/>
          <w:szCs w:val="24"/>
        </w:rPr>
        <w:t>воспитательно</w:t>
      </w:r>
      <w:proofErr w:type="spellEnd"/>
      <w:r w:rsidRPr="008F731A">
        <w:rPr>
          <w:color w:val="000000"/>
          <w:sz w:val="24"/>
          <w:szCs w:val="24"/>
        </w:rPr>
        <w:t>-образовательного процесса, так как каждому ребенку предоставля</w:t>
      </w:r>
      <w:r w:rsidRPr="008F731A">
        <w:rPr>
          <w:color w:val="000000"/>
          <w:sz w:val="24"/>
          <w:szCs w:val="24"/>
        </w:rPr>
        <w:softHyphen/>
        <w:t xml:space="preserve">ется возможность для удовлетворения своих желаний и потребностей в творческой </w:t>
      </w:r>
      <w:r w:rsidRPr="008F731A">
        <w:rPr>
          <w:bCs/>
          <w:color w:val="000000"/>
          <w:sz w:val="24"/>
          <w:szCs w:val="24"/>
        </w:rPr>
        <w:t>деятельности.</w:t>
      </w:r>
    </w:p>
    <w:p w:rsidR="00B30F42" w:rsidRPr="008F731A" w:rsidRDefault="00B30F42" w:rsidP="00B30F4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31A">
        <w:rPr>
          <w:i/>
          <w:iCs/>
          <w:color w:val="000000"/>
          <w:sz w:val="24"/>
          <w:szCs w:val="24"/>
        </w:rPr>
        <w:t xml:space="preserve">Цель </w:t>
      </w:r>
      <w:r w:rsidRPr="008F731A">
        <w:rPr>
          <w:color w:val="000000"/>
          <w:sz w:val="24"/>
          <w:szCs w:val="24"/>
        </w:rPr>
        <w:t xml:space="preserve">— овладение детьми дошкольного возраста творческой продуктивной </w:t>
      </w:r>
      <w:r w:rsidRPr="008F731A">
        <w:rPr>
          <w:bCs/>
          <w:color w:val="000000"/>
          <w:sz w:val="24"/>
          <w:szCs w:val="24"/>
        </w:rPr>
        <w:t>рече</w:t>
      </w:r>
      <w:r w:rsidRPr="008F731A">
        <w:rPr>
          <w:bCs/>
          <w:color w:val="000000"/>
          <w:sz w:val="24"/>
          <w:szCs w:val="24"/>
        </w:rPr>
        <w:softHyphen/>
        <w:t xml:space="preserve">вой </w:t>
      </w:r>
      <w:r w:rsidRPr="008F731A">
        <w:rPr>
          <w:color w:val="000000"/>
          <w:sz w:val="24"/>
          <w:szCs w:val="24"/>
        </w:rPr>
        <w:t>деятельностью.</w:t>
      </w:r>
    </w:p>
    <w:p w:rsidR="00B30F42" w:rsidRPr="008F731A" w:rsidRDefault="00B30F42" w:rsidP="00B30F4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31A">
        <w:rPr>
          <w:b/>
          <w:bCs/>
          <w:i/>
          <w:iCs/>
          <w:color w:val="000000"/>
          <w:sz w:val="24"/>
          <w:szCs w:val="24"/>
        </w:rPr>
        <w:t xml:space="preserve">Особенности творческой мастерской как формы работы </w:t>
      </w:r>
      <w:r w:rsidRPr="008F731A">
        <w:rPr>
          <w:i/>
          <w:iCs/>
          <w:color w:val="000000"/>
          <w:sz w:val="24"/>
          <w:szCs w:val="24"/>
        </w:rPr>
        <w:t xml:space="preserve">с </w:t>
      </w:r>
      <w:r w:rsidRPr="008F731A">
        <w:rPr>
          <w:b/>
          <w:bCs/>
          <w:i/>
          <w:iCs/>
          <w:color w:val="000000"/>
          <w:sz w:val="24"/>
          <w:szCs w:val="24"/>
        </w:rPr>
        <w:t>детьми</w:t>
      </w:r>
    </w:p>
    <w:p w:rsidR="00B30F42" w:rsidRPr="008F731A" w:rsidRDefault="00B30F42" w:rsidP="00B30F4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31A">
        <w:rPr>
          <w:color w:val="000000"/>
          <w:sz w:val="24"/>
          <w:szCs w:val="24"/>
        </w:rPr>
        <w:t>1.  Творческо</w:t>
      </w:r>
      <w:r w:rsidR="002E38FA" w:rsidRPr="008F731A">
        <w:rPr>
          <w:color w:val="000000"/>
          <w:sz w:val="24"/>
          <w:szCs w:val="24"/>
        </w:rPr>
        <w:t>е</w:t>
      </w:r>
      <w:r w:rsidRPr="008F731A">
        <w:rPr>
          <w:color w:val="000000"/>
          <w:sz w:val="24"/>
          <w:szCs w:val="24"/>
        </w:rPr>
        <w:t xml:space="preserve"> начало, которое несет в себе сама идея такой деятельности.</w:t>
      </w:r>
    </w:p>
    <w:p w:rsidR="00B30F42" w:rsidRPr="008F731A" w:rsidRDefault="00B30F42" w:rsidP="00B30F4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31A">
        <w:rPr>
          <w:color w:val="000000"/>
          <w:sz w:val="24"/>
          <w:szCs w:val="24"/>
        </w:rPr>
        <w:t>2.  Импровизационный характер деятельности.</w:t>
      </w:r>
    </w:p>
    <w:p w:rsidR="00B30F42" w:rsidRPr="008F731A" w:rsidRDefault="002E38FA" w:rsidP="00B30F4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31A">
        <w:rPr>
          <w:color w:val="000000"/>
          <w:sz w:val="24"/>
          <w:szCs w:val="24"/>
        </w:rPr>
        <w:t xml:space="preserve">3.  </w:t>
      </w:r>
      <w:r w:rsidR="00B30F42" w:rsidRPr="008F731A">
        <w:rPr>
          <w:color w:val="000000"/>
          <w:sz w:val="24"/>
          <w:szCs w:val="24"/>
        </w:rPr>
        <w:t>Игровой стиль поведения всех участников, включая педагога.</w:t>
      </w:r>
    </w:p>
    <w:p w:rsidR="00B30F42" w:rsidRPr="008F731A" w:rsidRDefault="00B30F42" w:rsidP="00B30F4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31A">
        <w:rPr>
          <w:color w:val="000000"/>
          <w:sz w:val="24"/>
          <w:szCs w:val="24"/>
        </w:rPr>
        <w:t>4   Партнерские взаимоотношения педагога и ребенка.</w:t>
      </w:r>
    </w:p>
    <w:p w:rsidR="00B30F42" w:rsidRPr="008F731A" w:rsidRDefault="00B30F42" w:rsidP="00B30F4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31A">
        <w:rPr>
          <w:color w:val="000000"/>
          <w:sz w:val="24"/>
          <w:szCs w:val="24"/>
        </w:rPr>
        <w:t>5   Атмосфера эмоционального подъема.</w:t>
      </w:r>
    </w:p>
    <w:p w:rsidR="00B30F42" w:rsidRPr="008F731A" w:rsidRDefault="00B30F42" w:rsidP="00B30F4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31A">
        <w:rPr>
          <w:color w:val="000000"/>
          <w:sz w:val="24"/>
          <w:szCs w:val="24"/>
        </w:rPr>
        <w:t>6. Невозможность детального планирования и выстраивания перспективы</w:t>
      </w:r>
    </w:p>
    <w:p w:rsidR="00B30F42" w:rsidRPr="008F731A" w:rsidRDefault="00B30F42" w:rsidP="00B30F42">
      <w:pPr>
        <w:jc w:val="both"/>
        <w:rPr>
          <w:color w:val="000000"/>
          <w:sz w:val="24"/>
          <w:szCs w:val="24"/>
        </w:rPr>
      </w:pPr>
      <w:r w:rsidRPr="008F731A">
        <w:rPr>
          <w:color w:val="000000"/>
          <w:sz w:val="24"/>
          <w:szCs w:val="24"/>
        </w:rPr>
        <w:t xml:space="preserve">7. Открытие нового смысла процесса обучения: ребенок обучает себя сам, </w:t>
      </w:r>
      <w:r w:rsidRPr="008F731A">
        <w:rPr>
          <w:bCs/>
          <w:color w:val="000000"/>
          <w:sz w:val="24"/>
          <w:szCs w:val="24"/>
        </w:rPr>
        <w:t>опира</w:t>
      </w:r>
      <w:r w:rsidRPr="008F731A">
        <w:rPr>
          <w:bCs/>
          <w:color w:val="000000"/>
          <w:sz w:val="24"/>
          <w:szCs w:val="24"/>
        </w:rPr>
        <w:softHyphen/>
        <w:t>ясь на</w:t>
      </w:r>
      <w:r w:rsidRPr="008F731A">
        <w:rPr>
          <w:b/>
          <w:bCs/>
          <w:color w:val="000000"/>
          <w:sz w:val="24"/>
          <w:szCs w:val="24"/>
        </w:rPr>
        <w:t xml:space="preserve"> </w:t>
      </w:r>
      <w:r w:rsidRPr="008F731A">
        <w:rPr>
          <w:color w:val="000000"/>
          <w:sz w:val="24"/>
          <w:szCs w:val="24"/>
        </w:rPr>
        <w:t>свой творческий потенциал.</w:t>
      </w:r>
    </w:p>
    <w:p w:rsidR="00B30F42" w:rsidRPr="008F731A" w:rsidRDefault="00B30F42" w:rsidP="00B30F4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31A">
        <w:rPr>
          <w:color w:val="000000"/>
          <w:sz w:val="24"/>
          <w:szCs w:val="24"/>
        </w:rPr>
        <w:t>8.  Педагогу нужно уметь:</w:t>
      </w:r>
    </w:p>
    <w:p w:rsidR="00B30F42" w:rsidRPr="008F731A" w:rsidRDefault="00B30F42" w:rsidP="00B30F4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31A">
        <w:rPr>
          <w:color w:val="000000"/>
          <w:sz w:val="24"/>
          <w:szCs w:val="24"/>
        </w:rPr>
        <w:t>—  не мешать ребенку творить;</w:t>
      </w:r>
    </w:p>
    <w:p w:rsidR="00B30F42" w:rsidRPr="008F731A" w:rsidRDefault="00B30F42" w:rsidP="00B30F4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31A">
        <w:rPr>
          <w:color w:val="000000"/>
          <w:sz w:val="24"/>
          <w:szCs w:val="24"/>
        </w:rPr>
        <w:t>—  быть рядом с ним в этом процессе;</w:t>
      </w:r>
    </w:p>
    <w:p w:rsidR="00B30F42" w:rsidRPr="008F731A" w:rsidRDefault="00B30F42" w:rsidP="00B30F4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31A">
        <w:rPr>
          <w:color w:val="000000"/>
          <w:sz w:val="24"/>
          <w:szCs w:val="24"/>
        </w:rPr>
        <w:t>—  принять и понять его позицию;</w:t>
      </w:r>
    </w:p>
    <w:p w:rsidR="00B30F42" w:rsidRPr="008F731A" w:rsidRDefault="00B30F42" w:rsidP="00B30F4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31A">
        <w:rPr>
          <w:color w:val="000000"/>
          <w:sz w:val="24"/>
          <w:szCs w:val="24"/>
        </w:rPr>
        <w:t>—  довериться ребенку в минуты творческого поиска, поскольку он (ребенок) сам чувствует и знает, что ему нужно;</w:t>
      </w:r>
    </w:p>
    <w:p w:rsidR="00B30F42" w:rsidRPr="008F731A" w:rsidRDefault="00B30F42" w:rsidP="00B30F4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31A">
        <w:rPr>
          <w:color w:val="000000"/>
          <w:sz w:val="24"/>
          <w:szCs w:val="24"/>
        </w:rPr>
        <w:t>—  самому быть творцом;</w:t>
      </w:r>
    </w:p>
    <w:p w:rsidR="00B30F42" w:rsidRPr="008F731A" w:rsidRDefault="00B30F42" w:rsidP="00B30F4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31A">
        <w:rPr>
          <w:color w:val="000000"/>
          <w:sz w:val="24"/>
          <w:szCs w:val="24"/>
        </w:rPr>
        <w:t>—  бережно относиться к результатам детского творческого труда.</w:t>
      </w:r>
    </w:p>
    <w:p w:rsidR="00B30F42" w:rsidRPr="008F731A" w:rsidRDefault="00B30F42" w:rsidP="00B30F4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31A">
        <w:rPr>
          <w:color w:val="000000"/>
          <w:sz w:val="24"/>
          <w:szCs w:val="24"/>
        </w:rPr>
        <w:t>9.  При такой форме организации речевой деятельности дети «играют первую скрипку»: сами придумывают идею и содержание деятельности, способы достижения цели. Ребенок реализует свои интересы через собственную инициативу.</w:t>
      </w:r>
    </w:p>
    <w:p w:rsidR="00B30F42" w:rsidRPr="008F731A" w:rsidRDefault="00B30F42" w:rsidP="00B30F4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31A">
        <w:rPr>
          <w:color w:val="000000"/>
          <w:sz w:val="24"/>
          <w:szCs w:val="24"/>
        </w:rPr>
        <w:lastRenderedPageBreak/>
        <w:t>10. Атмосфера психологической свободы и безопасности, разумной дозволенности, игры, спонтанности. Даже самый застенчивый ребенок находит возможность проявить себя, показать свою индивидуальность.</w:t>
      </w:r>
    </w:p>
    <w:p w:rsidR="00B30F42" w:rsidRPr="008F731A" w:rsidRDefault="00B30F42" w:rsidP="00B30F4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31A">
        <w:rPr>
          <w:color w:val="000000"/>
          <w:sz w:val="24"/>
          <w:szCs w:val="24"/>
        </w:rPr>
        <w:t>11.  Отсутствие шаблонов — ребенок чувствует себя творцом. Он получает удо</w:t>
      </w:r>
      <w:r w:rsidRPr="008F731A">
        <w:rPr>
          <w:color w:val="000000"/>
          <w:sz w:val="24"/>
          <w:szCs w:val="24"/>
        </w:rPr>
        <w:softHyphen/>
        <w:t>вольствие от того, что может реализовать себя в творческой деятельности, что рас</w:t>
      </w:r>
      <w:r w:rsidRPr="008F731A">
        <w:rPr>
          <w:color w:val="000000"/>
          <w:sz w:val="24"/>
          <w:szCs w:val="24"/>
        </w:rPr>
        <w:softHyphen/>
        <w:t>ширяются границы дозволенного. Дети имеют реальную возможность отодвигать эти границы, заглядывая в огромный и неопознанный мир.</w:t>
      </w:r>
    </w:p>
    <w:p w:rsidR="00B30F42" w:rsidRPr="008F731A" w:rsidRDefault="00B30F42" w:rsidP="00B30F4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F731A">
        <w:rPr>
          <w:color w:val="000000"/>
          <w:sz w:val="24"/>
          <w:szCs w:val="24"/>
        </w:rPr>
        <w:t>Творческая мастерская — это модель взаимодействия ребенка с окружающим ми</w:t>
      </w:r>
      <w:r w:rsidRPr="008F731A">
        <w:rPr>
          <w:color w:val="000000"/>
          <w:sz w:val="24"/>
          <w:szCs w:val="24"/>
        </w:rPr>
        <w:softHyphen/>
        <w:t>ром. Опыт творческой деятельности, приобретенный в «мастерской», дети «трансфор</w:t>
      </w:r>
      <w:r w:rsidRPr="008F731A">
        <w:rPr>
          <w:color w:val="000000"/>
          <w:sz w:val="24"/>
          <w:szCs w:val="24"/>
        </w:rPr>
        <w:softHyphen/>
        <w:t>мируют» в разные формы своей жизнедеятельности — игру, общение, предметную деятельность.</w:t>
      </w:r>
      <w:r w:rsidR="002E38FA" w:rsidRPr="008F731A">
        <w:rPr>
          <w:color w:val="000000"/>
          <w:sz w:val="24"/>
          <w:szCs w:val="24"/>
        </w:rPr>
        <w:t xml:space="preserve"> </w:t>
      </w:r>
    </w:p>
    <w:p w:rsidR="002E38FA" w:rsidRPr="00B7668F" w:rsidRDefault="002E38FA" w:rsidP="00B30F4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B078C5" w:rsidRPr="00B7668F" w:rsidRDefault="00B30F42" w:rsidP="0031736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B7668F">
        <w:rPr>
          <w:b/>
          <w:bCs/>
          <w:color w:val="000000"/>
          <w:sz w:val="26"/>
          <w:szCs w:val="26"/>
        </w:rPr>
        <w:t xml:space="preserve">  </w:t>
      </w:r>
      <w:r w:rsidR="006355E1" w:rsidRPr="00B7668F">
        <w:rPr>
          <w:b/>
          <w:bCs/>
          <w:color w:val="000000"/>
          <w:sz w:val="26"/>
          <w:szCs w:val="26"/>
        </w:rPr>
        <w:t>3.</w:t>
      </w:r>
      <w:r w:rsidR="00B078C5" w:rsidRPr="00B7668F">
        <w:rPr>
          <w:b/>
          <w:bCs/>
          <w:color w:val="000000"/>
          <w:sz w:val="26"/>
          <w:szCs w:val="26"/>
        </w:rPr>
        <w:t xml:space="preserve"> </w:t>
      </w:r>
      <w:r w:rsidR="00B078C5" w:rsidRPr="008F731A">
        <w:rPr>
          <w:b/>
          <w:bCs/>
          <w:color w:val="000000"/>
          <w:sz w:val="24"/>
          <w:szCs w:val="24"/>
        </w:rPr>
        <w:t>Таблицы «Развитие коммуникативных навыков в разных видах деятельности»</w:t>
      </w:r>
    </w:p>
    <w:p w:rsidR="00B078C5" w:rsidRPr="008F7DAF" w:rsidRDefault="00B078C5" w:rsidP="008F7DA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4"/>
          <w:szCs w:val="24"/>
        </w:rPr>
      </w:pPr>
      <w:r w:rsidRPr="008F7DAF">
        <w:rPr>
          <w:b/>
          <w:bCs/>
          <w:i/>
          <w:iCs/>
          <w:color w:val="000000"/>
          <w:sz w:val="24"/>
          <w:szCs w:val="24"/>
        </w:rPr>
        <w:t>Возрастные особенности развития коммуникативных навыков</w:t>
      </w:r>
    </w:p>
    <w:p w:rsidR="00B30F42" w:rsidRPr="00B7668F" w:rsidRDefault="00B30F42" w:rsidP="0031736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8"/>
          <w:szCs w:val="28"/>
          <w:lang w:val="en-US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012"/>
      </w:tblGrid>
      <w:tr w:rsidR="0001339F" w:rsidRPr="00BF4423" w:rsidTr="008F7DAF">
        <w:tc>
          <w:tcPr>
            <w:tcW w:w="1277" w:type="dxa"/>
          </w:tcPr>
          <w:p w:rsidR="0001339F" w:rsidRPr="00BF4423" w:rsidRDefault="0001339F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b/>
                <w:bCs/>
                <w:color w:val="000000"/>
                <w:sz w:val="24"/>
                <w:szCs w:val="24"/>
              </w:rPr>
              <w:t>Младшая группа</w:t>
            </w:r>
          </w:p>
          <w:p w:rsidR="0001339F" w:rsidRPr="00BF4423" w:rsidRDefault="0001339F" w:rsidP="00BF44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12" w:type="dxa"/>
          </w:tcPr>
          <w:p w:rsidR="0001339F" w:rsidRPr="00BF4423" w:rsidRDefault="0001339F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 xml:space="preserve">В возрасте 3—4 лет ребенок постепенно выходит за пределы семейного круга. Его общение становится </w:t>
            </w:r>
            <w:proofErr w:type="spellStart"/>
            <w:r w:rsidRPr="00BF4423">
              <w:rPr>
                <w:rFonts w:eastAsia="Calibri"/>
                <w:color w:val="000000"/>
                <w:sz w:val="24"/>
                <w:szCs w:val="24"/>
              </w:rPr>
              <w:t>внеситуативным</w:t>
            </w:r>
            <w:proofErr w:type="spellEnd"/>
            <w:r w:rsidRPr="00BF4423">
              <w:rPr>
                <w:rFonts w:eastAsia="Calibri"/>
                <w:color w:val="000000"/>
                <w:sz w:val="24"/>
                <w:szCs w:val="24"/>
              </w:rPr>
              <w:t>. Взрос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лый становится не только членом семьи, но и носителем определенной общественной функции.</w:t>
            </w:r>
          </w:p>
          <w:p w:rsidR="0001339F" w:rsidRPr="00BF4423" w:rsidRDefault="0001339F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Взаимоотношения детей ярко проявляются в игровой деятельности. Они скорее играют рядом, чем активно вступают во взаимо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действие. Однако уже в этом возрасте могут наблюдаться устойчивые избирательные взаимоотношения. Конфликты возникают преимущественно по поводу игрушек. Положение ребенка в группе сверстников во многом определяется мнением воспитателя. В младшем дошкольном возрасте можно наблюдать соподчинение мотивов поведения в относительно простых ситуациях. Со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знательное управление поведением только начинает складываться; во многом поведение ребенка еще ситуативно.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ориентируются на оценку воспитателя</w:t>
            </w:r>
          </w:p>
        </w:tc>
      </w:tr>
      <w:tr w:rsidR="0001339F" w:rsidRPr="00BF4423" w:rsidTr="008F7DAF">
        <w:tc>
          <w:tcPr>
            <w:tcW w:w="1277" w:type="dxa"/>
          </w:tcPr>
          <w:p w:rsidR="0001339F" w:rsidRPr="00BF4423" w:rsidRDefault="0001339F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b/>
                <w:bCs/>
                <w:color w:val="000000"/>
                <w:sz w:val="24"/>
                <w:szCs w:val="24"/>
              </w:rPr>
              <w:t>Средняя группа</w:t>
            </w:r>
          </w:p>
          <w:p w:rsidR="0001339F" w:rsidRPr="00BF4423" w:rsidRDefault="0001339F" w:rsidP="00BF44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12" w:type="dxa"/>
          </w:tcPr>
          <w:p w:rsidR="0001339F" w:rsidRPr="00BF4423" w:rsidRDefault="0001339F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Изменяется содержание общения ребенка и взрослого. Оно выходит за пределы конкретной ситуации, в которой оказывается ребенок. Ведущим становится познавательный мотив. Информация, которую ребенок получает в процессе общения, может быть сложной и трудной для понимания, но она вызывает интерес.</w:t>
            </w:r>
          </w:p>
          <w:p w:rsidR="0001339F" w:rsidRPr="00BF4423" w:rsidRDefault="0001339F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Повышенная обидчивость представляет собой возрастной феномен. Взаимоотношения со сверстниками характеризуются избирательностью, которая выражается в предпочтении одних детей дру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 xml:space="preserve">гим. Появляются постоянные партнеры по играм. В группе начинают выделяться лидеры. Появляются </w:t>
            </w:r>
            <w:proofErr w:type="spellStart"/>
            <w:r w:rsidRPr="00BF4423">
              <w:rPr>
                <w:rFonts w:eastAsia="Calibri"/>
                <w:color w:val="000000"/>
                <w:sz w:val="24"/>
                <w:szCs w:val="24"/>
              </w:rPr>
              <w:t>конкурентность</w:t>
            </w:r>
            <w:proofErr w:type="spellEnd"/>
            <w:r w:rsidRPr="00BF4423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4423">
              <w:rPr>
                <w:rFonts w:eastAsia="Calibri"/>
                <w:color w:val="000000"/>
                <w:sz w:val="24"/>
                <w:szCs w:val="24"/>
              </w:rPr>
              <w:t>со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ревновательность</w:t>
            </w:r>
            <w:proofErr w:type="spellEnd"/>
            <w:r w:rsidRPr="00BF4423">
              <w:rPr>
                <w:rFonts w:eastAsia="Calibri"/>
                <w:color w:val="000000"/>
                <w:sz w:val="24"/>
                <w:szCs w:val="24"/>
              </w:rPr>
              <w:t xml:space="preserve">. Последняя важна для сравнения себя с другим, что ведет к развитию образа «Я» ребенка, его детализации. Основные достижения возраста связаны с развитием игровой деятельности; появлением ролевых и реальных взаимодействий; формированием потребности в уважении со стороны взрослого, появлением обидчивости, </w:t>
            </w:r>
            <w:proofErr w:type="spellStart"/>
            <w:r w:rsidRPr="00BF4423">
              <w:rPr>
                <w:rFonts w:eastAsia="Calibri"/>
                <w:color w:val="000000"/>
                <w:sz w:val="24"/>
                <w:szCs w:val="24"/>
              </w:rPr>
              <w:t>конкурентности</w:t>
            </w:r>
            <w:proofErr w:type="spellEnd"/>
            <w:r w:rsidRPr="00BF4423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4423">
              <w:rPr>
                <w:rFonts w:eastAsia="Calibri"/>
                <w:color w:val="000000"/>
                <w:sz w:val="24"/>
                <w:szCs w:val="24"/>
              </w:rPr>
              <w:t>соревновательности</w:t>
            </w:r>
            <w:proofErr w:type="spellEnd"/>
            <w:r w:rsidRPr="00BF4423">
              <w:rPr>
                <w:rFonts w:eastAsia="Calibri"/>
                <w:color w:val="000000"/>
                <w:sz w:val="24"/>
                <w:szCs w:val="24"/>
              </w:rPr>
              <w:t xml:space="preserve"> со сверстниками, дальнейшим развитием образа «Я» ребенка, его детализацией</w:t>
            </w:r>
          </w:p>
        </w:tc>
      </w:tr>
      <w:tr w:rsidR="0001339F" w:rsidRPr="00BF4423" w:rsidTr="008F7DAF">
        <w:tc>
          <w:tcPr>
            <w:tcW w:w="1277" w:type="dxa"/>
          </w:tcPr>
          <w:p w:rsidR="0001339F" w:rsidRPr="00BF4423" w:rsidRDefault="0001339F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b/>
                <w:bCs/>
                <w:color w:val="000000"/>
                <w:sz w:val="24"/>
                <w:szCs w:val="24"/>
              </w:rPr>
              <w:t>Старшая группа</w:t>
            </w:r>
          </w:p>
          <w:p w:rsidR="0001339F" w:rsidRPr="00BF4423" w:rsidRDefault="0001339F" w:rsidP="00BF44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12" w:type="dxa"/>
          </w:tcPr>
          <w:p w:rsidR="0001339F" w:rsidRPr="00BF4423" w:rsidRDefault="0001339F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Дети начинают осваивать социальные отношения и понимать подчиненность позиций в различных видах деятельности взрос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 xml:space="preserve">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Дети уже могут распределять роли до начала игры и строят свое поведение, придерживаясь роли. Игровое взаимодействие сопровождается речью. Речь, сопровождающая реальные отношения, отличается от ролевой речи. Более углубленно формируется понимание образа своего </w:t>
            </w:r>
            <w:r w:rsidRPr="00BF4423">
              <w:rPr>
                <w:rFonts w:eastAsia="Calibri"/>
                <w:b/>
                <w:bCs/>
                <w:color w:val="000000"/>
                <w:sz w:val="24"/>
                <w:szCs w:val="24"/>
              </w:rPr>
              <w:t>«Я»</w:t>
            </w:r>
          </w:p>
        </w:tc>
      </w:tr>
      <w:tr w:rsidR="0001339F" w:rsidRPr="00BF4423" w:rsidTr="008F7DAF">
        <w:tc>
          <w:tcPr>
            <w:tcW w:w="1277" w:type="dxa"/>
          </w:tcPr>
          <w:p w:rsidR="0001339F" w:rsidRPr="00BF4423" w:rsidRDefault="0001339F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Подгото</w:t>
            </w:r>
            <w:r w:rsidRPr="00BF4423">
              <w:rPr>
                <w:rFonts w:eastAsia="Calibri"/>
                <w:b/>
                <w:bCs/>
                <w:color w:val="000000"/>
                <w:sz w:val="24"/>
                <w:szCs w:val="24"/>
              </w:rPr>
              <w:softHyphen/>
              <w:t>вительная группа</w:t>
            </w:r>
          </w:p>
          <w:p w:rsidR="0001339F" w:rsidRPr="00BF4423" w:rsidRDefault="0001339F" w:rsidP="00BF44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12" w:type="dxa"/>
          </w:tcPr>
          <w:p w:rsidR="0001339F" w:rsidRPr="00BF4423" w:rsidRDefault="0001339F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В играх дети начинают осваивать сложные взаимодействия людей, отражающие характерные значимые жизненные ситуации. Игровые действия становятся более сложными, обретают особый смысл, который не всегда открывается взрослому. В подго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 xml:space="preserve">товительной группе дети осваивают мир вещей как предметов человеческой 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lastRenderedPageBreak/>
              <w:t>культуры; дети осваивают формы позитивного общения с людьми; развивается половая идентификация, ребенок обладает высоким уровнем познавательного и личностного развития</w:t>
            </w:r>
          </w:p>
          <w:p w:rsidR="0001339F" w:rsidRPr="00BF4423" w:rsidRDefault="0001339F" w:rsidP="00BF44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B078C5" w:rsidRPr="008F7DAF" w:rsidRDefault="00B078C5" w:rsidP="0001339F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8F7DAF">
        <w:rPr>
          <w:b/>
          <w:bCs/>
          <w:i/>
          <w:iCs/>
          <w:color w:val="000000"/>
          <w:sz w:val="24"/>
          <w:szCs w:val="24"/>
        </w:rPr>
        <w:lastRenderedPageBreak/>
        <w:t>Задачи по формированию коммуникативной культуры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012"/>
      </w:tblGrid>
      <w:tr w:rsidR="0001339F" w:rsidRPr="00BF4423" w:rsidTr="008F7DAF">
        <w:tc>
          <w:tcPr>
            <w:tcW w:w="1277" w:type="dxa"/>
          </w:tcPr>
          <w:p w:rsidR="0001339F" w:rsidRPr="00BF4423" w:rsidRDefault="0001339F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b/>
                <w:bCs/>
                <w:color w:val="000000"/>
                <w:sz w:val="24"/>
                <w:szCs w:val="24"/>
              </w:rPr>
              <w:t>Младшая группа</w:t>
            </w:r>
          </w:p>
          <w:p w:rsidR="0001339F" w:rsidRPr="00BF4423" w:rsidRDefault="0001339F" w:rsidP="00BF44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12" w:type="dxa"/>
          </w:tcPr>
          <w:p w:rsidR="0001339F" w:rsidRPr="00BF4423" w:rsidRDefault="0001339F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Поощрять участие детей в совместных играх и физических упражнениях. Способствовать формированию положительных эмо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ций, активной двигательной деятельности.</w:t>
            </w:r>
          </w:p>
          <w:p w:rsidR="0001339F" w:rsidRPr="00BF4423" w:rsidRDefault="0001339F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Воспитывать интерес к жизни и деятельности взрослых и сверстников. Формировать умение сосредотачивать внимание на пред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метах и явлениях социокультурной предметно-пространственной развивающей среды. Развивать способность устанавливать простейшие связи между воспринимаемыми объектами и явлениями, учить простейшим обобщениям. Формировать положительное отношение к труду взрослых.</w:t>
            </w:r>
          </w:p>
          <w:p w:rsidR="0001339F" w:rsidRPr="00BF4423" w:rsidRDefault="0001339F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Закреплять навыки организованного поведения в детском саду, дома, на улице. Продолжать формировать элементарные пред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ставления о том, что хорошо и что плохо. Создавать условия, благоприятствующие формированию доброжелательности, добро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ты, дружелюбия. Продолжать воспитывать и развивать образ «Я».</w:t>
            </w:r>
          </w:p>
          <w:p w:rsidR="0001339F" w:rsidRPr="00BF4423" w:rsidRDefault="0001339F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 xml:space="preserve">Развивать интерес к различным видам игр. Помогать детям объединяться для игры в группы по 2—3 человека на основе личных симпатий. </w:t>
            </w:r>
            <w:r w:rsidRPr="00BF4423">
              <w:rPr>
                <w:rFonts w:eastAsia="Calibri"/>
                <w:bCs/>
                <w:color w:val="000000"/>
                <w:sz w:val="24"/>
                <w:szCs w:val="24"/>
              </w:rPr>
              <w:t>Приучать соблюдать в ходе игры элементарные правила</w:t>
            </w:r>
          </w:p>
        </w:tc>
      </w:tr>
      <w:tr w:rsidR="0001339F" w:rsidRPr="00BF4423" w:rsidTr="008F7DAF">
        <w:tc>
          <w:tcPr>
            <w:tcW w:w="1277" w:type="dxa"/>
          </w:tcPr>
          <w:p w:rsidR="0001339F" w:rsidRPr="00BF4423" w:rsidRDefault="0001339F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b/>
                <w:bCs/>
                <w:color w:val="000000"/>
                <w:sz w:val="24"/>
                <w:szCs w:val="24"/>
              </w:rPr>
              <w:t>Средняя группа</w:t>
            </w:r>
          </w:p>
          <w:p w:rsidR="0001339F" w:rsidRPr="00BF4423" w:rsidRDefault="0001339F" w:rsidP="00BF44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12" w:type="dxa"/>
          </w:tcPr>
          <w:p w:rsidR="0001339F" w:rsidRPr="00BF4423" w:rsidRDefault="0001339F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Продолжать знакомить детей с предметами и явлениями общественной жизни.</w:t>
            </w:r>
          </w:p>
          <w:p w:rsidR="0001339F" w:rsidRPr="00BF4423" w:rsidRDefault="0001339F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Удовлетворять потребность детей в обсуждении с педагогами информации, выходящей за пределы конкретной ситуации. Быть снисходительными к суждениям детей.</w:t>
            </w:r>
          </w:p>
          <w:p w:rsidR="0001339F" w:rsidRPr="00BF4423" w:rsidRDefault="0001339F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Продолжать воспитывать любовь к родному дому, краю, детскому саду. Помогать детям активно участвовать в беседе на задан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ную тему, составлять рассказы из личного опыта.</w:t>
            </w:r>
          </w:p>
          <w:p w:rsidR="0001339F" w:rsidRPr="00BF4423" w:rsidRDefault="0001339F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Учить участвовать в выполнении коллективных трудовых поручений, понимать значение результатов своего труда для других. Воспитывать скромность, доброжелательность, желание быть справедливым, сильным и смелым; приучать испытывать чувство стыда за неблаговидный поступок. Чаще хвалить детей, объяснять, чем они порадовали и удивили взрослого. В ходе развлечений и праздников приобщать детей к ценностям культуры и формировать у них опыт социального взаимодейс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твия</w:t>
            </w:r>
          </w:p>
        </w:tc>
      </w:tr>
      <w:tr w:rsidR="0001339F" w:rsidRPr="00BF4423" w:rsidTr="008F7DAF">
        <w:tc>
          <w:tcPr>
            <w:tcW w:w="1277" w:type="dxa"/>
          </w:tcPr>
          <w:p w:rsidR="0001339F" w:rsidRPr="00BF4423" w:rsidRDefault="0001339F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b/>
                <w:bCs/>
                <w:color w:val="000000"/>
                <w:sz w:val="24"/>
                <w:szCs w:val="24"/>
              </w:rPr>
              <w:t>Старшая группа</w:t>
            </w:r>
          </w:p>
          <w:p w:rsidR="0001339F" w:rsidRPr="00BF4423" w:rsidRDefault="0001339F" w:rsidP="00BF44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12" w:type="dxa"/>
          </w:tcPr>
          <w:p w:rsidR="0001339F" w:rsidRPr="00BF4423" w:rsidRDefault="0001339F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Расширять представления детей о родной стране, о государственных и народных праздниках (8 Марта, День защитника Отечест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ва, День Победы, Новый год). Воспитывать любовь к Родине, расширять представление о родном городе. Закреплять представления о предметах и явлениях окружающей действительности.</w:t>
            </w:r>
          </w:p>
          <w:p w:rsidR="0001339F" w:rsidRPr="00BF4423" w:rsidRDefault="0001339F" w:rsidP="00BF4423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Воспитывать дружеские взаимоотношения между детьми; привычку играть, трудиться, заниматься сообща; стремление радо-</w:t>
            </w:r>
            <w:proofErr w:type="spellStart"/>
            <w:r w:rsidRPr="00BF4423">
              <w:rPr>
                <w:rFonts w:eastAsia="Calibri"/>
                <w:color w:val="000000"/>
                <w:sz w:val="24"/>
                <w:szCs w:val="24"/>
              </w:rPr>
              <w:t>вать</w:t>
            </w:r>
            <w:proofErr w:type="spellEnd"/>
            <w:r w:rsidRPr="00BF4423">
              <w:rPr>
                <w:rFonts w:eastAsia="Calibri"/>
                <w:color w:val="000000"/>
                <w:sz w:val="24"/>
                <w:szCs w:val="24"/>
              </w:rPr>
              <w:t xml:space="preserve"> старших хорошими поступками. Формировать умение оценивать свою работу, воспитывать привычку работать старательно.</w:t>
            </w:r>
          </w:p>
          <w:p w:rsidR="0001339F" w:rsidRPr="00BF4423" w:rsidRDefault="0001339F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Формировать доброжелательное и уважительное отношение к сверстникам разных национальностей. Развивать волевые качест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ва: умение ограничивать свои желания, доводить начатое дело до конца, выполнять установленные нормы поведения, в своих поступках следовать хорошему примеру</w:t>
            </w:r>
          </w:p>
        </w:tc>
      </w:tr>
      <w:tr w:rsidR="0001339F" w:rsidRPr="00BF4423" w:rsidTr="008F7DAF">
        <w:tc>
          <w:tcPr>
            <w:tcW w:w="1277" w:type="dxa"/>
          </w:tcPr>
          <w:p w:rsidR="0001339F" w:rsidRPr="00BF4423" w:rsidRDefault="0001339F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Подгото</w:t>
            </w:r>
            <w:r w:rsidRPr="00BF4423">
              <w:rPr>
                <w:rFonts w:eastAsia="Calibri"/>
                <w:b/>
                <w:bCs/>
                <w:color w:val="000000"/>
                <w:sz w:val="24"/>
                <w:szCs w:val="24"/>
              </w:rPr>
              <w:softHyphen/>
              <w:t>вительная группа</w:t>
            </w:r>
          </w:p>
          <w:p w:rsidR="0001339F" w:rsidRPr="00BF4423" w:rsidRDefault="0001339F" w:rsidP="00BF44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12" w:type="dxa"/>
          </w:tcPr>
          <w:p w:rsidR="0001339F" w:rsidRPr="00BF4423" w:rsidRDefault="0001339F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На основе расширения знаний об окружающем воспитывать патриотические и интернациональные чувства, любовь к род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ному краю, Родине. Закреплять представление о том, что в нашей стране мирно живут люди разных национальностей. Учить детей пользоваться как краткой, так и распространенной формой ответа, в зависимости от характера поставленного воп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роса, дополнять высказывания товарищей.</w:t>
            </w:r>
          </w:p>
          <w:p w:rsidR="0001339F" w:rsidRPr="00BF4423" w:rsidRDefault="0001339F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Воспитывать организованность, дисциплинированность, коллективизм, уважение к старшим, заботливое отношение к малы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 xml:space="preserve">шам, умение и желание самостоятельно 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lastRenderedPageBreak/>
              <w:t>объединяться для совместной игры и труда, оказывать друг другу помощь, доброжела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тельно оценивать деятельность сверстников</w:t>
            </w:r>
          </w:p>
          <w:p w:rsidR="0001339F" w:rsidRPr="00BF4423" w:rsidRDefault="0001339F" w:rsidP="00BF44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B078C5" w:rsidRPr="008F731A" w:rsidRDefault="00B078C5" w:rsidP="0031736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E7BAD" w:rsidRPr="008F7DAF" w:rsidRDefault="001E7BAD" w:rsidP="0001339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4"/>
          <w:szCs w:val="24"/>
        </w:rPr>
      </w:pPr>
      <w:r w:rsidRPr="008F7DAF">
        <w:rPr>
          <w:b/>
          <w:bCs/>
          <w:i/>
          <w:iCs/>
          <w:color w:val="000000"/>
          <w:sz w:val="24"/>
          <w:szCs w:val="24"/>
        </w:rPr>
        <w:t>Формирование (развитие) коммуникативных навыков в области физического развития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012"/>
      </w:tblGrid>
      <w:tr w:rsidR="00597A2D" w:rsidRPr="00BF4423" w:rsidTr="008F7DAF">
        <w:tc>
          <w:tcPr>
            <w:tcW w:w="1277" w:type="dxa"/>
          </w:tcPr>
          <w:p w:rsidR="00597A2D" w:rsidRPr="00BF4423" w:rsidRDefault="00597A2D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b/>
                <w:bCs/>
                <w:color w:val="000000"/>
                <w:sz w:val="24"/>
                <w:szCs w:val="24"/>
              </w:rPr>
              <w:t>Младшая группа</w:t>
            </w:r>
          </w:p>
          <w:p w:rsidR="00597A2D" w:rsidRPr="00BF4423" w:rsidRDefault="00597A2D" w:rsidP="00BF44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12" w:type="dxa"/>
          </w:tcPr>
          <w:p w:rsidR="00597A2D" w:rsidRPr="00BF4423" w:rsidRDefault="00597A2D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Поощрять участие детей в совместных играх и физических упражнениях. Способствовать формированию у детей положитель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ных эмоций, активности в самостоятельной двигательной деятельности.</w:t>
            </w:r>
          </w:p>
          <w:p w:rsidR="00597A2D" w:rsidRPr="00BF4423" w:rsidRDefault="00597A2D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Продолжать приучать детей участвовать в совместных подвижных играх и физических упражнениях на прогулке. Развивать активность и творчество детей в процессе двигательной деятельности</w:t>
            </w:r>
          </w:p>
        </w:tc>
      </w:tr>
      <w:tr w:rsidR="00597A2D" w:rsidRPr="00BF4423" w:rsidTr="008F7DAF">
        <w:tc>
          <w:tcPr>
            <w:tcW w:w="1277" w:type="dxa"/>
          </w:tcPr>
          <w:p w:rsidR="00597A2D" w:rsidRPr="00BF4423" w:rsidRDefault="00597A2D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b/>
                <w:bCs/>
                <w:color w:val="000000"/>
                <w:sz w:val="24"/>
                <w:szCs w:val="24"/>
              </w:rPr>
              <w:t>Средняя группа</w:t>
            </w:r>
          </w:p>
          <w:p w:rsidR="00597A2D" w:rsidRPr="00BF4423" w:rsidRDefault="00597A2D" w:rsidP="00BF44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12" w:type="dxa"/>
          </w:tcPr>
          <w:p w:rsidR="00597A2D" w:rsidRPr="00BF4423" w:rsidRDefault="00597A2D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F4423">
              <w:rPr>
                <w:rFonts w:eastAsia="Calibri"/>
                <w:color w:val="000000"/>
                <w:sz w:val="22"/>
                <w:szCs w:val="22"/>
              </w:rPr>
              <w:t>Развивать самостоятельность и творчество в двигательной деятельности.</w:t>
            </w:r>
          </w:p>
          <w:p w:rsidR="00597A2D" w:rsidRPr="00BF4423" w:rsidRDefault="00597A2D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F4423">
              <w:rPr>
                <w:rFonts w:eastAsia="Calibri"/>
                <w:color w:val="000000"/>
                <w:sz w:val="22"/>
                <w:szCs w:val="22"/>
              </w:rPr>
              <w:t>Приучать детей к самостоятельному и творческому использованию физкультурного инвентаря и атрибутов для подвижных игр на прогулке.</w:t>
            </w:r>
          </w:p>
          <w:p w:rsidR="00597A2D" w:rsidRPr="00BF4423" w:rsidRDefault="00597A2D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F4423">
              <w:rPr>
                <w:rFonts w:eastAsia="Calibri"/>
                <w:color w:val="000000"/>
                <w:sz w:val="22"/>
                <w:szCs w:val="22"/>
              </w:rPr>
      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      </w:r>
          </w:p>
          <w:p w:rsidR="00597A2D" w:rsidRPr="00BF4423" w:rsidRDefault="00597A2D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2"/>
                <w:szCs w:val="22"/>
              </w:rPr>
              <w:t>Во всех формах организации двигательной деятельности развивать у детей организованность, инициативность, творчество, уме</w:t>
            </w:r>
            <w:r w:rsidRPr="00BF4423">
              <w:rPr>
                <w:rFonts w:eastAsia="Calibri"/>
                <w:color w:val="000000"/>
                <w:sz w:val="22"/>
                <w:szCs w:val="22"/>
              </w:rPr>
              <w:softHyphen/>
              <w:t>ние поддерживать дружеские взаимоотношения со сверстниками. Воспитывать самостоятельность и инициативность в организации знакомых подвижных игр с небольшой группой сверстников</w:t>
            </w:r>
          </w:p>
        </w:tc>
      </w:tr>
      <w:tr w:rsidR="00597A2D" w:rsidRPr="00BF4423" w:rsidTr="008F7DAF">
        <w:tc>
          <w:tcPr>
            <w:tcW w:w="1277" w:type="dxa"/>
          </w:tcPr>
          <w:p w:rsidR="00597A2D" w:rsidRPr="00BF4423" w:rsidRDefault="00597A2D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b/>
                <w:bCs/>
                <w:color w:val="000000"/>
                <w:sz w:val="24"/>
                <w:szCs w:val="24"/>
              </w:rPr>
              <w:t>Старшая группа</w:t>
            </w:r>
          </w:p>
          <w:p w:rsidR="00597A2D" w:rsidRPr="00BF4423" w:rsidRDefault="00597A2D" w:rsidP="00BF44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12" w:type="dxa"/>
          </w:tcPr>
          <w:p w:rsidR="00597A2D" w:rsidRPr="00BF4423" w:rsidRDefault="00597A2D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F4423">
              <w:rPr>
                <w:rFonts w:eastAsia="Calibri"/>
                <w:color w:val="000000"/>
                <w:sz w:val="22"/>
                <w:szCs w:val="22"/>
              </w:rPr>
              <w:t>Приучать детей самостоятельно организовывать подвижные спортивные игры, в процессе физкультурно-оздоровительной ра</w:t>
            </w:r>
            <w:r w:rsidRPr="00BF4423">
              <w:rPr>
                <w:rFonts w:eastAsia="Calibri"/>
                <w:color w:val="000000"/>
                <w:sz w:val="22"/>
                <w:szCs w:val="22"/>
              </w:rPr>
              <w:softHyphen/>
              <w:t>боты развивать психические, нравственные, эстетические, духовные, умственные качества, воспитывать самостоятельность и творчество.</w:t>
            </w:r>
          </w:p>
          <w:p w:rsidR="00597A2D" w:rsidRPr="00BF4423" w:rsidRDefault="00597A2D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2"/>
                <w:szCs w:val="22"/>
              </w:rPr>
              <w:t>Продолжать учить детей самостоятельно организовывать знакомые подвижные игры, доводить их до конца, проявляя инициа</w:t>
            </w:r>
            <w:r w:rsidRPr="00BF4423">
              <w:rPr>
                <w:rFonts w:eastAsia="Calibri"/>
                <w:color w:val="000000"/>
                <w:sz w:val="22"/>
                <w:szCs w:val="22"/>
              </w:rPr>
              <w:softHyphen/>
              <w:t>тиву и творчество</w:t>
            </w:r>
          </w:p>
        </w:tc>
      </w:tr>
      <w:tr w:rsidR="00597A2D" w:rsidRPr="00BF4423" w:rsidTr="008F7DAF">
        <w:tc>
          <w:tcPr>
            <w:tcW w:w="1277" w:type="dxa"/>
          </w:tcPr>
          <w:p w:rsidR="00597A2D" w:rsidRPr="00BF4423" w:rsidRDefault="00597A2D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Подгото</w:t>
            </w:r>
            <w:r w:rsidRPr="00BF4423">
              <w:rPr>
                <w:rFonts w:eastAsia="Calibri"/>
                <w:b/>
                <w:bCs/>
                <w:color w:val="000000"/>
                <w:sz w:val="24"/>
                <w:szCs w:val="24"/>
              </w:rPr>
              <w:softHyphen/>
              <w:t>вительная группа</w:t>
            </w:r>
          </w:p>
          <w:p w:rsidR="00597A2D" w:rsidRPr="00BF4423" w:rsidRDefault="00597A2D" w:rsidP="00BF44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12" w:type="dxa"/>
          </w:tcPr>
          <w:p w:rsidR="00597A2D" w:rsidRPr="00BF4423" w:rsidRDefault="00597A2D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F4423">
              <w:rPr>
                <w:rFonts w:eastAsia="Calibri"/>
                <w:color w:val="000000"/>
                <w:sz w:val="22"/>
                <w:szCs w:val="22"/>
              </w:rPr>
              <w:t>Учить самостоятельно следить а состоянием физкультурного инвентаря, спортивной формы, активно участвовать в уходе за ними.</w:t>
            </w:r>
          </w:p>
          <w:p w:rsidR="00597A2D" w:rsidRPr="00BF4423" w:rsidRDefault="00597A2D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F4423">
              <w:rPr>
                <w:rFonts w:eastAsia="Calibri"/>
                <w:color w:val="000000"/>
                <w:sz w:val="22"/>
                <w:szCs w:val="22"/>
              </w:rPr>
              <w:t>Обеспечивать разностороннее развитие личности ребенка. Воспитывать выдержку, настойчивость, решительность, смелость, организованность, инициативность, самостоятельность, творчество, фантазию.</w:t>
            </w:r>
          </w:p>
          <w:p w:rsidR="00597A2D" w:rsidRPr="00BF4423" w:rsidRDefault="00597A2D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Продолжать учить детей самостоятельно организовывать подвижные игры, придумывать собственные игры, варианты игр, ком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бинировать движения.</w:t>
            </w:r>
          </w:p>
          <w:p w:rsidR="00597A2D" w:rsidRPr="00BF4423" w:rsidRDefault="00597A2D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Поддерживать интерес к физической культуре и спорту, отдельным достижениям в области спорта.</w:t>
            </w:r>
          </w:p>
          <w:p w:rsidR="00597A2D" w:rsidRPr="00BF4423" w:rsidRDefault="00597A2D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Учить детей использовать в самостоятельной деятельности разнообразные по содержанию подвижные игры, способствующие развитию психофизических качеств; самостоятельно организовывать знакомые подвижные игры со сверстниками, справедливо оценивать свои результаты и результаты товарищей; придумывать варианты игр, комбинировать движения, проявляя творческие способности.                                                                                       , Развивать интерес к спортивным играм и упражнениям</w:t>
            </w:r>
          </w:p>
          <w:p w:rsidR="00597A2D" w:rsidRPr="00BF4423" w:rsidRDefault="00597A2D" w:rsidP="00BF44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1D589E" w:rsidRPr="008F7DAF" w:rsidRDefault="001D589E" w:rsidP="00597A2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4"/>
          <w:szCs w:val="24"/>
        </w:rPr>
      </w:pPr>
      <w:r w:rsidRPr="008F7DAF">
        <w:rPr>
          <w:b/>
          <w:bCs/>
          <w:i/>
          <w:iCs/>
          <w:color w:val="000000"/>
          <w:sz w:val="24"/>
          <w:szCs w:val="24"/>
        </w:rPr>
        <w:t>Формирование коммуникативных навыков при знакомстве дошкольников с явлениями общественной жизни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012"/>
      </w:tblGrid>
      <w:tr w:rsidR="00597A2D" w:rsidRPr="00BF4423" w:rsidTr="008F7DAF">
        <w:tc>
          <w:tcPr>
            <w:tcW w:w="1277" w:type="dxa"/>
          </w:tcPr>
          <w:p w:rsidR="00597A2D" w:rsidRPr="00BF4423" w:rsidRDefault="00597A2D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b/>
                <w:bCs/>
                <w:color w:val="000000"/>
                <w:sz w:val="24"/>
                <w:szCs w:val="24"/>
              </w:rPr>
              <w:t>Младшая группа</w:t>
            </w:r>
          </w:p>
          <w:p w:rsidR="00597A2D" w:rsidRPr="00BF4423" w:rsidRDefault="00597A2D" w:rsidP="00BF44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12" w:type="dxa"/>
          </w:tcPr>
          <w:p w:rsidR="00597A2D" w:rsidRPr="00BF4423" w:rsidRDefault="00597A2D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i/>
                <w:iCs/>
                <w:color w:val="000000"/>
                <w:sz w:val="24"/>
                <w:szCs w:val="24"/>
              </w:rPr>
              <w:t>Семья</w:t>
            </w:r>
            <w:r w:rsidR="008F7DAF">
              <w:rPr>
                <w:rFonts w:eastAsia="Calibri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t>Беседовать с детьми о членах семьи, подчеркивать их заботу друг о друге.</w:t>
            </w:r>
          </w:p>
          <w:p w:rsidR="00597A2D" w:rsidRPr="00BF4423" w:rsidRDefault="00597A2D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i/>
                <w:iCs/>
                <w:color w:val="000000"/>
                <w:sz w:val="24"/>
                <w:szCs w:val="24"/>
              </w:rPr>
              <w:t>Детский сад</w:t>
            </w:r>
            <w:r w:rsidR="008F7DAF">
              <w:rPr>
                <w:rFonts w:eastAsia="Calibri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t>Напоминать имена и отчества некоторых работников детского сада. Учить здороваться с педагогами и детьми, прощаться с ними.</w:t>
            </w:r>
          </w:p>
          <w:p w:rsidR="00597A2D" w:rsidRPr="00BF4423" w:rsidRDefault="00597A2D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i/>
                <w:iCs/>
                <w:color w:val="000000"/>
                <w:sz w:val="24"/>
                <w:szCs w:val="24"/>
              </w:rPr>
              <w:t xml:space="preserve">Родная </w:t>
            </w:r>
            <w:proofErr w:type="spellStart"/>
            <w:r w:rsidRPr="00BF4423">
              <w:rPr>
                <w:rFonts w:eastAsia="Calibri"/>
                <w:i/>
                <w:iCs/>
                <w:color w:val="000000"/>
                <w:sz w:val="24"/>
                <w:szCs w:val="24"/>
              </w:rPr>
              <w:t>страна</w:t>
            </w:r>
            <w:r w:rsidR="008F7DAF">
              <w:rPr>
                <w:rFonts w:eastAsia="Calibri"/>
                <w:i/>
                <w:iCs/>
                <w:color w:val="000000"/>
                <w:sz w:val="24"/>
                <w:szCs w:val="24"/>
              </w:rPr>
              <w:t>.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t>Учить</w:t>
            </w:r>
            <w:proofErr w:type="spellEnd"/>
            <w:r w:rsidRPr="00BF4423">
              <w:rPr>
                <w:rFonts w:eastAsia="Calibri"/>
                <w:color w:val="000000"/>
                <w:sz w:val="24"/>
                <w:szCs w:val="24"/>
              </w:rPr>
              <w:t xml:space="preserve"> детей называть родной город. Побуждать их рассказывать о том, где они гуляли в выходные дни. Воспитывать </w:t>
            </w:r>
            <w:proofErr w:type="spellStart"/>
            <w:r w:rsidRPr="00BF4423">
              <w:rPr>
                <w:rFonts w:eastAsia="Calibri"/>
                <w:color w:val="000000"/>
                <w:sz w:val="24"/>
                <w:szCs w:val="24"/>
              </w:rPr>
              <w:t>чувствосопричастности</w:t>
            </w:r>
            <w:proofErr w:type="spellEnd"/>
            <w:r w:rsidRPr="00BF4423">
              <w:rPr>
                <w:rFonts w:eastAsia="Calibri"/>
                <w:color w:val="000000"/>
                <w:sz w:val="24"/>
                <w:szCs w:val="24"/>
              </w:rPr>
              <w:t xml:space="preserve"> к жизни дошкольного учреждения, страны.</w:t>
            </w:r>
          </w:p>
          <w:p w:rsidR="00597A2D" w:rsidRPr="00BF4423" w:rsidRDefault="00597A2D" w:rsidP="008F7D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i/>
                <w:iCs/>
                <w:color w:val="000000"/>
                <w:sz w:val="24"/>
                <w:szCs w:val="24"/>
              </w:rPr>
              <w:t xml:space="preserve">Труд </w:t>
            </w:r>
            <w:proofErr w:type="spellStart"/>
            <w:r w:rsidRPr="00BF4423">
              <w:rPr>
                <w:rFonts w:eastAsia="Calibri"/>
                <w:i/>
                <w:iCs/>
                <w:color w:val="000000"/>
                <w:sz w:val="24"/>
                <w:szCs w:val="24"/>
              </w:rPr>
              <w:t>взрослых</w:t>
            </w:r>
            <w:r w:rsidR="008F7DAF">
              <w:rPr>
                <w:rFonts w:eastAsia="Calibri"/>
                <w:i/>
                <w:iCs/>
                <w:color w:val="000000"/>
                <w:sz w:val="24"/>
                <w:szCs w:val="24"/>
              </w:rPr>
              <w:t>.</w:t>
            </w:r>
            <w:r w:rsidRPr="00BF4423">
              <w:rPr>
                <w:rFonts w:eastAsia="Calibri"/>
                <w:bCs/>
                <w:color w:val="000000"/>
                <w:sz w:val="24"/>
                <w:szCs w:val="24"/>
              </w:rPr>
              <w:t>Учить</w:t>
            </w:r>
            <w:proofErr w:type="spellEnd"/>
            <w:r w:rsidRPr="00BF4423">
              <w:rPr>
                <w:rFonts w:eastAsia="Calibri"/>
                <w:bCs/>
                <w:color w:val="000000"/>
                <w:sz w:val="24"/>
                <w:szCs w:val="24"/>
              </w:rPr>
              <w:t xml:space="preserve"> с доверием относиться ко взрослым, которые 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t>заботятся о них, знакомить с трудом работников дошкольного учреждения</w:t>
            </w:r>
          </w:p>
        </w:tc>
      </w:tr>
      <w:tr w:rsidR="00597A2D" w:rsidRPr="00BF4423" w:rsidTr="008F7DAF">
        <w:tc>
          <w:tcPr>
            <w:tcW w:w="1277" w:type="dxa"/>
          </w:tcPr>
          <w:p w:rsidR="00597A2D" w:rsidRPr="00BF4423" w:rsidRDefault="00597A2D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b/>
                <w:bCs/>
                <w:color w:val="000000"/>
                <w:sz w:val="24"/>
                <w:szCs w:val="24"/>
              </w:rPr>
              <w:t>Средняя группа</w:t>
            </w:r>
          </w:p>
          <w:p w:rsidR="00597A2D" w:rsidRPr="00BF4423" w:rsidRDefault="00597A2D" w:rsidP="00BF44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12" w:type="dxa"/>
          </w:tcPr>
          <w:p w:rsidR="00597A2D" w:rsidRPr="00BF4423" w:rsidRDefault="00597A2D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i/>
                <w:iCs/>
                <w:color w:val="000000"/>
                <w:sz w:val="24"/>
                <w:szCs w:val="24"/>
              </w:rPr>
              <w:t>Предметное окружение</w:t>
            </w:r>
          </w:p>
          <w:p w:rsidR="00597A2D" w:rsidRPr="00BF4423" w:rsidRDefault="00597A2D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 xml:space="preserve">Создавать условия, необходимые для того, чтобы дети пятого года жизни могли шагнуть за пределы уже освоенного окружения и начать интересоваться «всем на свете». Поощрять попытки детей узнавать, как и где сделана та или иная вещь. </w:t>
            </w:r>
            <w:r w:rsidRPr="00BF4423">
              <w:rPr>
                <w:rFonts w:eastAsia="Calibri"/>
                <w:i/>
                <w:iCs/>
                <w:color w:val="000000"/>
                <w:sz w:val="24"/>
                <w:szCs w:val="24"/>
              </w:rPr>
              <w:t>Семья</w:t>
            </w:r>
          </w:p>
          <w:p w:rsidR="00597A2D" w:rsidRPr="00BF4423" w:rsidRDefault="00597A2D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Дать детям представления о том, что такое семья — это все, кто живет вместе с ребенком. Интересоваться тем, какие обязаннос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 xml:space="preserve">ти есть у ребенка по дому. Учить 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lastRenderedPageBreak/>
              <w:t>детей знать и называть своих ближайших родственников. Дать детям представления о родствен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 xml:space="preserve">ных взаимоотношениях (сын, мама, папа, дочь и т. д.), побуждать с удовольствием рассказывать о семье, семейных традициях. </w:t>
            </w:r>
            <w:r w:rsidRPr="00BF4423">
              <w:rPr>
                <w:rFonts w:eastAsia="Calibri"/>
                <w:i/>
                <w:iCs/>
                <w:color w:val="000000"/>
                <w:sz w:val="24"/>
                <w:szCs w:val="24"/>
              </w:rPr>
              <w:t>Детский сад</w:t>
            </w:r>
          </w:p>
          <w:p w:rsidR="00597A2D" w:rsidRPr="00BF4423" w:rsidRDefault="00597A2D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Продолжать знакомить с детским садом и его сотрудниками. Вместе с педагогом поздравлять хорошо знакомых детям работни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ков детского сада с днем рождения. Привлекать детей к обсуждению оформления групповой комнаты и раздевалки. Приучать звонить и писать письма заболевшим товарищам и взрослым.</w:t>
            </w:r>
          </w:p>
          <w:p w:rsidR="00597A2D" w:rsidRPr="00BF4423" w:rsidRDefault="00597A2D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Активно участвовать в мероприятиях, готовящихся в группе, в ДОУ, в частности направленных на то, чтобы порадовать взрос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лых и детей. Закреплять знание Правил дорожного движения</w:t>
            </w:r>
          </w:p>
          <w:p w:rsidR="00597A2D" w:rsidRPr="00BF4423" w:rsidRDefault="00597A2D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i/>
                <w:iCs/>
                <w:color w:val="000000"/>
                <w:sz w:val="24"/>
                <w:szCs w:val="24"/>
              </w:rPr>
              <w:t>Родная страна</w:t>
            </w:r>
          </w:p>
          <w:p w:rsidR="008F7DAF" w:rsidRDefault="00597A2D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 xml:space="preserve">Учить рассказывать о своем городе, улице, на которой живут дети, достопримечательностях. Рассказывать детям о российской армии, воинах, которые охраняют нашу Родину, знакомить с некоторыми родами войск (флот, авиация). </w:t>
            </w:r>
          </w:p>
          <w:p w:rsidR="00597A2D" w:rsidRPr="00BF4423" w:rsidRDefault="00597A2D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i/>
                <w:iCs/>
                <w:color w:val="000000"/>
                <w:sz w:val="24"/>
                <w:szCs w:val="24"/>
              </w:rPr>
              <w:t>Труд взрослых</w:t>
            </w:r>
          </w:p>
          <w:p w:rsidR="00597A2D" w:rsidRPr="00BF4423" w:rsidRDefault="00597A2D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Побуждать детей рассказывать о желании приобрести в будущем определенную профессию на основе полученных знаний, рас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 xml:space="preserve">сказывать о человеке труда, его личностных и деловых качествах, трудовых действиях. </w:t>
            </w:r>
            <w:r w:rsidRPr="00BF4423">
              <w:rPr>
                <w:rFonts w:eastAsia="Calibri"/>
                <w:i/>
                <w:iCs/>
                <w:color w:val="000000"/>
                <w:sz w:val="24"/>
                <w:szCs w:val="24"/>
              </w:rPr>
              <w:t>Природное окружение. Экологическое воспитание</w:t>
            </w:r>
          </w:p>
          <w:p w:rsidR="00597A2D" w:rsidRPr="00BF4423" w:rsidRDefault="00597A2D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Расширять представления о многообразии природных явлений, флоре и фауне, на основе знаний делать элементарные выводы и делиться впечатлениями об окружающем мире, делиться своими познаниями о живом и неживом</w:t>
            </w:r>
          </w:p>
        </w:tc>
      </w:tr>
      <w:tr w:rsidR="00597A2D" w:rsidRPr="00BF4423" w:rsidTr="008F7DAF">
        <w:tc>
          <w:tcPr>
            <w:tcW w:w="1277" w:type="dxa"/>
          </w:tcPr>
          <w:p w:rsidR="00597A2D" w:rsidRPr="00BF4423" w:rsidRDefault="00597A2D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b/>
                <w:bCs/>
                <w:color w:val="000000"/>
                <w:sz w:val="24"/>
                <w:szCs w:val="24"/>
              </w:rPr>
              <w:lastRenderedPageBreak/>
              <w:t>Старшая группа</w:t>
            </w:r>
          </w:p>
          <w:p w:rsidR="00597A2D" w:rsidRPr="00BF4423" w:rsidRDefault="00597A2D" w:rsidP="00BF44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12" w:type="dxa"/>
          </w:tcPr>
          <w:p w:rsidR="00597A2D" w:rsidRPr="00BF4423" w:rsidRDefault="00597A2D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i/>
                <w:iCs/>
                <w:color w:val="000000"/>
                <w:sz w:val="24"/>
                <w:szCs w:val="24"/>
              </w:rPr>
              <w:t>Семья</w:t>
            </w:r>
          </w:p>
          <w:p w:rsidR="00597A2D" w:rsidRPr="00BF4423" w:rsidRDefault="00597A2D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Формировать интерес к своей родословной, вместе с ребенком изображать генеалогическое древо; рассматривать фотографии родственников, помочь ребенку увидеть внешнее сходство с родственниками (цвет волос, глаз). Дети должны знать, где рабо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тают их родители, как важен для общества их труд. Иметь постоянные обязанности по дому, уважать труд и занятия других членов семьи, хорошо знать свой домашний адрес. Привлекать детей к посильному участию в подготовке различных семейных праздников.</w:t>
            </w:r>
          </w:p>
          <w:p w:rsidR="00597A2D" w:rsidRPr="00BF4423" w:rsidRDefault="00597A2D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i/>
                <w:iCs/>
                <w:color w:val="000000"/>
                <w:sz w:val="24"/>
                <w:szCs w:val="24"/>
              </w:rPr>
              <w:t>Детский сад</w:t>
            </w:r>
          </w:p>
          <w:p w:rsidR="00597A2D" w:rsidRPr="00BF4423" w:rsidRDefault="00597A2D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Расширять представление детей о детском саде, подвести к пониманию названия «детский сад». Приобщать к мероприятиям, которые проводятся в детском саду, в то числе и совместно с родителями (спектакли, спортивные праздники и развлечения и т. д.). Соблюдать правила уличного движения. Учить соблюдать правила вместе с родителями, учить технике безопасности с пожароопасными и колюще-режущими предметами, самостоятельно набирать номера своевременной помощи «01», «02», «03». Продолжать учить быть внимательным к сверстникам и заботиться о младших. Формировать уважительное отношение к работ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 xml:space="preserve">никам детского сада. </w:t>
            </w:r>
            <w:r w:rsidRPr="00BF4423">
              <w:rPr>
                <w:rFonts w:eastAsia="Calibri"/>
                <w:i/>
                <w:iCs/>
                <w:color w:val="000000"/>
                <w:sz w:val="24"/>
                <w:szCs w:val="24"/>
              </w:rPr>
              <w:t>Родная страна</w:t>
            </w:r>
          </w:p>
          <w:p w:rsidR="00597A2D" w:rsidRPr="00BF4423" w:rsidRDefault="00597A2D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Расширять представление о родной стране, о государственных и народных праздниках. Знакомить с народными традициями и обычаями. Продолжать формировать интерес к малой родине, рассказывать детям о достопримечательностях, культуре, тра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 xml:space="preserve">дициях родного края. Формировать представление о том, что Российская Федерация (Россия) — огромная многонациональная страна, Москва — главный город, столица нашей Родины; познакомить с флагом, гербом, гимном. </w:t>
            </w:r>
            <w:r w:rsidRPr="00BF4423">
              <w:rPr>
                <w:rFonts w:eastAsia="Calibri"/>
                <w:i/>
                <w:iCs/>
                <w:color w:val="000000"/>
                <w:sz w:val="24"/>
                <w:szCs w:val="24"/>
              </w:rPr>
              <w:t>Наша армия</w:t>
            </w:r>
          </w:p>
          <w:p w:rsidR="00597A2D" w:rsidRPr="00BF4423" w:rsidRDefault="00597A2D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 xml:space="preserve">Рассказывать о трудной и почетной обязанности защищать родину, охранять ее спокойствие и безопасность; о том, как в годы войны храбро сражались и защищали страну от врагов прадеды, деды, отцы. Приглашать в детский сад военных, рассматривать репродукции, альбомы с военной тематикой. </w:t>
            </w:r>
            <w:r w:rsidRPr="00BF4423">
              <w:rPr>
                <w:rFonts w:eastAsia="Calibri"/>
                <w:i/>
                <w:iCs/>
                <w:color w:val="000000"/>
                <w:sz w:val="24"/>
                <w:szCs w:val="24"/>
              </w:rPr>
              <w:t>Труд взрослых</w:t>
            </w:r>
          </w:p>
          <w:p w:rsidR="00597A2D" w:rsidRPr="00BF4423" w:rsidRDefault="00597A2D" w:rsidP="00BF4423">
            <w:pPr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Прививать детям чувство благодарности к человеку за его труд. Продолжать учить уважительно относиться к результатам труда, раскрывать деловые и личностные качества человека груда, мотивы и цели деятельности взрослого</w:t>
            </w:r>
          </w:p>
        </w:tc>
      </w:tr>
      <w:tr w:rsidR="00597A2D" w:rsidRPr="00BF4423" w:rsidTr="008F7DAF">
        <w:tc>
          <w:tcPr>
            <w:tcW w:w="1277" w:type="dxa"/>
          </w:tcPr>
          <w:p w:rsidR="00597A2D" w:rsidRPr="00BF4423" w:rsidRDefault="00597A2D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Подгото</w:t>
            </w:r>
            <w:r w:rsidRPr="00BF4423">
              <w:rPr>
                <w:rFonts w:eastAsia="Calibri"/>
                <w:b/>
                <w:bCs/>
                <w:color w:val="000000"/>
                <w:sz w:val="24"/>
                <w:szCs w:val="24"/>
              </w:rPr>
              <w:softHyphen/>
              <w:t>вительная группа</w:t>
            </w:r>
          </w:p>
          <w:p w:rsidR="00597A2D" w:rsidRPr="00BF4423" w:rsidRDefault="00597A2D" w:rsidP="00BF44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12" w:type="dxa"/>
          </w:tcPr>
          <w:p w:rsidR="00597A2D" w:rsidRPr="00BF4423" w:rsidRDefault="00597A2D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i/>
                <w:iCs/>
                <w:color w:val="000000"/>
                <w:sz w:val="24"/>
                <w:szCs w:val="24"/>
              </w:rPr>
              <w:lastRenderedPageBreak/>
              <w:t>Предметное окружение</w:t>
            </w:r>
          </w:p>
          <w:p w:rsidR="00597A2D" w:rsidRPr="00BF4423" w:rsidRDefault="00597A2D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Расширять представление о предметах как творении человеческой мысли. Вызывать чувство восхищения совершенством руко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 xml:space="preserve">творных предметов и объектов природы. 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Углублять представления о существенных характеристиках предметов, о свойствах и качествах различных материалов. </w:t>
            </w:r>
            <w:r w:rsidRPr="00BF4423">
              <w:rPr>
                <w:rFonts w:eastAsia="Calibri"/>
                <w:i/>
                <w:iCs/>
                <w:color w:val="000000"/>
                <w:sz w:val="24"/>
                <w:szCs w:val="24"/>
              </w:rPr>
              <w:t>Семья</w:t>
            </w:r>
          </w:p>
          <w:p w:rsidR="00597A2D" w:rsidRPr="00BF4423" w:rsidRDefault="00597A2D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Напоминать детям даты их рождения и даты рождения членов их семьи. Дети должны знать свои отчество, домашний адрес и телефон, имена и отчества своих родителей, интересы своих родственников. Продолжать вместе с детьми рассматривать семей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ные альбомы с фотографиями, рассказывать о родственниках, об их судьбах, интересных случаях из их жизни. Поддерживать стремление детей активно участвовать в подготовке семейных праздников. Обращать особое внимание детей на воинов разных поколений, почетные грамоты и различные награды. Продолжать развивать интерес к профессиям родителей.</w:t>
            </w:r>
          </w:p>
          <w:p w:rsidR="00597A2D" w:rsidRPr="00BF4423" w:rsidRDefault="00597A2D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i/>
                <w:iCs/>
                <w:color w:val="000000"/>
                <w:sz w:val="24"/>
                <w:szCs w:val="24"/>
              </w:rPr>
              <w:t>Детский сад</w:t>
            </w:r>
          </w:p>
          <w:p w:rsidR="00597A2D" w:rsidRPr="00BF4423" w:rsidRDefault="00597A2D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Воспитывать внимательное и заботливое отношение к работникам и воспитанникам детского сада. Познакомить детей с права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ми и обязанностями в детском саду. Учить опекать малышей, показывать им спектакли, приглашать на чаепитие и т. д. Продол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жать соблюдать Правила дорожного движения и техники безопасности. Совершенствовать знания детей о дорожных знаках и их назначении.</w:t>
            </w:r>
          </w:p>
          <w:p w:rsidR="00597A2D" w:rsidRPr="00BF4423" w:rsidRDefault="00597A2D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Расширять представления детей о школе. Вызвать стремление детей как можно больше узнать о школьной жизни, желание учиться в школе.</w:t>
            </w:r>
          </w:p>
          <w:p w:rsidR="00597A2D" w:rsidRPr="00BF4423" w:rsidRDefault="00597A2D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 xml:space="preserve">Продолжать знакомить с библиотеками, музеями, достопримечательностями региона, в котором живут дети. </w:t>
            </w:r>
            <w:r w:rsidRPr="00BF4423">
              <w:rPr>
                <w:rFonts w:eastAsia="Calibri"/>
                <w:i/>
                <w:iCs/>
                <w:color w:val="000000"/>
                <w:sz w:val="24"/>
                <w:szCs w:val="24"/>
              </w:rPr>
              <w:t>Родная страна</w:t>
            </w:r>
          </w:p>
          <w:p w:rsidR="00597A2D" w:rsidRPr="00BF4423" w:rsidRDefault="00597A2D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Поддерживать интерес детей к событиям, происходящим в стране и мире, воспитывать чувство гордости за свою страну. Расши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рять представления детей о Москве — главном городе, столице России.</w:t>
            </w:r>
          </w:p>
          <w:p w:rsidR="00597A2D" w:rsidRPr="00BF4423" w:rsidRDefault="00597A2D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 xml:space="preserve">Воспитывать уважение к людям разных национальностей, их обычаям. Приобщать детей к истокам народной культуры. </w:t>
            </w:r>
            <w:r w:rsidRPr="00BF4423">
              <w:rPr>
                <w:rFonts w:eastAsia="Calibri"/>
                <w:i/>
                <w:iCs/>
                <w:color w:val="000000"/>
                <w:sz w:val="24"/>
                <w:szCs w:val="24"/>
              </w:rPr>
              <w:t>Наша планета</w:t>
            </w:r>
          </w:p>
          <w:p w:rsidR="00597A2D" w:rsidRPr="00BF4423" w:rsidRDefault="00597A2D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 xml:space="preserve">Объяснять, как важно жить в мире со всеми народами, знать и уважать их культуру, обычаи и традиции. </w:t>
            </w:r>
            <w:r w:rsidRPr="00BF4423">
              <w:rPr>
                <w:rFonts w:eastAsia="Calibri"/>
                <w:i/>
                <w:iCs/>
                <w:color w:val="000000"/>
                <w:sz w:val="24"/>
                <w:szCs w:val="24"/>
              </w:rPr>
              <w:t>Наша армия</w:t>
            </w:r>
          </w:p>
          <w:p w:rsidR="00597A2D" w:rsidRPr="00BF4423" w:rsidRDefault="00597A2D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 xml:space="preserve">Воспитывать уважение к защитникам Отечества, к памяти павших бойцов: возлагать цветы к обелискам, памятникам. </w:t>
            </w:r>
            <w:r w:rsidRPr="00BF4423">
              <w:rPr>
                <w:rFonts w:eastAsia="Calibri"/>
                <w:i/>
                <w:iCs/>
                <w:color w:val="000000"/>
                <w:sz w:val="24"/>
                <w:szCs w:val="24"/>
              </w:rPr>
              <w:t>Труд взрослых</w:t>
            </w:r>
          </w:p>
          <w:p w:rsidR="00597A2D" w:rsidRPr="00BF4423" w:rsidRDefault="00597A2D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Формировать интерес к людям таких профессий, как менеджер, рекламный агент, фермер, художник-дизайнер и т. д., интерес к творчеству взрослого, результатам его труда, а также представления о собственных возможностях (он, ребенок, тоже может творить).</w:t>
            </w:r>
          </w:p>
          <w:p w:rsidR="00597A2D" w:rsidRPr="00BF4423" w:rsidRDefault="00597A2D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i/>
                <w:iCs/>
                <w:color w:val="000000"/>
                <w:sz w:val="24"/>
                <w:szCs w:val="24"/>
              </w:rPr>
              <w:t>Природное окружение. Экологическое воспитание</w:t>
            </w:r>
          </w:p>
          <w:p w:rsidR="00597A2D" w:rsidRPr="00BF4423" w:rsidRDefault="00597A2D" w:rsidP="00BF44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Объяснять экологические зависимости, осознание которых способствует развитию современного экологического мышления. Воспитывать гуманное отношение ко всему живому, чувство милосердия; учить правильному поведению в природной среде, закладывать основы экологической культуры личности</w:t>
            </w:r>
          </w:p>
        </w:tc>
      </w:tr>
    </w:tbl>
    <w:p w:rsidR="00597A2D" w:rsidRPr="0031736F" w:rsidRDefault="00597A2D" w:rsidP="00597A2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0AA6" w:rsidRPr="008F7DAF" w:rsidRDefault="001325EB" w:rsidP="00810AA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4"/>
          <w:szCs w:val="24"/>
        </w:rPr>
      </w:pPr>
      <w:r w:rsidRPr="008F7DAF">
        <w:rPr>
          <w:b/>
          <w:bCs/>
          <w:i/>
          <w:iCs/>
          <w:color w:val="000000"/>
          <w:sz w:val="24"/>
          <w:szCs w:val="24"/>
        </w:rPr>
        <w:t xml:space="preserve">Формирование (развитие) коммуникативных навыков в области </w:t>
      </w:r>
    </w:p>
    <w:p w:rsidR="001325EB" w:rsidRPr="008F7DAF" w:rsidRDefault="001325EB" w:rsidP="00810AA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4"/>
          <w:szCs w:val="24"/>
        </w:rPr>
      </w:pPr>
      <w:r w:rsidRPr="008F7DAF">
        <w:rPr>
          <w:b/>
          <w:bCs/>
          <w:i/>
          <w:iCs/>
          <w:color w:val="000000"/>
          <w:sz w:val="24"/>
          <w:szCs w:val="24"/>
        </w:rPr>
        <w:t>социально-личностного развития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896"/>
      </w:tblGrid>
      <w:tr w:rsidR="00810AA6" w:rsidRPr="00BF4423" w:rsidTr="008F7DAF">
        <w:tc>
          <w:tcPr>
            <w:tcW w:w="1277" w:type="dxa"/>
          </w:tcPr>
          <w:p w:rsidR="00810AA6" w:rsidRPr="00BF4423" w:rsidRDefault="00810AA6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b/>
                <w:bCs/>
                <w:color w:val="000000"/>
                <w:sz w:val="24"/>
                <w:szCs w:val="24"/>
              </w:rPr>
              <w:t>Младшая группа</w:t>
            </w:r>
          </w:p>
          <w:p w:rsidR="00810AA6" w:rsidRPr="00BF4423" w:rsidRDefault="00810AA6" w:rsidP="00BF44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6" w:type="dxa"/>
          </w:tcPr>
          <w:p w:rsidR="00810AA6" w:rsidRPr="00BF4423" w:rsidRDefault="00810AA6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Поощрять попытки детей пожалеть сверстника, обнять его, помочь. Создавать игровые ситуации, способствующие формиро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ванию доброты, внимательного, заботливого отношения к окружающим. Приучать детей общаться спокойно, без крика. Фор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мировать у них доброжелательное отношение друг к другу, умение делиться с товарищем, опыт правильной оценки хороших и плохих поступков. Приучать к вежливости: здороваться, прощаться, благодарить за помощь. Учить жить дружно, вместе поль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зоваться игрушками, книгами, помогать друг другу. Постепенно формировать образ «Я». Помогать детям осознавать себя.</w:t>
            </w:r>
          </w:p>
          <w:p w:rsidR="00810AA6" w:rsidRPr="00BF4423" w:rsidRDefault="00810AA6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10AA6" w:rsidRPr="00BF4423" w:rsidTr="008F7DAF">
        <w:tc>
          <w:tcPr>
            <w:tcW w:w="1277" w:type="dxa"/>
          </w:tcPr>
          <w:p w:rsidR="00810AA6" w:rsidRPr="00BF4423" w:rsidRDefault="00810AA6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b/>
                <w:bCs/>
                <w:color w:val="000000"/>
                <w:sz w:val="24"/>
                <w:szCs w:val="24"/>
              </w:rPr>
              <w:t>Средняя группа</w:t>
            </w:r>
          </w:p>
          <w:p w:rsidR="00810AA6" w:rsidRPr="00BF4423" w:rsidRDefault="00810AA6" w:rsidP="00BF44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6" w:type="dxa"/>
          </w:tcPr>
          <w:p w:rsidR="00810AA6" w:rsidRPr="00BF4423" w:rsidRDefault="00810AA6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Продолжать работу по формированию доброжелательных взаимоотношений между детьми, образа «Я». Учить коллективным играм, правилам добрых взаимоотношений.</w:t>
            </w:r>
          </w:p>
          <w:p w:rsidR="00810AA6" w:rsidRPr="00BF4423" w:rsidRDefault="00810AA6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Воспитывать скромность, отзывчивость, желание быть справедливым, сильным и смелым; учить испытывать чувство стыда за неблаговидный поступок.</w:t>
            </w:r>
          </w:p>
          <w:p w:rsidR="00810AA6" w:rsidRPr="00BF4423" w:rsidRDefault="00810AA6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 xml:space="preserve">Напоминать детям о необходимости здороваться, прощаться, называть работников 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lastRenderedPageBreak/>
              <w:t>дошкольного учреждения по имени и отчест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 xml:space="preserve">ву, не вмешиваться в разговор взрослых, вежливо выражать свою просьбу, благодарить за оказанную услугу. </w:t>
            </w:r>
            <w:r w:rsidRPr="00BF4423">
              <w:rPr>
                <w:rFonts w:eastAsia="Calibri"/>
                <w:i/>
                <w:iCs/>
                <w:color w:val="000000"/>
                <w:sz w:val="24"/>
                <w:szCs w:val="24"/>
              </w:rPr>
              <w:t xml:space="preserve">Дидактические игры. 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t xml:space="preserve">«Кукольный детский сад», «Новоселье кукол», «Как Буратино стал вежливым», «Хорошо — плохо», «Не забывай о друге», «Поищем и найдем волшебные слова», «День рождения </w:t>
            </w:r>
            <w:proofErr w:type="spellStart"/>
            <w:r w:rsidRPr="00BF4423">
              <w:rPr>
                <w:rFonts w:eastAsia="Calibri"/>
                <w:color w:val="000000"/>
                <w:sz w:val="24"/>
                <w:szCs w:val="24"/>
              </w:rPr>
              <w:t>Карлсона</w:t>
            </w:r>
            <w:proofErr w:type="spellEnd"/>
            <w:r w:rsidRPr="00BF4423">
              <w:rPr>
                <w:rFonts w:eastAsia="Calibri"/>
                <w:color w:val="000000"/>
                <w:sz w:val="24"/>
                <w:szCs w:val="24"/>
              </w:rPr>
              <w:t>», «Как и во что играть с друзьями», «Вежливые прятки».</w:t>
            </w:r>
          </w:p>
          <w:p w:rsidR="00810AA6" w:rsidRPr="00BF4423" w:rsidRDefault="00810AA6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i/>
                <w:iCs/>
                <w:color w:val="000000"/>
                <w:sz w:val="24"/>
                <w:szCs w:val="24"/>
              </w:rPr>
              <w:t xml:space="preserve">Игры-упражнения: 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t xml:space="preserve">«Как бы ты поступил?», «За что бы я похвалил себя сегодня?», «Пожалуйста», «Помоги другу», «Готовимся встретить гостей», «Наши игрушки собираются на праздник», «Мы разные», «Дружба начинается с улыбки». </w:t>
            </w:r>
            <w:r w:rsidRPr="00BF4423">
              <w:rPr>
                <w:rFonts w:eastAsia="Calibri"/>
                <w:i/>
                <w:iCs/>
                <w:color w:val="000000"/>
                <w:sz w:val="24"/>
                <w:szCs w:val="24"/>
              </w:rPr>
              <w:t xml:space="preserve">Этюды: 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t>«Солнышко», «Небо», «Цветы и травка», «Птицы»</w:t>
            </w:r>
          </w:p>
        </w:tc>
      </w:tr>
      <w:tr w:rsidR="00810AA6" w:rsidRPr="00BF4423" w:rsidTr="008F7DAF">
        <w:tc>
          <w:tcPr>
            <w:tcW w:w="1277" w:type="dxa"/>
          </w:tcPr>
          <w:p w:rsidR="00810AA6" w:rsidRPr="00BF4423" w:rsidRDefault="00810AA6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b/>
                <w:bCs/>
                <w:color w:val="000000"/>
                <w:sz w:val="24"/>
                <w:szCs w:val="24"/>
              </w:rPr>
              <w:lastRenderedPageBreak/>
              <w:t>Старшая группа</w:t>
            </w:r>
          </w:p>
          <w:p w:rsidR="00810AA6" w:rsidRPr="00BF4423" w:rsidRDefault="00810AA6" w:rsidP="00BF44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6" w:type="dxa"/>
          </w:tcPr>
          <w:p w:rsidR="00810AA6" w:rsidRPr="00BF4423" w:rsidRDefault="00810AA6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Воспитывать дружеские взаимоотношения между детьми, привычку сообща играть, трудиться, заниматься, стремление радо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вать старших хорошими поступками. Воспитывать умение самостоятельно находить общие интересные занятия. Воспитывать уважительное отношение к окружающим.</w:t>
            </w:r>
          </w:p>
          <w:p w:rsidR="00810AA6" w:rsidRPr="00BF4423" w:rsidRDefault="00810AA6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Учить заботиться о младших, помогать им, защищать тех, кто слабее. Формировать такие качества, как сочувствие, отзывчи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вость.</w:t>
            </w:r>
          </w:p>
          <w:p w:rsidR="00810AA6" w:rsidRPr="00BF4423" w:rsidRDefault="00810AA6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Воспитывать у мальчиков внимательное отношение к девочкам: учить подавать им стул, в нужный момент оказывать помощь, не стесняться приглашать девочек на танец и т. д.</w:t>
            </w:r>
          </w:p>
          <w:p w:rsidR="00810AA6" w:rsidRPr="00BF4423" w:rsidRDefault="00810AA6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Воспитывать у девочек скромность, учить проявлять заботу об окружающих, с благодарностью относиться к помощи и знакам внимания со стороны мальчиков.</w:t>
            </w:r>
          </w:p>
          <w:p w:rsidR="00810AA6" w:rsidRPr="00BF4423" w:rsidRDefault="00810AA6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Формировать умение оценивать свои поступки и поступки других людей. Развивать стремление детей выражать свое отношение к окружающему, самостоятельно находить для этого различные речевые средства.</w:t>
            </w:r>
          </w:p>
          <w:p w:rsidR="00810AA6" w:rsidRPr="00BF4423" w:rsidRDefault="00810AA6" w:rsidP="00BF4423">
            <w:pPr>
              <w:jc w:val="both"/>
              <w:rPr>
                <w:rFonts w:eastAsia="Calibri"/>
                <w:color w:val="000000"/>
                <w:sz w:val="24"/>
                <w:szCs w:val="24"/>
                <w:u w:val="single"/>
              </w:rPr>
            </w:pPr>
            <w:r w:rsidRPr="00BF4423">
              <w:rPr>
                <w:rFonts w:eastAsia="Calibri"/>
                <w:i/>
                <w:iCs/>
                <w:color w:val="000000"/>
                <w:sz w:val="24"/>
                <w:szCs w:val="24"/>
              </w:rPr>
              <w:t xml:space="preserve">Игры-упражнения: 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t xml:space="preserve">«Как поступить?», «Заболел друг», «Мы хотим знать друг о друге больше» (с использованием детского </w:t>
            </w:r>
            <w:r w:rsidRPr="00BF4423">
              <w:rPr>
                <w:rFonts w:eastAsia="Calibri"/>
                <w:color w:val="000000"/>
                <w:sz w:val="24"/>
                <w:szCs w:val="24"/>
                <w:u w:val="single"/>
              </w:rPr>
              <w:t>микрофона).</w:t>
            </w:r>
          </w:p>
          <w:p w:rsidR="00810AA6" w:rsidRPr="00BF4423" w:rsidRDefault="00810AA6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i/>
                <w:iCs/>
                <w:color w:val="000000"/>
                <w:sz w:val="24"/>
                <w:szCs w:val="24"/>
              </w:rPr>
              <w:t xml:space="preserve">Дидактические игры: 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t>«Никогда не унывай», «Найдем волшебные слова», «Друга ищи, а найдешь — береги», «Я иду в гости», «Кто твой друг?», «Путешествие по маршруту добрых чувств», «Закончи предложение».</w:t>
            </w:r>
          </w:p>
          <w:p w:rsidR="00810AA6" w:rsidRPr="00BF4423" w:rsidRDefault="00810AA6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i/>
                <w:iCs/>
                <w:color w:val="000000"/>
                <w:sz w:val="24"/>
                <w:szCs w:val="24"/>
              </w:rPr>
              <w:t xml:space="preserve">Этюды: 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t>«Два друга», «Умей извиняться», «День рождения Незнайки», «Как поднять настроение другу», «Мы — друзья-товари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щи», «Готовимся встретить друга после болезни», «Определи настроение с помощью моделей»</w:t>
            </w:r>
          </w:p>
        </w:tc>
      </w:tr>
      <w:tr w:rsidR="00810AA6" w:rsidRPr="00BF4423" w:rsidTr="008F7DAF">
        <w:tc>
          <w:tcPr>
            <w:tcW w:w="1277" w:type="dxa"/>
          </w:tcPr>
          <w:p w:rsidR="00810AA6" w:rsidRPr="00BF4423" w:rsidRDefault="00810AA6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Подгото</w:t>
            </w:r>
            <w:r w:rsidRPr="00BF4423">
              <w:rPr>
                <w:rFonts w:eastAsia="Calibri"/>
                <w:b/>
                <w:bCs/>
                <w:color w:val="000000"/>
                <w:sz w:val="24"/>
                <w:szCs w:val="24"/>
              </w:rPr>
              <w:softHyphen/>
              <w:t>вительная группа</w:t>
            </w:r>
          </w:p>
          <w:p w:rsidR="00810AA6" w:rsidRPr="00BF4423" w:rsidRDefault="00810AA6" w:rsidP="00BF44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6" w:type="dxa"/>
          </w:tcPr>
          <w:p w:rsidR="00810AA6" w:rsidRPr="00BF4423" w:rsidRDefault="00810AA6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Продолжать воспитывать дружеские взаимоотношения между детьми, привычку сообща играть, трудиться, заниматься самосто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ятельно выбранным делом; формировать умение договариваться, помогать друг другу, стремление радовать старших хорошими поступками.</w:t>
            </w:r>
          </w:p>
          <w:p w:rsidR="00810AA6" w:rsidRPr="00BF4423" w:rsidRDefault="00810AA6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 xml:space="preserve">Продолжать воспитывать уважение к окружающим людям. Объяснять детям, что не следует вмешиваться в разговор взрослых; учить слушать собеседника и без надобности не перебивать </w:t>
            </w:r>
            <w:r w:rsidRPr="00BF4423">
              <w:rPr>
                <w:rFonts w:eastAsia="Calibri"/>
                <w:color w:val="000000"/>
                <w:sz w:val="24"/>
                <w:szCs w:val="24"/>
                <w:lang w:val="en-US"/>
              </w:rPr>
              <w:t>erg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t>. Продолжать воспитывать заботливое отношение к малышам, пожилым людям, учить помогать им.</w:t>
            </w:r>
          </w:p>
          <w:p w:rsidR="00810AA6" w:rsidRPr="00BF4423" w:rsidRDefault="00810AA6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Формировать такие качества, как сочувствие, отзывчивость, справедливость, скромность, коллективизм.</w:t>
            </w:r>
          </w:p>
          <w:p w:rsidR="00810AA6" w:rsidRPr="00BF4423" w:rsidRDefault="00810AA6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Развивать волевые качества: умение ограничивать свои желания, преодолевать препятствия, стоящие на пути достижения цели, подчиняться требованиям взрослых и выполнять установленные нормы поведения, в своих пос</w:t>
            </w:r>
            <w:r w:rsidR="00F97539">
              <w:rPr>
                <w:rFonts w:eastAsia="Calibri"/>
                <w:color w:val="000000"/>
                <w:sz w:val="24"/>
                <w:szCs w:val="24"/>
              </w:rPr>
              <w:t>тупках следовать положительно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t>му примеру. Продолжать обогащать словарь формулами словесной вежливости. Продолжать развивать в мальчиках и девочках качества, свойственные их полу.</w:t>
            </w:r>
          </w:p>
          <w:p w:rsidR="00810AA6" w:rsidRPr="00BF4423" w:rsidRDefault="00810AA6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Формировать самооценку своих поступков, учить доброжелательно оценивать поступки других людей. Формировать умение спокойно отстаивать свое мнение.</w:t>
            </w:r>
          </w:p>
          <w:p w:rsidR="00810AA6" w:rsidRPr="00BF4423" w:rsidRDefault="00810AA6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i/>
                <w:iCs/>
                <w:color w:val="000000"/>
                <w:sz w:val="24"/>
                <w:szCs w:val="24"/>
              </w:rPr>
              <w:t xml:space="preserve">Театрализованные игры 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t xml:space="preserve">— «Кукольные разговоры» (с использованием кукол и игрушек бибабо): «Встреча кукол», «Разговор о здоровье друг друга», «К кукле приходят гости и дарят подарки», «Гости из другой страны», «Прощание кукол» и т. д. </w:t>
            </w:r>
            <w:r w:rsidRPr="00BF4423">
              <w:rPr>
                <w:rFonts w:eastAsia="Calibri"/>
                <w:i/>
                <w:iCs/>
                <w:color w:val="000000"/>
                <w:sz w:val="24"/>
                <w:szCs w:val="24"/>
              </w:rPr>
              <w:t xml:space="preserve">Тренинг эмоций 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t>«Физическая и эмоциональная боль».</w:t>
            </w:r>
          </w:p>
          <w:p w:rsidR="00810AA6" w:rsidRPr="00BF4423" w:rsidRDefault="00810AA6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i/>
                <w:iCs/>
                <w:color w:val="000000"/>
                <w:sz w:val="24"/>
                <w:szCs w:val="24"/>
              </w:rPr>
              <w:t xml:space="preserve">Коммуникативные игры: 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t xml:space="preserve">«Найди хорошие слова для ...», «Научим своих товарищей тому, что умеем сами». </w:t>
            </w:r>
            <w:r w:rsidRPr="00BF4423">
              <w:rPr>
                <w:rFonts w:eastAsia="Calibri"/>
                <w:i/>
                <w:iCs/>
                <w:color w:val="000000"/>
                <w:sz w:val="24"/>
                <w:szCs w:val="24"/>
              </w:rPr>
              <w:t xml:space="preserve">Игровые упражнения: 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t xml:space="preserve">«Если ты толкнул товарища 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lastRenderedPageBreak/>
              <w:t>(обидел)...», «Если ты мальчик (девочка), то ...»</w:t>
            </w:r>
          </w:p>
          <w:p w:rsidR="00810AA6" w:rsidRPr="00BF4423" w:rsidRDefault="00810AA6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i/>
                <w:iCs/>
                <w:color w:val="000000"/>
                <w:sz w:val="24"/>
                <w:szCs w:val="24"/>
              </w:rPr>
              <w:t xml:space="preserve">Дидактические игры: 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t>«Отчего зависит настроение друга?», «Защитники девочек», «Мальчик и девочка», «Кто что носит», «На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ши прически», «Поздравим наших мальчиков (девочек)», «Что нельзя допускать в общении с ребятами», «Дети разных народов» (белая, черная, желтая расы)</w:t>
            </w:r>
          </w:p>
        </w:tc>
      </w:tr>
    </w:tbl>
    <w:p w:rsidR="00810AA6" w:rsidRDefault="00810AA6" w:rsidP="0031736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32BCA" w:rsidRPr="008F7DAF" w:rsidRDefault="00A32BCA" w:rsidP="00810AA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4"/>
          <w:szCs w:val="24"/>
        </w:rPr>
      </w:pPr>
      <w:r w:rsidRPr="008F7DAF">
        <w:rPr>
          <w:b/>
          <w:bCs/>
          <w:i/>
          <w:iCs/>
          <w:color w:val="000000"/>
          <w:sz w:val="24"/>
          <w:szCs w:val="24"/>
        </w:rPr>
        <w:t>Развитие коммуникативных навыков в труде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896"/>
      </w:tblGrid>
      <w:tr w:rsidR="00810AA6" w:rsidRPr="00BF4423" w:rsidTr="008F7DAF">
        <w:tc>
          <w:tcPr>
            <w:tcW w:w="1277" w:type="dxa"/>
          </w:tcPr>
          <w:p w:rsidR="00810AA6" w:rsidRPr="00BF4423" w:rsidRDefault="00810AA6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b/>
                <w:bCs/>
                <w:color w:val="000000"/>
                <w:sz w:val="24"/>
                <w:szCs w:val="24"/>
              </w:rPr>
              <w:t>Младшая группа</w:t>
            </w:r>
          </w:p>
          <w:p w:rsidR="00810AA6" w:rsidRPr="00BF4423" w:rsidRDefault="00810AA6" w:rsidP="00BF44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6" w:type="dxa"/>
          </w:tcPr>
          <w:p w:rsidR="00810AA6" w:rsidRPr="00BF4423" w:rsidRDefault="00810AA6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Продолжать воспитывать уважение к людям знакомых профессий.</w:t>
            </w:r>
          </w:p>
          <w:p w:rsidR="00810AA6" w:rsidRPr="00BF4423" w:rsidRDefault="00810AA6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Побуждать оказывать помощь взрослым, воспитывать бережное отношение к результатам их труда.</w:t>
            </w:r>
          </w:p>
          <w:p w:rsidR="00810AA6" w:rsidRPr="00BF4423" w:rsidRDefault="00810AA6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Воспитывать желание участвовать в уходе за растениями и животными в уголке природы и на участке</w:t>
            </w:r>
          </w:p>
        </w:tc>
      </w:tr>
      <w:tr w:rsidR="00810AA6" w:rsidRPr="00BF4423" w:rsidTr="008F7DAF">
        <w:tc>
          <w:tcPr>
            <w:tcW w:w="1277" w:type="dxa"/>
          </w:tcPr>
          <w:p w:rsidR="00810AA6" w:rsidRPr="00BF4423" w:rsidRDefault="00810AA6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b/>
                <w:bCs/>
                <w:color w:val="000000"/>
                <w:sz w:val="24"/>
                <w:szCs w:val="24"/>
              </w:rPr>
              <w:t>Средняя группа</w:t>
            </w:r>
          </w:p>
          <w:p w:rsidR="00810AA6" w:rsidRPr="00BF4423" w:rsidRDefault="00810AA6" w:rsidP="00BF44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6" w:type="dxa"/>
          </w:tcPr>
          <w:p w:rsidR="00810AA6" w:rsidRPr="00BF4423" w:rsidRDefault="00810AA6" w:rsidP="00BF4423">
            <w:pPr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Воспитывать у детей положительное отношение к труду, желание трудиться. Формировать умение договариваться с помощью воспитателя о распределении коллективной работы. Поощрять инициативу в оказании помощи товарищам, взрослым. Воспитывать у детей стремление быть всегда аккуратным и опрятным</w:t>
            </w:r>
          </w:p>
        </w:tc>
      </w:tr>
      <w:tr w:rsidR="00810AA6" w:rsidRPr="00BF4423" w:rsidTr="008F7DAF">
        <w:tc>
          <w:tcPr>
            <w:tcW w:w="1277" w:type="dxa"/>
          </w:tcPr>
          <w:p w:rsidR="00810AA6" w:rsidRPr="00BF4423" w:rsidRDefault="00810AA6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b/>
                <w:bCs/>
                <w:color w:val="000000"/>
                <w:sz w:val="24"/>
                <w:szCs w:val="24"/>
              </w:rPr>
              <w:t>Старшая группа</w:t>
            </w:r>
          </w:p>
          <w:p w:rsidR="00810AA6" w:rsidRPr="00BF4423" w:rsidRDefault="00810AA6" w:rsidP="00BF44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6" w:type="dxa"/>
          </w:tcPr>
          <w:p w:rsidR="00810AA6" w:rsidRPr="00BF4423" w:rsidRDefault="00810AA6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Учить бережно относиться к тому, что сделано руками человека. Развивать желание вместе со взрослыми и с их помощью вы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полнять посильные трудовые поручения. Развивать творчество и инициативу при выполнении различных видов труда. Форми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ровать ответственность за выполнение трудовых поручений. Развивать у детей желание помогать друг другу. Продолжать учить детей помогать взрослым поддерживать порядок в группе</w:t>
            </w:r>
          </w:p>
        </w:tc>
      </w:tr>
      <w:tr w:rsidR="00810AA6" w:rsidRPr="00BF4423" w:rsidTr="008F7DAF">
        <w:tc>
          <w:tcPr>
            <w:tcW w:w="1277" w:type="dxa"/>
          </w:tcPr>
          <w:p w:rsidR="00810AA6" w:rsidRPr="00BF4423" w:rsidRDefault="00810AA6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Подгото</w:t>
            </w:r>
            <w:r w:rsidRPr="00BF4423">
              <w:rPr>
                <w:rFonts w:eastAsia="Calibri"/>
                <w:b/>
                <w:bCs/>
                <w:color w:val="000000"/>
                <w:sz w:val="24"/>
                <w:szCs w:val="24"/>
              </w:rPr>
              <w:softHyphen/>
              <w:t>вительная группа</w:t>
            </w:r>
          </w:p>
          <w:p w:rsidR="00810AA6" w:rsidRPr="00BF4423" w:rsidRDefault="00810AA6" w:rsidP="00BF44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6" w:type="dxa"/>
          </w:tcPr>
          <w:p w:rsidR="00810AA6" w:rsidRPr="00BF4423" w:rsidRDefault="00810AA6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Воспитывать потребность трудиться, желание участвовать в совместной трудовой деятельности наравне со всеми, стремление</w:t>
            </w:r>
          </w:p>
          <w:p w:rsidR="00810AA6" w:rsidRPr="00BF4423" w:rsidRDefault="00810AA6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быть полезным окружающим, радоваться результатам коллективного труда.</w:t>
            </w:r>
          </w:p>
          <w:p w:rsidR="00810AA6" w:rsidRPr="00BF4423" w:rsidRDefault="00810AA6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Учить замечать и самостоятельно устранять непорядок в своем внешнем виде, тактично сообщать товарищу о необходимости</w:t>
            </w:r>
          </w:p>
          <w:p w:rsidR="00810AA6" w:rsidRPr="00BF4423" w:rsidRDefault="00810AA6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что-то поправить в костюме, прическе. Формировать такие качества, как отзывчивость, взаимопомощь, скромность, доброта.</w:t>
            </w:r>
          </w:p>
          <w:p w:rsidR="00810AA6" w:rsidRPr="00BF4423" w:rsidRDefault="00810AA6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Воспитывать трудолюбие, бережное отношение к окружающей природе.</w:t>
            </w:r>
          </w:p>
          <w:p w:rsidR="00810AA6" w:rsidRPr="00BF4423" w:rsidRDefault="00810AA6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Приучать детей делиться своими впечатлениями, оценивать результаты своего труда</w:t>
            </w:r>
          </w:p>
        </w:tc>
      </w:tr>
    </w:tbl>
    <w:p w:rsidR="00C76BA0" w:rsidRDefault="00C76BA0" w:rsidP="00C76BA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E0015" w:rsidRPr="008F7DAF" w:rsidRDefault="003E0015" w:rsidP="00C76BA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4"/>
          <w:szCs w:val="24"/>
        </w:rPr>
      </w:pPr>
      <w:r w:rsidRPr="008F7DAF">
        <w:rPr>
          <w:b/>
          <w:bCs/>
          <w:i/>
          <w:iCs/>
          <w:color w:val="000000"/>
          <w:sz w:val="24"/>
          <w:szCs w:val="24"/>
        </w:rPr>
        <w:t>Развитие коммуникативных навыков в сюжетно-ролевых играх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896"/>
      </w:tblGrid>
      <w:tr w:rsidR="00C76BA0" w:rsidRPr="00BF4423" w:rsidTr="008F7DAF">
        <w:tc>
          <w:tcPr>
            <w:tcW w:w="1277" w:type="dxa"/>
          </w:tcPr>
          <w:p w:rsidR="00C76BA0" w:rsidRPr="00BF4423" w:rsidRDefault="00C76BA0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b/>
                <w:bCs/>
                <w:color w:val="000000"/>
                <w:sz w:val="24"/>
                <w:szCs w:val="24"/>
              </w:rPr>
              <w:t>Младшая группа</w:t>
            </w:r>
          </w:p>
          <w:p w:rsidR="00C76BA0" w:rsidRPr="00BF4423" w:rsidRDefault="00C76BA0" w:rsidP="00BF44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6" w:type="dxa"/>
          </w:tcPr>
          <w:p w:rsidR="00C76BA0" w:rsidRPr="00BF4423" w:rsidRDefault="00C76BA0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Учить взаимодействиям в сюжетах с двумя действующими лицами.</w:t>
            </w:r>
          </w:p>
          <w:p w:rsidR="00C76BA0" w:rsidRPr="00BF4423" w:rsidRDefault="00C76BA0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Развивать умение взаимодействовать и ладить друг с другом в непродолжительной совместной игре.</w:t>
            </w:r>
          </w:p>
          <w:p w:rsidR="00C76BA0" w:rsidRPr="00BF4423" w:rsidRDefault="00C76BA0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Содействовать развертыванию детьми ролевого диалога в играх.</w:t>
            </w:r>
          </w:p>
          <w:p w:rsidR="00C76BA0" w:rsidRPr="00BF4423" w:rsidRDefault="00C76BA0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Развивать умение соотносить свои интересы и желания с интересами другого, делиться игрушками и предметами.</w:t>
            </w:r>
          </w:p>
          <w:p w:rsidR="00C76BA0" w:rsidRPr="00BF4423" w:rsidRDefault="00C76BA0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i/>
                <w:iCs/>
                <w:color w:val="000000"/>
                <w:sz w:val="24"/>
                <w:szCs w:val="24"/>
              </w:rPr>
              <w:t xml:space="preserve">Темы сюжетно-ролевых игр: 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t>«Семья», «В гостях у матрешки», «Детский сад», «Магазин игрушек», «Магазин»</w:t>
            </w:r>
          </w:p>
        </w:tc>
      </w:tr>
      <w:tr w:rsidR="00C76BA0" w:rsidRPr="00BF4423" w:rsidTr="008F7DAF">
        <w:tc>
          <w:tcPr>
            <w:tcW w:w="1277" w:type="dxa"/>
          </w:tcPr>
          <w:p w:rsidR="00C76BA0" w:rsidRPr="00BF4423" w:rsidRDefault="00C76BA0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b/>
                <w:bCs/>
                <w:color w:val="000000"/>
                <w:sz w:val="24"/>
                <w:szCs w:val="24"/>
              </w:rPr>
              <w:t>Средняя группа</w:t>
            </w:r>
          </w:p>
          <w:p w:rsidR="00C76BA0" w:rsidRPr="00BF4423" w:rsidRDefault="00C76BA0" w:rsidP="00BF44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6" w:type="dxa"/>
          </w:tcPr>
          <w:p w:rsidR="00C76BA0" w:rsidRPr="00BF4423" w:rsidRDefault="00C76BA0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Учить способам ролевого поведения в игре, умению исполнять в одной и той же игре разные роли в соответствии со смыслом разворачивающегося сюжета.</w:t>
            </w:r>
          </w:p>
          <w:p w:rsidR="00C76BA0" w:rsidRPr="00BF4423" w:rsidRDefault="00C76BA0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Включать детей в совместную игровую деятельность по придумыванию новых сюжетов, комбинируя различные события реа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листического, сказочного и фантастического характера.</w:t>
            </w:r>
          </w:p>
          <w:p w:rsidR="00C76BA0" w:rsidRPr="00BF4423" w:rsidRDefault="00C76BA0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Поощрять самостоятельность и инициативу в выборе игр, побуждать детей к изменению первоначально выбранной роли в про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цессе развертывания игры.</w:t>
            </w:r>
          </w:p>
          <w:p w:rsidR="00C76BA0" w:rsidRPr="00BF4423" w:rsidRDefault="00C76BA0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i/>
                <w:iCs/>
                <w:color w:val="000000"/>
                <w:sz w:val="24"/>
                <w:szCs w:val="24"/>
              </w:rPr>
              <w:t xml:space="preserve">Темы сюжетно-ролевых игр: 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t xml:space="preserve">«Праздник именинников», «Детский сад», «День рождения </w:t>
            </w:r>
            <w:proofErr w:type="spellStart"/>
            <w:r w:rsidRPr="00BF4423">
              <w:rPr>
                <w:rFonts w:eastAsia="Calibri"/>
                <w:color w:val="000000"/>
                <w:sz w:val="24"/>
                <w:szCs w:val="24"/>
              </w:rPr>
              <w:t>Карлсона</w:t>
            </w:r>
            <w:proofErr w:type="spellEnd"/>
            <w:r w:rsidRPr="00BF4423">
              <w:rPr>
                <w:rFonts w:eastAsia="Calibri"/>
                <w:color w:val="000000"/>
                <w:sz w:val="24"/>
                <w:szCs w:val="24"/>
              </w:rPr>
              <w:t>», «Салон красоты», «Куколь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ный театр»</w:t>
            </w:r>
          </w:p>
        </w:tc>
      </w:tr>
      <w:tr w:rsidR="00C76BA0" w:rsidRPr="00BF4423" w:rsidTr="008F7DAF">
        <w:tc>
          <w:tcPr>
            <w:tcW w:w="1277" w:type="dxa"/>
          </w:tcPr>
          <w:p w:rsidR="00C76BA0" w:rsidRPr="00BF4423" w:rsidRDefault="00C76BA0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b/>
                <w:bCs/>
                <w:color w:val="000000"/>
                <w:sz w:val="24"/>
                <w:szCs w:val="24"/>
              </w:rPr>
              <w:t>Старшая группа</w:t>
            </w:r>
          </w:p>
          <w:p w:rsidR="00C76BA0" w:rsidRPr="00BF4423" w:rsidRDefault="00C76BA0" w:rsidP="00BF44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6" w:type="dxa"/>
          </w:tcPr>
          <w:p w:rsidR="00C76BA0" w:rsidRPr="00BF4423" w:rsidRDefault="00C76BA0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Учить детей согласовывать тему игры; распределять роли, подготавливать необходимые условия, договариваться о последова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тельности совместных действий, налаживать и регулировать контакты в совместной игре: договариваться, мириться, уступать, убеждать и т. д.</w:t>
            </w:r>
          </w:p>
          <w:p w:rsidR="00C76BA0" w:rsidRPr="00BF4423" w:rsidRDefault="00C76BA0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 xml:space="preserve">Учить детей самостоятельно разрешать конфликты, возникающие в ходе игры. 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lastRenderedPageBreak/>
              <w:t>Способствовать укреплению устойчивых детских игровых объединений.</w:t>
            </w:r>
          </w:p>
          <w:p w:rsidR="00C76BA0" w:rsidRPr="00BF4423" w:rsidRDefault="00C76BA0" w:rsidP="00BF4423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Продолжать формировать умение согласовывать свои действия с действиями партнеров, соблюдать в игре ролевые взаимодейст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вия и взаимоотношения.</w:t>
            </w:r>
          </w:p>
          <w:p w:rsidR="00C76BA0" w:rsidRPr="00BF4423" w:rsidRDefault="00C76BA0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Формировать умение строить новые разнообразные сюжеты, согласовывать индивидуальные творческие замыслы с партнера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ми — сверстниками.</w:t>
            </w:r>
          </w:p>
          <w:p w:rsidR="00C76BA0" w:rsidRPr="00BF4423" w:rsidRDefault="00C76BA0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Использовать в игре ситуации на моральные темы, придуманные воспитателем или взятые из жизни детей группы. Развивать эмоции, возникающие в ходе ролевых и сюжетных игровых действий. Учить детей коллективно возводить постройки, необходимые для игры.</w:t>
            </w:r>
          </w:p>
          <w:p w:rsidR="00C76BA0" w:rsidRPr="00BF4423" w:rsidRDefault="00C76BA0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i/>
                <w:iCs/>
                <w:color w:val="000000"/>
                <w:sz w:val="24"/>
                <w:szCs w:val="24"/>
              </w:rPr>
              <w:t xml:space="preserve">Темы сюжетно-ролевых игр: 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t>«Семья», «Детский сад», «Открываем новый детский сад», «Путешествие в дальние страны», «Мы — артисты», «Мы — художники», «Праздник 8 Марта дома (в группе)», «Космическое путешествие», «Дискотека», «Мы — цирковые артисты», «Мы строим Санкт-Петербург», «Весенний бал»</w:t>
            </w:r>
          </w:p>
        </w:tc>
      </w:tr>
      <w:tr w:rsidR="00C76BA0" w:rsidRPr="00BF4423" w:rsidTr="008F7DAF">
        <w:tc>
          <w:tcPr>
            <w:tcW w:w="1277" w:type="dxa"/>
          </w:tcPr>
          <w:p w:rsidR="00C76BA0" w:rsidRPr="00BF4423" w:rsidRDefault="00C76BA0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b/>
                <w:bCs/>
                <w:color w:val="000000"/>
                <w:sz w:val="24"/>
                <w:szCs w:val="24"/>
              </w:rPr>
              <w:lastRenderedPageBreak/>
              <w:t>Подгото</w:t>
            </w:r>
            <w:r w:rsidRPr="00BF4423">
              <w:rPr>
                <w:rFonts w:eastAsia="Calibri"/>
                <w:b/>
                <w:bCs/>
                <w:color w:val="000000"/>
                <w:sz w:val="24"/>
                <w:szCs w:val="24"/>
              </w:rPr>
              <w:softHyphen/>
              <w:t>вительная группа</w:t>
            </w:r>
          </w:p>
          <w:p w:rsidR="00C76BA0" w:rsidRPr="00BF4423" w:rsidRDefault="00C76BA0" w:rsidP="00BF44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6" w:type="dxa"/>
          </w:tcPr>
          <w:p w:rsidR="00C76BA0" w:rsidRPr="00BF4423" w:rsidRDefault="00C76BA0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Развивать способность совместно развертывать игру, согласовывая собственный игровой замысел с замыслами сверстников.</w:t>
            </w:r>
          </w:p>
          <w:p w:rsidR="00C76BA0" w:rsidRPr="00BF4423" w:rsidRDefault="00C76BA0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Продолжать формировать умение договариваться, планировать и обсуждать действия всех играющих.</w:t>
            </w:r>
          </w:p>
          <w:p w:rsidR="00C76BA0" w:rsidRPr="00BF4423" w:rsidRDefault="00C76BA0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Формировать отношения, основанные на сотрудничестве и взаимопомощи.</w:t>
            </w:r>
          </w:p>
          <w:p w:rsidR="00C76BA0" w:rsidRPr="00BF4423" w:rsidRDefault="00C76BA0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Воспитывать доброжелательность, готовность выручить товарища; умение считаться с интересами и мнением товарищей по</w:t>
            </w:r>
          </w:p>
          <w:p w:rsidR="00C76BA0" w:rsidRPr="00BF4423" w:rsidRDefault="00C76BA0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игре, справедливо решать споры.</w:t>
            </w:r>
          </w:p>
          <w:p w:rsidR="00C76BA0" w:rsidRPr="00BF4423" w:rsidRDefault="00C76BA0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 xml:space="preserve">Формировать </w:t>
            </w:r>
            <w:proofErr w:type="spellStart"/>
            <w:r w:rsidRPr="00BF4423">
              <w:rPr>
                <w:rFonts w:eastAsia="Calibri"/>
                <w:color w:val="000000"/>
                <w:sz w:val="24"/>
                <w:szCs w:val="24"/>
              </w:rPr>
              <w:t>полоролевые</w:t>
            </w:r>
            <w:proofErr w:type="spellEnd"/>
            <w:r w:rsidRPr="00BF4423">
              <w:rPr>
                <w:rFonts w:eastAsia="Calibri"/>
                <w:color w:val="000000"/>
                <w:sz w:val="24"/>
                <w:szCs w:val="24"/>
              </w:rPr>
              <w:t xml:space="preserve"> представления девочек и мальчиков старшего дошкольного возраста, закреплять правила поведения</w:t>
            </w:r>
          </w:p>
          <w:p w:rsidR="00C76BA0" w:rsidRPr="00BF4423" w:rsidRDefault="00C76BA0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со сверстниками: отношение к девочке — сверстнице, мальчику — защитнику Отечества.</w:t>
            </w:r>
          </w:p>
          <w:p w:rsidR="00C76BA0" w:rsidRPr="00BF4423" w:rsidRDefault="00C76BA0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Дать представление о способах проявления заботы, любви и уважения друг к другу.</w:t>
            </w:r>
          </w:p>
          <w:p w:rsidR="00C76BA0" w:rsidRPr="00BF4423" w:rsidRDefault="00C76BA0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Расширять представление о жизни детей в других странах.</w:t>
            </w:r>
          </w:p>
          <w:p w:rsidR="00C76BA0" w:rsidRPr="00BF4423" w:rsidRDefault="00C76BA0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i/>
                <w:iCs/>
                <w:color w:val="000000"/>
                <w:sz w:val="24"/>
                <w:szCs w:val="24"/>
              </w:rPr>
              <w:t xml:space="preserve">Темы сюжетно-ролевых игр: 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t>«Школа», «Путешествие в другую страну», «Мы едем в Белоруссию (Украину)», «Библиотека»,</w:t>
            </w:r>
          </w:p>
          <w:p w:rsidR="00C76BA0" w:rsidRPr="00BF4423" w:rsidRDefault="00C76BA0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«Дикторы телевидения (в мире детей)», «Стадион», «КВН», «Кинотеатр»,</w:t>
            </w:r>
          </w:p>
          <w:p w:rsidR="00C76BA0" w:rsidRPr="00BF4423" w:rsidRDefault="00C76BA0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«Я беру интервью», «Дискотека», «Карнавал в Африке», «Фабрика звезд»</w:t>
            </w:r>
          </w:p>
        </w:tc>
      </w:tr>
    </w:tbl>
    <w:p w:rsidR="00C76BA0" w:rsidRPr="0031736F" w:rsidRDefault="00C76BA0" w:rsidP="00C76BA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74A1" w:rsidRPr="008F7DAF" w:rsidRDefault="008F74A1" w:rsidP="00C76BA0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24"/>
          <w:szCs w:val="24"/>
        </w:rPr>
      </w:pPr>
      <w:r w:rsidRPr="008F7DAF">
        <w:rPr>
          <w:b/>
          <w:i/>
          <w:iCs/>
          <w:color w:val="000000"/>
          <w:sz w:val="24"/>
          <w:szCs w:val="24"/>
        </w:rPr>
        <w:t>Развитие коммуникативных навыков в дидактических играх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896"/>
      </w:tblGrid>
      <w:tr w:rsidR="00C76BA0" w:rsidRPr="00BF4423" w:rsidTr="008F7DAF">
        <w:tc>
          <w:tcPr>
            <w:tcW w:w="1277" w:type="dxa"/>
          </w:tcPr>
          <w:p w:rsidR="00C76BA0" w:rsidRPr="00BF4423" w:rsidRDefault="00C76BA0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b/>
                <w:bCs/>
                <w:color w:val="000000"/>
                <w:sz w:val="24"/>
                <w:szCs w:val="24"/>
              </w:rPr>
              <w:t>Младшая группа</w:t>
            </w:r>
          </w:p>
          <w:p w:rsidR="00C76BA0" w:rsidRPr="00BF4423" w:rsidRDefault="00C76BA0" w:rsidP="00BF44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6" w:type="dxa"/>
          </w:tcPr>
          <w:p w:rsidR="00C76BA0" w:rsidRPr="00BF4423" w:rsidRDefault="00C76BA0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В совместных дидактических играх учить детей выполнять постепенно усложняющиеся правила, подчиняться им, приходить на помощь своим товарищам</w:t>
            </w:r>
          </w:p>
        </w:tc>
      </w:tr>
      <w:tr w:rsidR="00C76BA0" w:rsidRPr="00BF4423" w:rsidTr="008F7DAF">
        <w:tc>
          <w:tcPr>
            <w:tcW w:w="1277" w:type="dxa"/>
          </w:tcPr>
          <w:p w:rsidR="00C76BA0" w:rsidRPr="00BF4423" w:rsidRDefault="00C76BA0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b/>
                <w:bCs/>
                <w:color w:val="000000"/>
                <w:sz w:val="24"/>
                <w:szCs w:val="24"/>
              </w:rPr>
              <w:t>Средняя группа</w:t>
            </w:r>
          </w:p>
          <w:p w:rsidR="00C76BA0" w:rsidRPr="00BF4423" w:rsidRDefault="00C76BA0" w:rsidP="00BF44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6" w:type="dxa"/>
          </w:tcPr>
          <w:p w:rsidR="00C76BA0" w:rsidRPr="00BF4423" w:rsidRDefault="00C76BA0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Проявлять стремление выступать в роли ведущего, объяснять сверстникам правила игры. Привлекать детей к объяснению сверстникам правил игры</w:t>
            </w:r>
          </w:p>
        </w:tc>
      </w:tr>
      <w:tr w:rsidR="00C76BA0" w:rsidRPr="00BF4423" w:rsidTr="008F7DAF">
        <w:tc>
          <w:tcPr>
            <w:tcW w:w="1277" w:type="dxa"/>
          </w:tcPr>
          <w:p w:rsidR="00C76BA0" w:rsidRPr="00BF4423" w:rsidRDefault="00C76BA0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b/>
                <w:bCs/>
                <w:color w:val="000000"/>
                <w:sz w:val="24"/>
                <w:szCs w:val="24"/>
              </w:rPr>
              <w:t>Старшая группа</w:t>
            </w:r>
          </w:p>
          <w:p w:rsidR="00C76BA0" w:rsidRPr="00BF4423" w:rsidRDefault="00C76BA0" w:rsidP="00BF44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6" w:type="dxa"/>
          </w:tcPr>
          <w:p w:rsidR="00C76BA0" w:rsidRPr="00BF4423" w:rsidRDefault="00C76BA0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Побуждать детей к самостоятельности в игре, вызывая у них эмоционально-положительный отклик на игровое действие и ма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териал.</w:t>
            </w:r>
          </w:p>
          <w:p w:rsidR="00C76BA0" w:rsidRPr="00BF4423" w:rsidRDefault="00C76BA0" w:rsidP="00BF4423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Учить подчиняться правилам в групповых играх. Формировать дружелюбие, дисциплинированность. Воспитывать культуру честного соперничества в играх-соревнованиях. Формировать умение оценивать свои возможности и без раздражения воспринимать проигрыш</w:t>
            </w:r>
          </w:p>
          <w:p w:rsidR="00C76BA0" w:rsidRPr="00BF4423" w:rsidRDefault="00C76BA0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76BA0" w:rsidRPr="00BF4423" w:rsidTr="008F7DAF">
        <w:tc>
          <w:tcPr>
            <w:tcW w:w="1277" w:type="dxa"/>
          </w:tcPr>
          <w:p w:rsidR="00C76BA0" w:rsidRPr="00BF4423" w:rsidRDefault="00C76BA0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Подгото</w:t>
            </w:r>
            <w:r w:rsidRPr="00BF4423">
              <w:rPr>
                <w:rFonts w:eastAsia="Calibri"/>
                <w:b/>
                <w:bCs/>
                <w:color w:val="000000"/>
                <w:sz w:val="24"/>
                <w:szCs w:val="24"/>
              </w:rPr>
              <w:softHyphen/>
              <w:t>вительная группа</w:t>
            </w:r>
          </w:p>
          <w:p w:rsidR="00C76BA0" w:rsidRPr="00BF4423" w:rsidRDefault="00C76BA0" w:rsidP="00BF44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96" w:type="dxa"/>
          </w:tcPr>
          <w:p w:rsidR="00C76BA0" w:rsidRPr="00BF4423" w:rsidRDefault="00C76BA0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 xml:space="preserve">Формировать умение организовывать игры, исполнять роль ведущего. Учить согласовывать свои действия с действиями ведущего и другими участниками игры. </w:t>
            </w:r>
            <w:r w:rsidRPr="00BF4423">
              <w:rPr>
                <w:rFonts w:eastAsia="Calibri"/>
                <w:bCs/>
                <w:color w:val="000000"/>
                <w:sz w:val="24"/>
                <w:szCs w:val="24"/>
              </w:rPr>
              <w:t>группа</w:t>
            </w:r>
            <w:r w:rsidRPr="00BF4423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t>Развивать в игре сообразительность, умение самостоятельно решать поставленную задачу.  Воспитывать терпимость и доброжелательность в игре с партнерами</w:t>
            </w:r>
          </w:p>
        </w:tc>
      </w:tr>
    </w:tbl>
    <w:p w:rsidR="00C76BA0" w:rsidRPr="008F731A" w:rsidRDefault="00C76BA0" w:rsidP="008F731A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F0AEF" w:rsidRPr="008F7DAF" w:rsidRDefault="00FF0AEF" w:rsidP="008F731A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8F7DAF">
        <w:rPr>
          <w:b/>
          <w:bCs/>
          <w:i/>
          <w:iCs/>
          <w:color w:val="000000"/>
          <w:sz w:val="24"/>
          <w:szCs w:val="24"/>
        </w:rPr>
        <w:t>Развитие коммуникативных навыков в театрализованных играх</w:t>
      </w: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8930"/>
      </w:tblGrid>
      <w:tr w:rsidR="00FF0AEF" w:rsidRPr="0031736F" w:rsidTr="008F7DAF">
        <w:trPr>
          <w:trHeight w:val="90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31A" w:rsidRDefault="008F731A" w:rsidP="003173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FF0AEF" w:rsidRPr="00576468" w:rsidRDefault="00FF0AEF" w:rsidP="003173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468">
              <w:rPr>
                <w:b/>
                <w:bCs/>
                <w:color w:val="000000"/>
                <w:sz w:val="24"/>
                <w:szCs w:val="24"/>
              </w:rPr>
              <w:t>Младшая группа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EF" w:rsidRPr="00576468" w:rsidRDefault="00FF0AEF" w:rsidP="003173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468">
              <w:rPr>
                <w:color w:val="000000"/>
                <w:sz w:val="24"/>
                <w:szCs w:val="24"/>
              </w:rPr>
              <w:t>Вовлекать детей в процесс драматизации при помощи различных форм обыгрывания (обыгрывания в лицах — по ходу расска</w:t>
            </w:r>
            <w:r w:rsidRPr="00576468">
              <w:rPr>
                <w:color w:val="000000"/>
                <w:sz w:val="24"/>
                <w:szCs w:val="24"/>
              </w:rPr>
              <w:softHyphen/>
              <w:t>зывания воспитателем сказки; фрагментарного обыгрывания после знакомства со всем произведением целиком и др.). Учить детей имитировать характерные действия персонажей, передавать эмоциональное состояние человека. Вызывать желание выступать перед куклами и своими сверстниками, обустраивая место для выступления</w:t>
            </w:r>
          </w:p>
        </w:tc>
      </w:tr>
      <w:tr w:rsidR="00FF0AEF" w:rsidRPr="0031736F" w:rsidTr="008F7DAF">
        <w:trPr>
          <w:trHeight w:val="111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EF" w:rsidRPr="00576468" w:rsidRDefault="00FF0AEF" w:rsidP="003173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468">
              <w:rPr>
                <w:b/>
                <w:bCs/>
                <w:color w:val="000000"/>
                <w:sz w:val="24"/>
                <w:szCs w:val="24"/>
              </w:rPr>
              <w:t>Средняя группа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EF" w:rsidRPr="00576468" w:rsidRDefault="00FF0AEF" w:rsidP="003173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468">
              <w:rPr>
                <w:color w:val="000000"/>
                <w:sz w:val="24"/>
                <w:szCs w:val="24"/>
              </w:rPr>
              <w:t>Побуждать детей к инициативе и самостоятельности в выборе роли, сюжета, средств перевоп</w:t>
            </w:r>
            <w:r w:rsidR="00576468">
              <w:rPr>
                <w:color w:val="000000"/>
                <w:sz w:val="24"/>
                <w:szCs w:val="24"/>
              </w:rPr>
              <w:t>лощения; предоставлять возмож</w:t>
            </w:r>
            <w:r w:rsidRPr="00576468">
              <w:rPr>
                <w:color w:val="000000"/>
                <w:sz w:val="24"/>
                <w:szCs w:val="24"/>
              </w:rPr>
              <w:t>ность для экспериментирования при создании одного и того же образа.</w:t>
            </w:r>
          </w:p>
          <w:p w:rsidR="00FF0AEF" w:rsidRPr="00576468" w:rsidRDefault="00FF0AEF" w:rsidP="003173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468">
              <w:rPr>
                <w:color w:val="000000"/>
                <w:sz w:val="24"/>
                <w:szCs w:val="24"/>
              </w:rPr>
              <w:t>Учить чувствовать и понимать эмоциональное состояние героя, вступать в ролевое взаимодействие с другими персонажами. Способствовать дальнейшему развитию режиссерской игры, предоставляя место, игровые материалы и возможность объедине</w:t>
            </w:r>
            <w:r w:rsidRPr="00576468">
              <w:rPr>
                <w:color w:val="000000"/>
                <w:sz w:val="24"/>
                <w:szCs w:val="24"/>
              </w:rPr>
              <w:softHyphen/>
              <w:t>ния нескольких детей в длительной игре</w:t>
            </w:r>
          </w:p>
        </w:tc>
      </w:tr>
      <w:tr w:rsidR="00FF0AEF" w:rsidRPr="0031736F" w:rsidTr="008F7DAF">
        <w:trPr>
          <w:trHeight w:val="133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EF" w:rsidRPr="00576468" w:rsidRDefault="00FF0AEF" w:rsidP="003173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468">
              <w:rPr>
                <w:b/>
                <w:bCs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EF" w:rsidRPr="00576468" w:rsidRDefault="00FF0AEF" w:rsidP="003173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468">
              <w:rPr>
                <w:color w:val="000000"/>
                <w:sz w:val="24"/>
                <w:szCs w:val="24"/>
              </w:rPr>
              <w:t>Создавать атмосферу творчества и доверия, давая каждому ребенку возможность высказаться по поводу подготовки к выступ</w:t>
            </w:r>
            <w:r w:rsidRPr="00576468">
              <w:rPr>
                <w:color w:val="000000"/>
                <w:sz w:val="24"/>
                <w:szCs w:val="24"/>
              </w:rPr>
              <w:softHyphen/>
              <w:t>лению, процесса игры.</w:t>
            </w:r>
          </w:p>
          <w:p w:rsidR="00FF0AEF" w:rsidRPr="00576468" w:rsidRDefault="00FF0AEF" w:rsidP="003173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468">
              <w:rPr>
                <w:color w:val="000000"/>
                <w:sz w:val="24"/>
                <w:szCs w:val="24"/>
              </w:rPr>
              <w:t>Учить создавать творческие группы для подготовки и проведения спектаклей, концертов, используя все имеющиеся возмож</w:t>
            </w:r>
            <w:r w:rsidRPr="00576468">
              <w:rPr>
                <w:color w:val="000000"/>
                <w:sz w:val="24"/>
                <w:szCs w:val="24"/>
              </w:rPr>
              <w:softHyphen/>
              <w:t>ности.</w:t>
            </w:r>
          </w:p>
          <w:p w:rsidR="00FF0AEF" w:rsidRPr="00576468" w:rsidRDefault="00FF0AEF" w:rsidP="003173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468">
              <w:rPr>
                <w:color w:val="000000"/>
                <w:sz w:val="24"/>
                <w:szCs w:val="24"/>
              </w:rPr>
              <w:t>Поощрять импровизацию, умение свободно чувствовать себя в роли. Предоставлять детям возможность выступать перед сверстниками, родителями и другими гостями</w:t>
            </w:r>
          </w:p>
        </w:tc>
      </w:tr>
      <w:tr w:rsidR="00FF0AEF" w:rsidRPr="0031736F" w:rsidTr="008F7DAF">
        <w:trPr>
          <w:trHeight w:val="112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EF" w:rsidRPr="00576468" w:rsidRDefault="00FF0AEF" w:rsidP="003173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468">
              <w:rPr>
                <w:b/>
                <w:bCs/>
                <w:color w:val="000000"/>
                <w:sz w:val="24"/>
                <w:szCs w:val="24"/>
              </w:rPr>
              <w:t>Подгото</w:t>
            </w:r>
            <w:r w:rsidRPr="00576468">
              <w:rPr>
                <w:b/>
                <w:bCs/>
                <w:color w:val="000000"/>
                <w:sz w:val="24"/>
                <w:szCs w:val="24"/>
              </w:rPr>
              <w:softHyphen/>
              <w:t>вительная группа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AEF" w:rsidRPr="00576468" w:rsidRDefault="00FF0AEF" w:rsidP="003173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468">
              <w:rPr>
                <w:color w:val="000000"/>
                <w:sz w:val="24"/>
                <w:szCs w:val="24"/>
              </w:rPr>
              <w:t>Развивать самостоятельность детей в организации театрализованных игр: умение самостоятельно выбирать сказку, стихотворе</w:t>
            </w:r>
            <w:r w:rsidRPr="00576468">
              <w:rPr>
                <w:color w:val="000000"/>
                <w:sz w:val="24"/>
                <w:szCs w:val="24"/>
              </w:rPr>
              <w:softHyphen/>
              <w:t>ние, песню для постановки; готовить необходимые атрибуты и декорации к будущему спектаклю; распределять между собой обязанности и роли.</w:t>
            </w:r>
          </w:p>
          <w:p w:rsidR="00FF0AEF" w:rsidRPr="00576468" w:rsidRDefault="00FF0AEF" w:rsidP="003173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468">
              <w:rPr>
                <w:color w:val="000000"/>
                <w:sz w:val="24"/>
                <w:szCs w:val="24"/>
              </w:rPr>
              <w:t>Использовать разные формы взаимодействия детей и взрослых в театрализованной игре. Способствовать формированию оценочных суждений в процессе анализа сыгранных ролей, просмотренных спектаклей</w:t>
            </w:r>
          </w:p>
        </w:tc>
      </w:tr>
    </w:tbl>
    <w:p w:rsidR="00FF0AEF" w:rsidRPr="0031736F" w:rsidRDefault="00FF0AEF" w:rsidP="0031736F">
      <w:pPr>
        <w:jc w:val="both"/>
        <w:rPr>
          <w:sz w:val="28"/>
          <w:szCs w:val="28"/>
        </w:rPr>
      </w:pPr>
    </w:p>
    <w:p w:rsidR="00093C60" w:rsidRPr="00B7668F" w:rsidRDefault="00093C60" w:rsidP="0031736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B7668F">
        <w:rPr>
          <w:b/>
          <w:bCs/>
          <w:color w:val="000000"/>
          <w:sz w:val="26"/>
          <w:szCs w:val="26"/>
        </w:rPr>
        <w:t>2.1.</w:t>
      </w:r>
      <w:r w:rsidR="006355E1" w:rsidRPr="00B7668F">
        <w:rPr>
          <w:b/>
          <w:bCs/>
          <w:color w:val="000000"/>
          <w:sz w:val="26"/>
          <w:szCs w:val="26"/>
        </w:rPr>
        <w:t>2</w:t>
      </w:r>
      <w:r w:rsidRPr="00B7668F">
        <w:rPr>
          <w:b/>
          <w:bCs/>
          <w:color w:val="000000"/>
          <w:sz w:val="26"/>
          <w:szCs w:val="26"/>
        </w:rPr>
        <w:t>. Ребенок в семье и сообществе</w:t>
      </w:r>
    </w:p>
    <w:p w:rsidR="00C76BA0" w:rsidRPr="00B7668F" w:rsidRDefault="00C76BA0" w:rsidP="0031736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93C60" w:rsidRPr="00B7668F" w:rsidRDefault="00093C60" w:rsidP="00404A4A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B7668F">
        <w:rPr>
          <w:b/>
          <w:bCs/>
          <w:color w:val="000000"/>
          <w:sz w:val="26"/>
          <w:szCs w:val="26"/>
        </w:rPr>
        <w:t>Обязательная часть</w:t>
      </w:r>
    </w:p>
    <w:p w:rsidR="000A7E31" w:rsidRPr="008F731A" w:rsidRDefault="000A7E31" w:rsidP="000A7E3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31A">
        <w:rPr>
          <w:color w:val="000000"/>
          <w:sz w:val="24"/>
          <w:szCs w:val="24"/>
        </w:rPr>
        <w:t>Вторая группа раннего возраста (от 2 до 3 лет) — стр. 50—51.</w:t>
      </w:r>
    </w:p>
    <w:p w:rsidR="000A7E31" w:rsidRPr="008F731A" w:rsidRDefault="000A7E31" w:rsidP="000A7E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F731A">
        <w:rPr>
          <w:color w:val="000000"/>
          <w:sz w:val="24"/>
          <w:szCs w:val="24"/>
        </w:rPr>
        <w:t xml:space="preserve">Младшая группа </w:t>
      </w:r>
      <w:r w:rsidR="00093C60" w:rsidRPr="008F731A">
        <w:rPr>
          <w:color w:val="000000"/>
          <w:sz w:val="24"/>
          <w:szCs w:val="24"/>
        </w:rPr>
        <w:t xml:space="preserve">(от 3 до 4 лет) — стр. 51. </w:t>
      </w:r>
    </w:p>
    <w:p w:rsidR="000A7E31" w:rsidRPr="008F731A" w:rsidRDefault="00093C60" w:rsidP="0031736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F731A">
        <w:rPr>
          <w:color w:val="000000"/>
          <w:sz w:val="24"/>
          <w:szCs w:val="24"/>
        </w:rPr>
        <w:t xml:space="preserve">Средняя группа (от 4 до 5 лет) — стр. 51—52. </w:t>
      </w:r>
    </w:p>
    <w:p w:rsidR="000A7E31" w:rsidRPr="008F731A" w:rsidRDefault="00093C60" w:rsidP="0031736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F731A">
        <w:rPr>
          <w:color w:val="000000"/>
          <w:sz w:val="24"/>
          <w:szCs w:val="24"/>
        </w:rPr>
        <w:t xml:space="preserve">Старшая группа (от 5 до 6 лет) — стр. 52—53. </w:t>
      </w:r>
    </w:p>
    <w:p w:rsidR="00093C60" w:rsidRPr="008F731A" w:rsidRDefault="00093C60" w:rsidP="0031736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F731A">
        <w:rPr>
          <w:color w:val="000000"/>
          <w:sz w:val="24"/>
          <w:szCs w:val="24"/>
        </w:rPr>
        <w:t>Подготовительная к школе группа (от 6 до 7—8 лет) — стр. 53.</w:t>
      </w:r>
    </w:p>
    <w:p w:rsidR="00C76BA0" w:rsidRPr="00B7668F" w:rsidRDefault="00C76BA0" w:rsidP="0031736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93C60" w:rsidRPr="00B7668F" w:rsidRDefault="00093C60" w:rsidP="00404A4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B7668F">
        <w:rPr>
          <w:b/>
          <w:bCs/>
          <w:color w:val="000000"/>
          <w:sz w:val="26"/>
          <w:szCs w:val="26"/>
        </w:rPr>
        <w:t>Часть, формируемая участниками образовательных отношений</w:t>
      </w:r>
    </w:p>
    <w:p w:rsidR="00C76BA0" w:rsidRPr="00B7668F" w:rsidRDefault="00C76BA0" w:rsidP="00C76BA0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</w:p>
    <w:p w:rsidR="00064B02" w:rsidRPr="00B7668F" w:rsidRDefault="003405E4" w:rsidP="00064B02">
      <w:pPr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B7668F">
        <w:rPr>
          <w:b/>
          <w:bCs/>
          <w:color w:val="000000"/>
          <w:sz w:val="26"/>
          <w:szCs w:val="26"/>
        </w:rPr>
        <w:t>Авторская программа «Родной край люби и знай»</w:t>
      </w:r>
      <w:r w:rsidR="00093C60" w:rsidRPr="00B7668F">
        <w:rPr>
          <w:b/>
          <w:bCs/>
          <w:color w:val="000000"/>
          <w:sz w:val="26"/>
          <w:szCs w:val="26"/>
        </w:rPr>
        <w:t xml:space="preserve"> (из опыта работы детского сада)</w:t>
      </w:r>
      <w:r w:rsidR="00064B02" w:rsidRPr="00B7668F">
        <w:rPr>
          <w:sz w:val="26"/>
          <w:szCs w:val="26"/>
        </w:rPr>
        <w:t xml:space="preserve"> </w:t>
      </w:r>
    </w:p>
    <w:p w:rsidR="00064B02" w:rsidRPr="004538B9" w:rsidRDefault="00064B02" w:rsidP="00064B02">
      <w:pPr>
        <w:jc w:val="both"/>
        <w:rPr>
          <w:b/>
          <w:sz w:val="24"/>
          <w:szCs w:val="24"/>
        </w:rPr>
      </w:pPr>
      <w:r w:rsidRPr="004538B9">
        <w:rPr>
          <w:b/>
          <w:sz w:val="24"/>
          <w:szCs w:val="24"/>
        </w:rPr>
        <w:t>Пояснительная записка</w:t>
      </w:r>
    </w:p>
    <w:p w:rsidR="00064B02" w:rsidRPr="004538B9" w:rsidRDefault="00064B02" w:rsidP="00064B02">
      <w:pPr>
        <w:pStyle w:val="a7"/>
        <w:jc w:val="both"/>
        <w:rPr>
          <w:sz w:val="24"/>
          <w:szCs w:val="24"/>
        </w:rPr>
      </w:pPr>
      <w:r w:rsidRPr="004538B9">
        <w:rPr>
          <w:sz w:val="24"/>
          <w:szCs w:val="24"/>
        </w:rPr>
        <w:t xml:space="preserve">    Первые чувства гражданственности и патриотизма. Доступны ли они малышам? Дошкольникам, особенно старшего возраста, доступно чувство любви к родному городу, родной природе, к своей Родине. А это и есть начало патриотизма, который рождается в познании, восприятии окружающего мира эмоционально, восхищении родным городом, страной, местом, где родился.</w:t>
      </w:r>
    </w:p>
    <w:p w:rsidR="00064B02" w:rsidRPr="004538B9" w:rsidRDefault="00064B02" w:rsidP="00064B02">
      <w:pPr>
        <w:pStyle w:val="a7"/>
        <w:jc w:val="both"/>
        <w:rPr>
          <w:sz w:val="24"/>
          <w:szCs w:val="24"/>
        </w:rPr>
      </w:pPr>
      <w:r w:rsidRPr="004538B9">
        <w:rPr>
          <w:sz w:val="24"/>
          <w:szCs w:val="24"/>
        </w:rPr>
        <w:t xml:space="preserve">    Задача педагогов и родителей – как можно раньше пробудить в растущем человеке любовь к родной земле, с первых шагов формировать у детей черты характера, которые помогут ему стать человеком и гражданином общества; воспитывать любовь и уважение к родному дому, детскому саду, родной улице, городу; чувство гордости за достижения страны, любовь и уважение к армии, гордость за мужество воинов; развивать интерес к доступным явлениям общественной жизни.</w:t>
      </w:r>
    </w:p>
    <w:p w:rsidR="00064B02" w:rsidRPr="004538B9" w:rsidRDefault="00064B02" w:rsidP="00064B02">
      <w:pPr>
        <w:pStyle w:val="a7"/>
        <w:jc w:val="both"/>
        <w:rPr>
          <w:sz w:val="24"/>
          <w:szCs w:val="24"/>
        </w:rPr>
      </w:pPr>
      <w:r w:rsidRPr="004538B9">
        <w:rPr>
          <w:sz w:val="24"/>
          <w:szCs w:val="24"/>
        </w:rPr>
        <w:t xml:space="preserve">    Федеральный государственный образовательный стандарт дошкольного образования выделяет в качестве особой задачи дошкольного воспитания необходимость нравственного </w:t>
      </w:r>
      <w:r w:rsidRPr="004538B9">
        <w:rPr>
          <w:sz w:val="24"/>
          <w:szCs w:val="24"/>
        </w:rPr>
        <w:lastRenderedPageBreak/>
        <w:t>развития детей и создания условий для присвоения детьми моральной позиции. В п. 5 параграфа 1.6. Стандарта утверждается задача объединения обучения и воспитания в целостный процесс на основе духовно – нравственных и социокультурных ценностей и принятых в обществе правил и норм поведения в интересах человека, семьи, общества. Тем самым, нравственные ориентиры воспитания определяются в качестве основы всей системы дошкольного образования и пронизывает все сферы развития и виды деятельности ребенка раннего и дошкольного возраста.</w:t>
      </w:r>
    </w:p>
    <w:p w:rsidR="00064B02" w:rsidRPr="004538B9" w:rsidRDefault="00064B02" w:rsidP="00064B02">
      <w:pPr>
        <w:pStyle w:val="a7"/>
        <w:jc w:val="both"/>
        <w:rPr>
          <w:sz w:val="24"/>
          <w:szCs w:val="24"/>
        </w:rPr>
      </w:pPr>
      <w:r w:rsidRPr="004538B9">
        <w:rPr>
          <w:sz w:val="24"/>
          <w:szCs w:val="24"/>
        </w:rPr>
        <w:t xml:space="preserve">        Любовь ребенка к Отчизне характеризуется яркой эмоциональной окрашенностью.    «Красота родного края, открывающаяся благодаря сказке, фантазии, творчеству - это источник любви к Родине. Понимание и чувствование величия, могущества Родины приходят к человеку постепенно и имеет своим источником красоту». Эти слова В.А. Сухомлинского как нельзя точно отражают специфику и суть работы педагогического коллектива детского сада в работе по патриотическому воспитанию детей. </w:t>
      </w:r>
    </w:p>
    <w:p w:rsidR="00064B02" w:rsidRPr="004538B9" w:rsidRDefault="00064B02" w:rsidP="00064B02">
      <w:pPr>
        <w:pStyle w:val="a7"/>
        <w:jc w:val="both"/>
        <w:rPr>
          <w:sz w:val="24"/>
          <w:szCs w:val="24"/>
        </w:rPr>
      </w:pPr>
      <w:r w:rsidRPr="004538B9">
        <w:rPr>
          <w:sz w:val="24"/>
          <w:szCs w:val="24"/>
        </w:rPr>
        <w:t xml:space="preserve">    Источником формирования у ребенка любви к родным местам является и участие его  в общественно-полезном труде, и гражданская ответственность родителей, воспитателей, близких.</w:t>
      </w:r>
    </w:p>
    <w:p w:rsidR="00064B02" w:rsidRPr="004538B9" w:rsidRDefault="00064B02" w:rsidP="00064B02">
      <w:pPr>
        <w:pStyle w:val="a7"/>
        <w:jc w:val="both"/>
        <w:rPr>
          <w:sz w:val="24"/>
          <w:szCs w:val="24"/>
        </w:rPr>
      </w:pPr>
      <w:r w:rsidRPr="004538B9">
        <w:rPr>
          <w:sz w:val="24"/>
          <w:szCs w:val="24"/>
        </w:rPr>
        <w:t xml:space="preserve">    Как бы не менялось общество, воспитание у подрастающего поколения любви к своей стране, гордости за нее необходимо всегда. И, если мы хотим, чтобы наши дети полюбили свою страну, свой город, нам нужно показать их с привлекательной стороны. К.Д. Ушинский писал: «Ребенку нечего отрицать, ему нужна положительная пища, кормить его ненавистью, отчаянием и презрением может только человек, не понимающий потребности детства».</w:t>
      </w:r>
    </w:p>
    <w:p w:rsidR="00064B02" w:rsidRPr="004538B9" w:rsidRDefault="00064B02" w:rsidP="00064B02">
      <w:pPr>
        <w:pStyle w:val="a7"/>
        <w:jc w:val="both"/>
        <w:rPr>
          <w:sz w:val="24"/>
          <w:szCs w:val="24"/>
        </w:rPr>
      </w:pPr>
      <w:r w:rsidRPr="004538B9">
        <w:rPr>
          <w:i/>
          <w:sz w:val="24"/>
          <w:szCs w:val="24"/>
        </w:rPr>
        <w:t xml:space="preserve">    </w:t>
      </w:r>
      <w:r w:rsidRPr="004538B9">
        <w:rPr>
          <w:sz w:val="24"/>
          <w:szCs w:val="24"/>
        </w:rPr>
        <w:t xml:space="preserve">    Патриотическое воспитание понятие емкое. С умения видеть красоту родной природы начинается чувство Родины. Пристальное внимание воспитателей и родителей должно быть направлено на содержание детской деятельности. Руководя любым видом детской деятельности, взрослые могут влиять на чувственную среду ребенка, его нравственные проявления, суждения, отношения к сверстникам, расширять и уточнять знания, формировать у него начальные чувства Родины – правильное отношение к обществу, людям, труду, своим обязанностям. Каждый вид деятельности создает благоприятные возможности для осуществления определенных задач воспитания: на занятиях   решать задачи, связанные с умственным развитием ребенка, в игре  - навыки коллективизма, в процессе трудовой деятельности – уважение к людям труда, трудолюбие и бережливость, организованность и чувство  ответственности и долга.</w:t>
      </w:r>
    </w:p>
    <w:p w:rsidR="00064B02" w:rsidRPr="004538B9" w:rsidRDefault="00064B02" w:rsidP="00064B02">
      <w:pPr>
        <w:pStyle w:val="a7"/>
        <w:jc w:val="both"/>
        <w:rPr>
          <w:sz w:val="24"/>
          <w:szCs w:val="24"/>
        </w:rPr>
      </w:pPr>
      <w:r w:rsidRPr="004538B9">
        <w:rPr>
          <w:sz w:val="24"/>
          <w:szCs w:val="24"/>
        </w:rPr>
        <w:t xml:space="preserve">    Программа «Родной край люби и знай» составлена с учетом основной общеобразовательной программы «От рождения до школы» под редакцией  Н.Е. </w:t>
      </w:r>
      <w:proofErr w:type="spellStart"/>
      <w:r w:rsidRPr="004538B9">
        <w:rPr>
          <w:sz w:val="24"/>
          <w:szCs w:val="24"/>
        </w:rPr>
        <w:t>Веракса</w:t>
      </w:r>
      <w:proofErr w:type="spellEnd"/>
      <w:r w:rsidRPr="004538B9">
        <w:rPr>
          <w:sz w:val="24"/>
          <w:szCs w:val="24"/>
        </w:rPr>
        <w:t xml:space="preserve">, </w:t>
      </w:r>
      <w:proofErr w:type="spellStart"/>
      <w:r w:rsidRPr="004538B9">
        <w:rPr>
          <w:sz w:val="24"/>
          <w:szCs w:val="24"/>
        </w:rPr>
        <w:t>Т.С.Комаровой</w:t>
      </w:r>
      <w:proofErr w:type="spellEnd"/>
      <w:r w:rsidRPr="004538B9">
        <w:rPr>
          <w:sz w:val="24"/>
          <w:szCs w:val="24"/>
        </w:rPr>
        <w:t xml:space="preserve">, </w:t>
      </w:r>
      <w:proofErr w:type="spellStart"/>
      <w:r w:rsidRPr="004538B9">
        <w:rPr>
          <w:sz w:val="24"/>
          <w:szCs w:val="24"/>
        </w:rPr>
        <w:t>М.А.Васильевой</w:t>
      </w:r>
      <w:proofErr w:type="spellEnd"/>
      <w:r w:rsidRPr="004538B9">
        <w:rPr>
          <w:sz w:val="24"/>
          <w:szCs w:val="24"/>
        </w:rPr>
        <w:t xml:space="preserve">, программы «Наследие» </w:t>
      </w:r>
      <w:proofErr w:type="spellStart"/>
      <w:r w:rsidRPr="004538B9">
        <w:rPr>
          <w:sz w:val="24"/>
          <w:szCs w:val="24"/>
        </w:rPr>
        <w:t>М.М.Новицкой</w:t>
      </w:r>
      <w:proofErr w:type="spellEnd"/>
      <w:r w:rsidRPr="004538B9">
        <w:rPr>
          <w:sz w:val="24"/>
          <w:szCs w:val="24"/>
        </w:rPr>
        <w:t>, Е,В, Соловьевой, методических рекомендаций «Родной кра</w:t>
      </w:r>
      <w:r w:rsidR="0045407E" w:rsidRPr="004538B9">
        <w:rPr>
          <w:sz w:val="24"/>
          <w:szCs w:val="24"/>
        </w:rPr>
        <w:t xml:space="preserve">й» под редакцией </w:t>
      </w:r>
      <w:proofErr w:type="spellStart"/>
      <w:r w:rsidR="0045407E" w:rsidRPr="004538B9">
        <w:rPr>
          <w:sz w:val="24"/>
          <w:szCs w:val="24"/>
        </w:rPr>
        <w:t>Р.И.Жуковской</w:t>
      </w:r>
      <w:proofErr w:type="spellEnd"/>
      <w:r w:rsidR="0045407E" w:rsidRPr="004538B9">
        <w:rPr>
          <w:sz w:val="24"/>
          <w:szCs w:val="24"/>
        </w:rPr>
        <w:t xml:space="preserve"> и </w:t>
      </w:r>
      <w:r w:rsidRPr="004538B9">
        <w:rPr>
          <w:sz w:val="24"/>
          <w:szCs w:val="24"/>
        </w:rPr>
        <w:t>решает основные задачи национально – регионального компонента, с учетом социально-экономических, национально-культурных, демографических, климатических и других условий. Региональные требования определяют:</w:t>
      </w:r>
    </w:p>
    <w:p w:rsidR="00064B02" w:rsidRPr="004538B9" w:rsidRDefault="00064B02" w:rsidP="00064B02">
      <w:pPr>
        <w:jc w:val="both"/>
        <w:rPr>
          <w:sz w:val="24"/>
          <w:szCs w:val="24"/>
        </w:rPr>
      </w:pPr>
      <w:r w:rsidRPr="004538B9">
        <w:rPr>
          <w:sz w:val="24"/>
          <w:szCs w:val="24"/>
        </w:rPr>
        <w:t xml:space="preserve">   - приоритетные направления образовательной программы на основе потребностей населения в образовательных услугах для детей дошкольного возраста;</w:t>
      </w:r>
    </w:p>
    <w:p w:rsidR="00064B02" w:rsidRPr="004538B9" w:rsidRDefault="00064B02" w:rsidP="00064B02">
      <w:pPr>
        <w:jc w:val="both"/>
        <w:rPr>
          <w:sz w:val="24"/>
          <w:szCs w:val="24"/>
        </w:rPr>
      </w:pPr>
      <w:r w:rsidRPr="004538B9">
        <w:rPr>
          <w:sz w:val="24"/>
          <w:szCs w:val="24"/>
        </w:rPr>
        <w:t xml:space="preserve">   - проведение оздоровительных мероприятий и режимных моментов с учетом особенностей климата и природных условий, состояния экологической обстановки, здоровья населения;</w:t>
      </w:r>
    </w:p>
    <w:p w:rsidR="00064B02" w:rsidRPr="004538B9" w:rsidRDefault="00064B02" w:rsidP="00064B02">
      <w:pPr>
        <w:jc w:val="both"/>
        <w:rPr>
          <w:sz w:val="24"/>
          <w:szCs w:val="24"/>
        </w:rPr>
      </w:pPr>
      <w:r w:rsidRPr="004538B9">
        <w:rPr>
          <w:sz w:val="24"/>
          <w:szCs w:val="24"/>
        </w:rPr>
        <w:t xml:space="preserve">   - отбор произведений национальных (местных) писателей, поэтов, композиторов, художников, образцов национального фольклора и народных промыслов при ознакомлении детей с искусством;</w:t>
      </w:r>
    </w:p>
    <w:p w:rsidR="00064B02" w:rsidRPr="004538B9" w:rsidRDefault="00064B02" w:rsidP="00064B02">
      <w:pPr>
        <w:pStyle w:val="a3"/>
        <w:jc w:val="both"/>
      </w:pPr>
      <w:r w:rsidRPr="004538B9">
        <w:t xml:space="preserve">   - </w:t>
      </w:r>
      <w:r w:rsidRPr="004538B9">
        <w:rPr>
          <w:i/>
        </w:rPr>
        <w:t>обучение национальному языку</w:t>
      </w:r>
      <w:r w:rsidRPr="004538B9">
        <w:t xml:space="preserve">, знакомство с национально- культурными традициями. </w:t>
      </w:r>
    </w:p>
    <w:p w:rsidR="00064B02" w:rsidRPr="004538B9" w:rsidRDefault="00064B02" w:rsidP="00064B02">
      <w:pPr>
        <w:pStyle w:val="a3"/>
        <w:jc w:val="both"/>
      </w:pPr>
      <w:r w:rsidRPr="004538B9">
        <w:t xml:space="preserve">   Современные исследователи в качестве основополагающего фактора интеграции социальных и педагогических условий в патриотическом и культурном воспитании дошкольников рассматривают национально – региональный компонент. При этом акцент делается на воспитании любви к родному дому, природе, культуре малой родины.</w:t>
      </w:r>
    </w:p>
    <w:p w:rsidR="00064B02" w:rsidRPr="004538B9" w:rsidRDefault="00064B02" w:rsidP="00064B02">
      <w:pPr>
        <w:pStyle w:val="a3"/>
        <w:jc w:val="both"/>
      </w:pPr>
      <w:r w:rsidRPr="004538B9">
        <w:t xml:space="preserve">   Формированию духовного мира ребенка способствует эмоциональная восприимчивость, живой интерес к познанию окружающего, активное стремление к самостоятельной деятельности, творчеству, общению. </w:t>
      </w:r>
    </w:p>
    <w:p w:rsidR="00064B02" w:rsidRPr="004538B9" w:rsidRDefault="00064B02" w:rsidP="00064B02">
      <w:pPr>
        <w:pStyle w:val="a3"/>
        <w:jc w:val="both"/>
      </w:pPr>
      <w:r w:rsidRPr="004538B9">
        <w:lastRenderedPageBreak/>
        <w:t xml:space="preserve">     </w:t>
      </w:r>
      <w:r w:rsidRPr="004538B9">
        <w:rPr>
          <w:i/>
        </w:rPr>
        <w:t>Познавательное развитие</w:t>
      </w:r>
      <w:r w:rsidRPr="004538B9">
        <w:t xml:space="preserve"> и повышение интереса детей к традициям и ценностям родного края, развитию творческих навыков способствует воссозданный на историческом материале мини музей «Марийская изба» в детском саду. Краеведческая комната обогащает предметную среду детского сада, развивает познавательную активность дошкольников, расширяет их представление о народной культуре, приобщает воспитанников к творчеству предков.</w:t>
      </w:r>
    </w:p>
    <w:p w:rsidR="00064B02" w:rsidRPr="004538B9" w:rsidRDefault="00064B02" w:rsidP="00064B02">
      <w:pPr>
        <w:pStyle w:val="a3"/>
        <w:jc w:val="both"/>
      </w:pPr>
      <w:r w:rsidRPr="004538B9">
        <w:t xml:space="preserve">   </w:t>
      </w:r>
      <w:r w:rsidRPr="004538B9">
        <w:rPr>
          <w:i/>
        </w:rPr>
        <w:t>Физическое развитие</w:t>
      </w:r>
      <w:r w:rsidRPr="004538B9">
        <w:t xml:space="preserve"> осуществляется через ритмическую гимнастику, народ</w:t>
      </w:r>
      <w:r w:rsidR="0045407E" w:rsidRPr="004538B9">
        <w:t>ные подвижные игры («Л</w:t>
      </w:r>
      <w:r w:rsidRPr="004538B9">
        <w:t>апоть</w:t>
      </w:r>
      <w:r w:rsidR="0045407E" w:rsidRPr="004538B9">
        <w:t>», «Н</w:t>
      </w:r>
      <w:r w:rsidRPr="004538B9">
        <w:t>е задень веревочку</w:t>
      </w:r>
      <w:r w:rsidR="0045407E" w:rsidRPr="004538B9">
        <w:t>», «Р</w:t>
      </w:r>
      <w:r w:rsidRPr="004538B9">
        <w:t>ыболов</w:t>
      </w:r>
      <w:r w:rsidR="0045407E" w:rsidRPr="004538B9">
        <w:t>»</w:t>
      </w:r>
      <w:r w:rsidRPr="004538B9">
        <w:t xml:space="preserve"> и т.д.)</w:t>
      </w:r>
    </w:p>
    <w:p w:rsidR="00064B02" w:rsidRPr="004538B9" w:rsidRDefault="00064B02" w:rsidP="00064B02">
      <w:pPr>
        <w:pStyle w:val="a3"/>
        <w:jc w:val="both"/>
      </w:pPr>
      <w:r w:rsidRPr="004538B9">
        <w:t xml:space="preserve">    </w:t>
      </w:r>
      <w:r w:rsidRPr="004538B9">
        <w:rPr>
          <w:i/>
        </w:rPr>
        <w:t>Художественно – эстетическое</w:t>
      </w:r>
      <w:r w:rsidRPr="004538B9">
        <w:t xml:space="preserve"> направление ориентировано на продуктивную деятельность: рисование (Родной город), аппликация (марийский орнамент), ручной труд(кукла – самокрутка);</w:t>
      </w:r>
    </w:p>
    <w:p w:rsidR="00064B02" w:rsidRPr="004538B9" w:rsidRDefault="00064B02" w:rsidP="00064B02">
      <w:pPr>
        <w:pStyle w:val="a3"/>
        <w:jc w:val="both"/>
      </w:pPr>
      <w:r w:rsidRPr="004538B9">
        <w:t xml:space="preserve">    </w:t>
      </w:r>
      <w:r w:rsidRPr="004538B9">
        <w:rPr>
          <w:i/>
        </w:rPr>
        <w:t>Речевое развитие</w:t>
      </w:r>
      <w:r w:rsidRPr="004538B9">
        <w:t xml:space="preserve"> проходит через экскурсии, рассматривание иллюстраций, картинок, фотографий по теме, беседы о родном крае, чтение и заучивание стихов местных поэтов, разгадывание марийских народных загадок.</w:t>
      </w:r>
    </w:p>
    <w:p w:rsidR="00064B02" w:rsidRPr="004538B9" w:rsidRDefault="00064B02" w:rsidP="00064B02">
      <w:pPr>
        <w:pStyle w:val="a3"/>
        <w:jc w:val="both"/>
      </w:pPr>
      <w:r w:rsidRPr="004538B9">
        <w:t xml:space="preserve">   </w:t>
      </w:r>
      <w:r w:rsidRPr="004538B9">
        <w:rPr>
          <w:i/>
        </w:rPr>
        <w:t>Социально – коммуникативное развитие</w:t>
      </w:r>
      <w:r w:rsidRPr="004538B9">
        <w:t xml:space="preserve"> происходит через дидактические игры, сюжетно – ролевые игры, общение с интересными людьми.</w:t>
      </w:r>
    </w:p>
    <w:p w:rsidR="00DA5D95" w:rsidRPr="004538B9" w:rsidRDefault="00DA5D95" w:rsidP="00DA5D95">
      <w:pPr>
        <w:pStyle w:val="a3"/>
        <w:jc w:val="both"/>
        <w:rPr>
          <w:i/>
        </w:rPr>
      </w:pPr>
      <w:r w:rsidRPr="004538B9">
        <w:t xml:space="preserve">   </w:t>
      </w:r>
      <w:r w:rsidRPr="004538B9">
        <w:rPr>
          <w:i/>
        </w:rPr>
        <w:t>Социализация дошкольников включает:</w:t>
      </w:r>
    </w:p>
    <w:p w:rsidR="00DA5D95" w:rsidRPr="004538B9" w:rsidRDefault="00DA5D95" w:rsidP="00404A4A">
      <w:pPr>
        <w:pStyle w:val="a3"/>
        <w:numPr>
          <w:ilvl w:val="0"/>
          <w:numId w:val="33"/>
        </w:numPr>
        <w:jc w:val="both"/>
      </w:pPr>
      <w:r w:rsidRPr="004538B9">
        <w:t>Ознакомление с родным краем через образовательный процесс, вариативную часть образовательной программы, в которую гармонично вписывается краеведческий материал;</w:t>
      </w:r>
    </w:p>
    <w:p w:rsidR="00DA5D95" w:rsidRPr="004538B9" w:rsidRDefault="00DA5D95" w:rsidP="00404A4A">
      <w:pPr>
        <w:pStyle w:val="a3"/>
        <w:numPr>
          <w:ilvl w:val="0"/>
          <w:numId w:val="33"/>
        </w:numPr>
        <w:jc w:val="both"/>
      </w:pPr>
      <w:r w:rsidRPr="004538B9">
        <w:t>Введение регионального содержания с учетом принципа постепенного перехода от более близкого ребенку, личностно значимого (дом. семья) к менее близкому – культурно – историческим фактам;</w:t>
      </w:r>
    </w:p>
    <w:p w:rsidR="00DA5D95" w:rsidRPr="004538B9" w:rsidRDefault="00DA5D95" w:rsidP="00404A4A">
      <w:pPr>
        <w:pStyle w:val="a3"/>
        <w:numPr>
          <w:ilvl w:val="0"/>
          <w:numId w:val="33"/>
        </w:numPr>
        <w:jc w:val="both"/>
      </w:pPr>
      <w:proofErr w:type="spellStart"/>
      <w:r w:rsidRPr="004538B9">
        <w:t>Деятельностный</w:t>
      </w:r>
      <w:proofErr w:type="spellEnd"/>
      <w:r w:rsidRPr="004538B9">
        <w:t xml:space="preserve"> подход к приобщению детей к культуре, истории, природе родного края;</w:t>
      </w:r>
    </w:p>
    <w:p w:rsidR="00DA5D95" w:rsidRPr="004538B9" w:rsidRDefault="00DA5D95" w:rsidP="00404A4A">
      <w:pPr>
        <w:pStyle w:val="a3"/>
        <w:numPr>
          <w:ilvl w:val="0"/>
          <w:numId w:val="33"/>
        </w:numPr>
        <w:jc w:val="both"/>
      </w:pPr>
      <w:r w:rsidRPr="004538B9">
        <w:t>Выбор методов и средств ознакомления с родным городом, повышающих познавательную и эмоциональную активность;</w:t>
      </w:r>
    </w:p>
    <w:p w:rsidR="00DA5D95" w:rsidRPr="004538B9" w:rsidRDefault="00DA5D95" w:rsidP="00404A4A">
      <w:pPr>
        <w:pStyle w:val="a3"/>
        <w:numPr>
          <w:ilvl w:val="0"/>
          <w:numId w:val="33"/>
        </w:numPr>
        <w:jc w:val="both"/>
      </w:pPr>
      <w:r w:rsidRPr="004538B9">
        <w:t>Взаимодействие с семьей на всех этапах образовательного процесса.</w:t>
      </w:r>
    </w:p>
    <w:p w:rsidR="00064B02" w:rsidRPr="004538B9" w:rsidRDefault="00064B02" w:rsidP="00064B02">
      <w:pPr>
        <w:pStyle w:val="a7"/>
        <w:jc w:val="both"/>
        <w:rPr>
          <w:sz w:val="24"/>
          <w:szCs w:val="24"/>
        </w:rPr>
      </w:pPr>
      <w:r w:rsidRPr="004538B9">
        <w:rPr>
          <w:sz w:val="24"/>
          <w:szCs w:val="24"/>
        </w:rPr>
        <w:t xml:space="preserve">    При составлении программы учтены возрастные и индивидуальные особенности детей, определены объем и содержание знаний, которыми должны обладать дети дошкольного возраста. Темы, предложенные для изучения, повторяются в зависимости от возраста детей, знания и задачи с возрастом усложняются и конкретизируются. Детям рассказывают о родном крае, той местности, где они живут, о родном детском саде, семье, читают художественную литературу о родной природе, животном и растительном мире, ведут беседы об исторических событиях, предлагают для обозрения произведения марийских художников, что определенно помогает устанавливать взаимосвязь между событиями и явлениями, способствует воспитанию нравственно – патриотических чувств.</w:t>
      </w:r>
    </w:p>
    <w:p w:rsidR="0045407E" w:rsidRPr="004538B9" w:rsidRDefault="0045407E" w:rsidP="0045407E">
      <w:pPr>
        <w:pStyle w:val="a3"/>
        <w:jc w:val="both"/>
      </w:pPr>
      <w:r w:rsidRPr="004538B9">
        <w:t xml:space="preserve">    Программа  предполагает формирование у дошкольников первичных представлений о малой родине и Отечестве, социокультурных ценностях нашего народа, об отечественных традициях.</w:t>
      </w:r>
    </w:p>
    <w:p w:rsidR="00064B02" w:rsidRPr="004538B9" w:rsidRDefault="00064B02" w:rsidP="00064B02">
      <w:pPr>
        <w:pStyle w:val="a7"/>
        <w:jc w:val="both"/>
        <w:rPr>
          <w:sz w:val="24"/>
          <w:szCs w:val="24"/>
        </w:rPr>
      </w:pPr>
      <w:r w:rsidRPr="004538B9">
        <w:rPr>
          <w:sz w:val="24"/>
          <w:szCs w:val="24"/>
        </w:rPr>
        <w:t xml:space="preserve">    Программа направлена на приобщение ребенка к природным, культурным, социальным и экономическим особенностям Марийского края.        Предлагаемый в программе материал поможет сформировать у дошкольников первые чувства патриотизма, гордость за свою Родину, любовь к родному краю, уважение традиций. Полученные на тематических занятиях и мероприятиях знания позволят подвести ребенка к пониманию неповторимости и красоты родного края, культуры народа и его истории.</w:t>
      </w:r>
    </w:p>
    <w:p w:rsidR="00064B02" w:rsidRPr="004538B9" w:rsidRDefault="00064B02" w:rsidP="00064B02">
      <w:pPr>
        <w:pStyle w:val="a7"/>
        <w:jc w:val="both"/>
        <w:rPr>
          <w:i/>
          <w:sz w:val="24"/>
          <w:szCs w:val="24"/>
        </w:rPr>
      </w:pPr>
      <w:r w:rsidRPr="004538B9">
        <w:rPr>
          <w:sz w:val="24"/>
          <w:szCs w:val="24"/>
        </w:rPr>
        <w:t xml:space="preserve"> </w:t>
      </w:r>
      <w:r w:rsidR="0045407E" w:rsidRPr="004538B9">
        <w:rPr>
          <w:i/>
          <w:sz w:val="24"/>
          <w:szCs w:val="24"/>
        </w:rPr>
        <w:t>Цели:</w:t>
      </w:r>
    </w:p>
    <w:p w:rsidR="00064B02" w:rsidRPr="004538B9" w:rsidRDefault="0045407E" w:rsidP="0045407E">
      <w:pPr>
        <w:pStyle w:val="a7"/>
        <w:spacing w:after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 xml:space="preserve">— </w:t>
      </w:r>
      <w:r w:rsidR="00064B02" w:rsidRPr="004538B9">
        <w:rPr>
          <w:sz w:val="24"/>
          <w:szCs w:val="24"/>
        </w:rPr>
        <w:t>Создание условий для творческого и нравственно – патриотического развития детей дошкольного возраста с учетом возрастных особенностей и среды.</w:t>
      </w:r>
    </w:p>
    <w:p w:rsidR="00064B02" w:rsidRPr="004538B9" w:rsidRDefault="0045407E" w:rsidP="0045407E">
      <w:pPr>
        <w:pStyle w:val="a7"/>
        <w:spacing w:after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 xml:space="preserve">— </w:t>
      </w:r>
      <w:r w:rsidR="00064B02" w:rsidRPr="004538B9">
        <w:rPr>
          <w:sz w:val="24"/>
          <w:szCs w:val="24"/>
        </w:rPr>
        <w:t>Формирование нравственной позиции, способствующей воспитанию основ гражданственности и патриотизма у детей дошкольного возраста.</w:t>
      </w:r>
    </w:p>
    <w:p w:rsidR="00064B02" w:rsidRPr="004538B9" w:rsidRDefault="0045407E" w:rsidP="0045407E">
      <w:pPr>
        <w:pStyle w:val="a7"/>
        <w:spacing w:after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 xml:space="preserve">— </w:t>
      </w:r>
      <w:r w:rsidR="00064B02" w:rsidRPr="004538B9">
        <w:rPr>
          <w:sz w:val="24"/>
          <w:szCs w:val="24"/>
        </w:rPr>
        <w:t xml:space="preserve">Развитие интереса к культурному наследию русского и марийского народов. </w:t>
      </w:r>
      <w:r w:rsidRPr="004538B9">
        <w:rPr>
          <w:color w:val="000000"/>
          <w:sz w:val="24"/>
          <w:szCs w:val="24"/>
        </w:rPr>
        <w:t xml:space="preserve">— — </w:t>
      </w:r>
      <w:r w:rsidR="00064B02" w:rsidRPr="004538B9">
        <w:rPr>
          <w:sz w:val="24"/>
          <w:szCs w:val="24"/>
        </w:rPr>
        <w:t>Воспитание бережного отношения к памятн</w:t>
      </w:r>
      <w:r w:rsidRPr="004538B9">
        <w:rPr>
          <w:sz w:val="24"/>
          <w:szCs w:val="24"/>
        </w:rPr>
        <w:t>икам природы, истории, культуры,</w:t>
      </w:r>
    </w:p>
    <w:p w:rsidR="0045407E" w:rsidRPr="004538B9" w:rsidRDefault="0045407E" w:rsidP="0045407E">
      <w:pPr>
        <w:pStyle w:val="a7"/>
        <w:spacing w:after="0"/>
        <w:jc w:val="both"/>
        <w:rPr>
          <w:sz w:val="24"/>
          <w:szCs w:val="24"/>
        </w:rPr>
      </w:pPr>
      <w:r w:rsidRPr="004538B9">
        <w:rPr>
          <w:sz w:val="24"/>
          <w:szCs w:val="24"/>
        </w:rPr>
        <w:t>любви и привязанности к своей семье, дому, детскому саду, улице, городу.</w:t>
      </w:r>
    </w:p>
    <w:p w:rsidR="00064B02" w:rsidRPr="004538B9" w:rsidRDefault="0045407E" w:rsidP="00064B02">
      <w:pPr>
        <w:pStyle w:val="a7"/>
        <w:jc w:val="both"/>
        <w:rPr>
          <w:i/>
          <w:sz w:val="24"/>
          <w:szCs w:val="24"/>
        </w:rPr>
      </w:pPr>
      <w:r w:rsidRPr="004538B9">
        <w:rPr>
          <w:i/>
          <w:sz w:val="24"/>
          <w:szCs w:val="24"/>
        </w:rPr>
        <w:t>Задачи:</w:t>
      </w:r>
    </w:p>
    <w:p w:rsidR="00064B02" w:rsidRPr="004538B9" w:rsidRDefault="0045407E" w:rsidP="0045407E">
      <w:pPr>
        <w:pStyle w:val="a7"/>
        <w:spacing w:after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 xml:space="preserve">— </w:t>
      </w:r>
      <w:r w:rsidR="00064B02" w:rsidRPr="004538B9">
        <w:rPr>
          <w:sz w:val="24"/>
          <w:szCs w:val="24"/>
        </w:rPr>
        <w:t>Развитие интереса к русским и марийским традициям и промыслам.</w:t>
      </w:r>
    </w:p>
    <w:p w:rsidR="00064B02" w:rsidRPr="004538B9" w:rsidRDefault="0045407E" w:rsidP="0045407E">
      <w:pPr>
        <w:pStyle w:val="a7"/>
        <w:spacing w:after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lastRenderedPageBreak/>
        <w:t xml:space="preserve">— </w:t>
      </w:r>
      <w:r w:rsidR="00064B02" w:rsidRPr="004538B9">
        <w:rPr>
          <w:sz w:val="24"/>
          <w:szCs w:val="24"/>
        </w:rPr>
        <w:t>Расширение представлений о городах РМЭ, знакомство с государственными символами РМЭ и города Козьмодемьянска.</w:t>
      </w:r>
    </w:p>
    <w:p w:rsidR="00064B02" w:rsidRPr="004538B9" w:rsidRDefault="0045407E" w:rsidP="0045407E">
      <w:pPr>
        <w:pStyle w:val="a7"/>
        <w:spacing w:after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 xml:space="preserve">— </w:t>
      </w:r>
      <w:r w:rsidR="00064B02" w:rsidRPr="004538B9">
        <w:rPr>
          <w:sz w:val="24"/>
          <w:szCs w:val="24"/>
        </w:rPr>
        <w:t>Развитие чувства ответственности и гордости за достижения республики, желание сохранить и приумножить богатства своего края.</w:t>
      </w:r>
    </w:p>
    <w:p w:rsidR="00064B02" w:rsidRPr="004538B9" w:rsidRDefault="0045407E" w:rsidP="0045407E">
      <w:pPr>
        <w:pStyle w:val="a7"/>
        <w:spacing w:after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 xml:space="preserve">— </w:t>
      </w:r>
      <w:r w:rsidR="00064B02" w:rsidRPr="004538B9">
        <w:rPr>
          <w:sz w:val="24"/>
          <w:szCs w:val="24"/>
        </w:rPr>
        <w:t>Расширение представлений об основных исторических сведениях и современной жизни края, его достопримечательностях.</w:t>
      </w:r>
    </w:p>
    <w:p w:rsidR="00064B02" w:rsidRPr="004538B9" w:rsidRDefault="0045407E" w:rsidP="0045407E">
      <w:pPr>
        <w:pStyle w:val="a7"/>
        <w:spacing w:after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 xml:space="preserve">— </w:t>
      </w:r>
      <w:r w:rsidR="00064B02" w:rsidRPr="004538B9">
        <w:rPr>
          <w:sz w:val="24"/>
          <w:szCs w:val="24"/>
        </w:rPr>
        <w:t>Формирование толерантности, чувства уважения к другим народам РМЭ, их традициях</w:t>
      </w:r>
    </w:p>
    <w:p w:rsidR="00064B02" w:rsidRPr="004538B9" w:rsidRDefault="0045407E" w:rsidP="00064B02">
      <w:pPr>
        <w:pStyle w:val="a7"/>
        <w:ind w:left="360"/>
        <w:jc w:val="both"/>
        <w:rPr>
          <w:i/>
          <w:sz w:val="24"/>
          <w:szCs w:val="24"/>
        </w:rPr>
      </w:pPr>
      <w:r w:rsidRPr="004538B9">
        <w:rPr>
          <w:i/>
          <w:sz w:val="24"/>
          <w:szCs w:val="24"/>
        </w:rPr>
        <w:t>Средства реализации</w:t>
      </w:r>
    </w:p>
    <w:p w:rsidR="00064B02" w:rsidRPr="004538B9" w:rsidRDefault="00064B02" w:rsidP="00404A4A">
      <w:pPr>
        <w:pStyle w:val="a7"/>
        <w:numPr>
          <w:ilvl w:val="0"/>
          <w:numId w:val="19"/>
        </w:numPr>
        <w:spacing w:after="0"/>
        <w:jc w:val="both"/>
        <w:rPr>
          <w:i/>
          <w:sz w:val="24"/>
          <w:szCs w:val="24"/>
        </w:rPr>
      </w:pPr>
      <w:r w:rsidRPr="004538B9">
        <w:rPr>
          <w:i/>
          <w:sz w:val="24"/>
          <w:szCs w:val="24"/>
        </w:rPr>
        <w:t>Специально организованное обучение:</w:t>
      </w:r>
    </w:p>
    <w:p w:rsidR="00064B02" w:rsidRPr="004538B9" w:rsidRDefault="00064B02" w:rsidP="00064B02">
      <w:pPr>
        <w:pStyle w:val="a7"/>
        <w:jc w:val="both"/>
        <w:rPr>
          <w:sz w:val="24"/>
          <w:szCs w:val="24"/>
        </w:rPr>
      </w:pPr>
      <w:r w:rsidRPr="004538B9">
        <w:rPr>
          <w:sz w:val="24"/>
          <w:szCs w:val="24"/>
        </w:rPr>
        <w:t>а)  непосредственно образовательная деятельность:</w:t>
      </w:r>
    </w:p>
    <w:p w:rsidR="00064B02" w:rsidRPr="004538B9" w:rsidRDefault="00064B02" w:rsidP="00404A4A">
      <w:pPr>
        <w:pStyle w:val="a7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4538B9">
        <w:rPr>
          <w:sz w:val="24"/>
          <w:szCs w:val="24"/>
        </w:rPr>
        <w:t>познавательное развитие;</w:t>
      </w:r>
    </w:p>
    <w:p w:rsidR="00064B02" w:rsidRPr="004538B9" w:rsidRDefault="00064B02" w:rsidP="00404A4A">
      <w:pPr>
        <w:pStyle w:val="a7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4538B9">
        <w:rPr>
          <w:sz w:val="24"/>
          <w:szCs w:val="24"/>
        </w:rPr>
        <w:t>занятие по аппликации и ручному труду;</w:t>
      </w:r>
    </w:p>
    <w:p w:rsidR="00064B02" w:rsidRPr="004538B9" w:rsidRDefault="00064B02" w:rsidP="00404A4A">
      <w:pPr>
        <w:pStyle w:val="a7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4538B9">
        <w:rPr>
          <w:sz w:val="24"/>
          <w:szCs w:val="24"/>
        </w:rPr>
        <w:t xml:space="preserve">занятия по </w:t>
      </w:r>
      <w:proofErr w:type="spellStart"/>
      <w:r w:rsidRPr="004538B9">
        <w:rPr>
          <w:sz w:val="24"/>
          <w:szCs w:val="24"/>
        </w:rPr>
        <w:t>изодеятельности</w:t>
      </w:r>
      <w:proofErr w:type="spellEnd"/>
      <w:r w:rsidRPr="004538B9">
        <w:rPr>
          <w:sz w:val="24"/>
          <w:szCs w:val="24"/>
        </w:rPr>
        <w:t>;</w:t>
      </w:r>
    </w:p>
    <w:p w:rsidR="00064B02" w:rsidRPr="004538B9" w:rsidRDefault="00064B02" w:rsidP="00404A4A">
      <w:pPr>
        <w:pStyle w:val="a7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4538B9">
        <w:rPr>
          <w:sz w:val="24"/>
          <w:szCs w:val="24"/>
        </w:rPr>
        <w:t>включение произведений патриотической и гражданской направленности в музыкальные занятия для прослушивания и пения;</w:t>
      </w:r>
    </w:p>
    <w:p w:rsidR="00064B02" w:rsidRPr="004538B9" w:rsidRDefault="00064B02" w:rsidP="00404A4A">
      <w:pPr>
        <w:pStyle w:val="a7"/>
        <w:numPr>
          <w:ilvl w:val="0"/>
          <w:numId w:val="19"/>
        </w:numPr>
        <w:spacing w:after="0"/>
        <w:jc w:val="both"/>
        <w:rPr>
          <w:i/>
          <w:sz w:val="24"/>
          <w:szCs w:val="24"/>
        </w:rPr>
      </w:pPr>
      <w:r w:rsidRPr="004538B9">
        <w:rPr>
          <w:i/>
          <w:sz w:val="24"/>
          <w:szCs w:val="24"/>
        </w:rPr>
        <w:t>Совместная деятельность педагога с детьми:</w:t>
      </w:r>
    </w:p>
    <w:p w:rsidR="00064B02" w:rsidRPr="004538B9" w:rsidRDefault="00064B02" w:rsidP="00404A4A">
      <w:pPr>
        <w:pStyle w:val="a7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4538B9">
        <w:rPr>
          <w:sz w:val="24"/>
          <w:szCs w:val="24"/>
        </w:rPr>
        <w:t>экскурсии , наблюдения;</w:t>
      </w:r>
    </w:p>
    <w:p w:rsidR="00064B02" w:rsidRPr="004538B9" w:rsidRDefault="00064B02" w:rsidP="00404A4A">
      <w:pPr>
        <w:pStyle w:val="a7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4538B9">
        <w:rPr>
          <w:sz w:val="24"/>
          <w:szCs w:val="24"/>
        </w:rPr>
        <w:t>рассматривание иллюстративного материала;</w:t>
      </w:r>
    </w:p>
    <w:p w:rsidR="00064B02" w:rsidRPr="004538B9" w:rsidRDefault="00064B02" w:rsidP="00404A4A">
      <w:pPr>
        <w:pStyle w:val="a7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4538B9">
        <w:rPr>
          <w:sz w:val="24"/>
          <w:szCs w:val="24"/>
        </w:rPr>
        <w:t>игры (д/игры, развивающие игры, народные игры, подвижные игры и т.д.</w:t>
      </w:r>
    </w:p>
    <w:p w:rsidR="00064B02" w:rsidRPr="004538B9" w:rsidRDefault="00064B02" w:rsidP="00404A4A">
      <w:pPr>
        <w:pStyle w:val="a7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4538B9">
        <w:rPr>
          <w:sz w:val="24"/>
          <w:szCs w:val="24"/>
        </w:rPr>
        <w:t xml:space="preserve">праздники и развлечения; </w:t>
      </w:r>
    </w:p>
    <w:p w:rsidR="00064B02" w:rsidRPr="004538B9" w:rsidRDefault="00064B02" w:rsidP="00404A4A">
      <w:pPr>
        <w:pStyle w:val="a7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4538B9">
        <w:rPr>
          <w:sz w:val="24"/>
          <w:szCs w:val="24"/>
        </w:rPr>
        <w:t>детское художественное творчество (работа в кружках и студиях).</w:t>
      </w:r>
    </w:p>
    <w:p w:rsidR="00064B02" w:rsidRPr="004538B9" w:rsidRDefault="00064B02" w:rsidP="00404A4A">
      <w:pPr>
        <w:pStyle w:val="a7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4538B9">
        <w:rPr>
          <w:i/>
          <w:sz w:val="24"/>
          <w:szCs w:val="24"/>
        </w:rPr>
        <w:t>Организация развивающей предметно-пространственной среды</w:t>
      </w:r>
      <w:r w:rsidRPr="004538B9">
        <w:rPr>
          <w:sz w:val="24"/>
          <w:szCs w:val="24"/>
        </w:rPr>
        <w:t xml:space="preserve">, способствующей развитию     интереса к окружающей действительности, любознательности и патриотических чувств(по направлениям: ознакомление с родной республикой, городом, государственной символикой, историческим прошлым Республики Марий Эл, </w:t>
      </w:r>
      <w:proofErr w:type="spellStart"/>
      <w:r w:rsidRPr="004538B9">
        <w:rPr>
          <w:sz w:val="24"/>
          <w:szCs w:val="24"/>
        </w:rPr>
        <w:t>г.Козьмодемьянска</w:t>
      </w:r>
      <w:proofErr w:type="spellEnd"/>
      <w:r w:rsidRPr="004538B9">
        <w:rPr>
          <w:sz w:val="24"/>
          <w:szCs w:val="24"/>
        </w:rPr>
        <w:t>)</w:t>
      </w:r>
    </w:p>
    <w:p w:rsidR="00064B02" w:rsidRPr="004538B9" w:rsidRDefault="00064B02" w:rsidP="00404A4A">
      <w:pPr>
        <w:pStyle w:val="a7"/>
        <w:numPr>
          <w:ilvl w:val="0"/>
          <w:numId w:val="19"/>
        </w:numPr>
        <w:spacing w:after="0"/>
        <w:jc w:val="both"/>
        <w:rPr>
          <w:i/>
          <w:sz w:val="24"/>
          <w:szCs w:val="24"/>
        </w:rPr>
      </w:pPr>
      <w:r w:rsidRPr="004538B9">
        <w:rPr>
          <w:i/>
          <w:sz w:val="24"/>
          <w:szCs w:val="24"/>
        </w:rPr>
        <w:t>Работа с родителями:</w:t>
      </w:r>
    </w:p>
    <w:p w:rsidR="00064B02" w:rsidRPr="004538B9" w:rsidRDefault="0045407E" w:rsidP="00064B02">
      <w:pPr>
        <w:pStyle w:val="a7"/>
        <w:ind w:left="360"/>
        <w:jc w:val="both"/>
        <w:rPr>
          <w:i/>
          <w:sz w:val="24"/>
          <w:szCs w:val="24"/>
        </w:rPr>
      </w:pPr>
      <w:r w:rsidRPr="004538B9">
        <w:rPr>
          <w:i/>
          <w:sz w:val="24"/>
          <w:szCs w:val="24"/>
        </w:rPr>
        <w:t>Методы реализации программы:</w:t>
      </w:r>
    </w:p>
    <w:p w:rsidR="00064B02" w:rsidRPr="004538B9" w:rsidRDefault="00064B02" w:rsidP="00404A4A">
      <w:pPr>
        <w:pStyle w:val="a7"/>
        <w:numPr>
          <w:ilvl w:val="0"/>
          <w:numId w:val="20"/>
        </w:numPr>
        <w:spacing w:after="0"/>
        <w:jc w:val="both"/>
        <w:rPr>
          <w:i/>
          <w:sz w:val="24"/>
          <w:szCs w:val="24"/>
        </w:rPr>
      </w:pPr>
      <w:r w:rsidRPr="004538B9">
        <w:rPr>
          <w:i/>
          <w:sz w:val="24"/>
          <w:szCs w:val="24"/>
        </w:rPr>
        <w:t>Практические:</w:t>
      </w:r>
    </w:p>
    <w:p w:rsidR="00064B02" w:rsidRPr="004538B9" w:rsidRDefault="0045407E" w:rsidP="00DA5D95">
      <w:pPr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 xml:space="preserve">— </w:t>
      </w:r>
      <w:r w:rsidR="00064B02" w:rsidRPr="004538B9">
        <w:rPr>
          <w:sz w:val="24"/>
          <w:szCs w:val="24"/>
        </w:rPr>
        <w:t>Создание развивающей среды, обеспечивающей развитие интереса и любознательности;</w:t>
      </w:r>
    </w:p>
    <w:p w:rsidR="00064B02" w:rsidRPr="004538B9" w:rsidRDefault="0045407E" w:rsidP="00DA5D95">
      <w:pPr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 xml:space="preserve">— </w:t>
      </w:r>
      <w:r w:rsidR="00064B02" w:rsidRPr="004538B9">
        <w:rPr>
          <w:sz w:val="24"/>
          <w:szCs w:val="24"/>
        </w:rPr>
        <w:t>Организация экскурсий</w:t>
      </w:r>
      <w:r w:rsidR="00E37A23" w:rsidRPr="004538B9">
        <w:rPr>
          <w:sz w:val="24"/>
          <w:szCs w:val="24"/>
        </w:rPr>
        <w:t>:</w:t>
      </w:r>
    </w:p>
    <w:p w:rsidR="00DA5D95" w:rsidRPr="004538B9" w:rsidRDefault="00064B02" w:rsidP="00DA5D95">
      <w:pPr>
        <w:jc w:val="both"/>
        <w:rPr>
          <w:sz w:val="24"/>
          <w:szCs w:val="24"/>
        </w:rPr>
      </w:pPr>
      <w:r w:rsidRPr="004538B9">
        <w:rPr>
          <w:sz w:val="24"/>
          <w:szCs w:val="24"/>
        </w:rPr>
        <w:t xml:space="preserve">- музеи </w:t>
      </w:r>
      <w:proofErr w:type="spellStart"/>
      <w:r w:rsidRPr="004538B9">
        <w:rPr>
          <w:sz w:val="24"/>
          <w:szCs w:val="24"/>
        </w:rPr>
        <w:t>г,Козьмодемьянска</w:t>
      </w:r>
      <w:proofErr w:type="spellEnd"/>
      <w:r w:rsidRPr="004538B9">
        <w:rPr>
          <w:sz w:val="24"/>
          <w:szCs w:val="24"/>
        </w:rPr>
        <w:t xml:space="preserve"> : краеведческий, этнографический, купеческого быта;</w:t>
      </w:r>
    </w:p>
    <w:p w:rsidR="00064B02" w:rsidRPr="004538B9" w:rsidRDefault="00064B02" w:rsidP="00DA5D95">
      <w:pPr>
        <w:jc w:val="both"/>
        <w:rPr>
          <w:sz w:val="24"/>
          <w:szCs w:val="24"/>
        </w:rPr>
      </w:pPr>
      <w:r w:rsidRPr="004538B9">
        <w:rPr>
          <w:sz w:val="24"/>
          <w:szCs w:val="24"/>
        </w:rPr>
        <w:t xml:space="preserve">- к памятникам (Стрелецкая часовня, памятник героям ВОВ, памятник В. </w:t>
      </w:r>
      <w:proofErr w:type="spellStart"/>
      <w:r w:rsidRPr="004538B9">
        <w:rPr>
          <w:sz w:val="24"/>
          <w:szCs w:val="24"/>
        </w:rPr>
        <w:t>Горбунцова</w:t>
      </w:r>
      <w:proofErr w:type="spellEnd"/>
      <w:r w:rsidRPr="004538B9">
        <w:rPr>
          <w:sz w:val="24"/>
          <w:szCs w:val="24"/>
        </w:rPr>
        <w:t xml:space="preserve"> и т.д.)</w:t>
      </w:r>
      <w:r w:rsidR="00DA5D95" w:rsidRPr="004538B9">
        <w:rPr>
          <w:sz w:val="24"/>
          <w:szCs w:val="24"/>
        </w:rPr>
        <w:t xml:space="preserve">, </w:t>
      </w:r>
      <w:r w:rsidRPr="004538B9">
        <w:rPr>
          <w:sz w:val="24"/>
          <w:szCs w:val="24"/>
        </w:rPr>
        <w:t>памятникам архитектуры (Смоленский собор, Троицкая церковь, купеческие дома по улице Советской);</w:t>
      </w:r>
    </w:p>
    <w:p w:rsidR="00064B02" w:rsidRPr="004538B9" w:rsidRDefault="00E37A23" w:rsidP="00DA5D95">
      <w:pPr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 xml:space="preserve">— </w:t>
      </w:r>
      <w:r w:rsidR="00064B02" w:rsidRPr="004538B9">
        <w:rPr>
          <w:sz w:val="24"/>
          <w:szCs w:val="24"/>
        </w:rPr>
        <w:t>Создание мини-музея народного искусства и быта марийского народа.</w:t>
      </w:r>
    </w:p>
    <w:p w:rsidR="00064B02" w:rsidRPr="004538B9" w:rsidRDefault="00E37A23" w:rsidP="00DA5D95">
      <w:pPr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 xml:space="preserve">— </w:t>
      </w:r>
      <w:r w:rsidR="00064B02" w:rsidRPr="004538B9">
        <w:rPr>
          <w:sz w:val="24"/>
          <w:szCs w:val="24"/>
        </w:rPr>
        <w:t>Оформление «Уголка родного края» в каждой возрастной группе .</w:t>
      </w:r>
    </w:p>
    <w:p w:rsidR="00064B02" w:rsidRPr="004538B9" w:rsidRDefault="00064B02" w:rsidP="00404A4A">
      <w:pPr>
        <w:pStyle w:val="a7"/>
        <w:numPr>
          <w:ilvl w:val="0"/>
          <w:numId w:val="20"/>
        </w:numPr>
        <w:spacing w:after="0"/>
        <w:jc w:val="both"/>
        <w:rPr>
          <w:i/>
          <w:sz w:val="24"/>
          <w:szCs w:val="24"/>
        </w:rPr>
      </w:pPr>
      <w:r w:rsidRPr="004538B9">
        <w:rPr>
          <w:i/>
          <w:sz w:val="24"/>
          <w:szCs w:val="24"/>
        </w:rPr>
        <w:t>Словесные.</w:t>
      </w:r>
    </w:p>
    <w:p w:rsidR="00064B02" w:rsidRPr="004538B9" w:rsidRDefault="00064B02" w:rsidP="00404A4A">
      <w:pPr>
        <w:pStyle w:val="a7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4538B9">
        <w:rPr>
          <w:sz w:val="24"/>
          <w:szCs w:val="24"/>
        </w:rPr>
        <w:t>беседы,  чтение художественной литературы,  заучивание стихотворений,</w:t>
      </w:r>
    </w:p>
    <w:p w:rsidR="00064B02" w:rsidRPr="004538B9" w:rsidRDefault="00064B02" w:rsidP="00064B02">
      <w:pPr>
        <w:pStyle w:val="a7"/>
        <w:spacing w:after="0"/>
        <w:jc w:val="both"/>
        <w:rPr>
          <w:sz w:val="24"/>
          <w:szCs w:val="24"/>
        </w:rPr>
      </w:pPr>
      <w:r w:rsidRPr="004538B9">
        <w:rPr>
          <w:sz w:val="24"/>
          <w:szCs w:val="24"/>
        </w:rPr>
        <w:t>дидактические игры, сюжетно-ролевые игры, подвижные игры, развлечения,</w:t>
      </w:r>
    </w:p>
    <w:p w:rsidR="00064B02" w:rsidRPr="004538B9" w:rsidRDefault="00064B02" w:rsidP="00064B02">
      <w:pPr>
        <w:pStyle w:val="a7"/>
        <w:spacing w:after="0"/>
        <w:jc w:val="both"/>
        <w:rPr>
          <w:i/>
          <w:sz w:val="24"/>
          <w:szCs w:val="24"/>
        </w:rPr>
      </w:pPr>
      <w:r w:rsidRPr="004538B9">
        <w:rPr>
          <w:sz w:val="24"/>
          <w:szCs w:val="24"/>
        </w:rPr>
        <w:t>консультации.</w:t>
      </w:r>
      <w:r w:rsidRPr="004538B9">
        <w:rPr>
          <w:sz w:val="24"/>
          <w:szCs w:val="24"/>
        </w:rPr>
        <w:br/>
      </w:r>
      <w:r w:rsidRPr="004538B9">
        <w:rPr>
          <w:i/>
          <w:sz w:val="24"/>
          <w:szCs w:val="24"/>
        </w:rPr>
        <w:t>3. Наглядные.</w:t>
      </w:r>
    </w:p>
    <w:p w:rsidR="00064B02" w:rsidRPr="004538B9" w:rsidRDefault="00064B02" w:rsidP="00404A4A">
      <w:pPr>
        <w:pStyle w:val="a7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4538B9">
        <w:rPr>
          <w:sz w:val="24"/>
          <w:szCs w:val="24"/>
        </w:rPr>
        <w:t xml:space="preserve">организация выставок, конкурсов, сбор фото- и видео- материалов, рассматривание иллюстраций, театральная деятельность разнообразных видов, информационно-агитационные стенды, личностный пример. </w:t>
      </w:r>
    </w:p>
    <w:p w:rsidR="00064B02" w:rsidRPr="004538B9" w:rsidRDefault="00E37A23" w:rsidP="00064B02">
      <w:pPr>
        <w:pStyle w:val="a7"/>
        <w:ind w:left="360"/>
        <w:jc w:val="both"/>
        <w:rPr>
          <w:i/>
          <w:sz w:val="24"/>
          <w:szCs w:val="24"/>
        </w:rPr>
      </w:pPr>
      <w:r w:rsidRPr="004538B9">
        <w:rPr>
          <w:i/>
          <w:sz w:val="24"/>
          <w:szCs w:val="24"/>
        </w:rPr>
        <w:t>Ожидаемый результат</w:t>
      </w:r>
    </w:p>
    <w:p w:rsidR="00064B02" w:rsidRPr="004538B9" w:rsidRDefault="00E37A23" w:rsidP="00E37A23">
      <w:pPr>
        <w:pStyle w:val="a7"/>
        <w:spacing w:after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 xml:space="preserve">— </w:t>
      </w:r>
      <w:r w:rsidR="00064B02" w:rsidRPr="004538B9">
        <w:rPr>
          <w:sz w:val="24"/>
          <w:szCs w:val="24"/>
        </w:rPr>
        <w:t>Обладает установкой положительного отношения к миру, к разным видам труда, другим людям и самому себе, обладает чувством собственного достоинства;</w:t>
      </w:r>
    </w:p>
    <w:p w:rsidR="00064B02" w:rsidRPr="004538B9" w:rsidRDefault="00E37A23" w:rsidP="00E37A23">
      <w:pPr>
        <w:pStyle w:val="a7"/>
        <w:spacing w:after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 xml:space="preserve">— </w:t>
      </w:r>
      <w:r w:rsidR="00064B02" w:rsidRPr="004538B9">
        <w:rPr>
          <w:sz w:val="24"/>
          <w:szCs w:val="24"/>
        </w:rPr>
        <w:t>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</w:t>
      </w:r>
    </w:p>
    <w:p w:rsidR="00064B02" w:rsidRPr="004538B9" w:rsidRDefault="00E37A23" w:rsidP="00E37A23">
      <w:pPr>
        <w:pStyle w:val="a7"/>
        <w:spacing w:after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 xml:space="preserve">— </w:t>
      </w:r>
      <w:r w:rsidR="00064B02" w:rsidRPr="004538B9">
        <w:rPr>
          <w:sz w:val="24"/>
          <w:szCs w:val="24"/>
        </w:rPr>
        <w:t>Сформировано  положительное отношения к окружающей жизни, родным местам, родному краю, собственного отношения к явлениям общественной жизни.</w:t>
      </w:r>
    </w:p>
    <w:p w:rsidR="00064B02" w:rsidRPr="004538B9" w:rsidRDefault="00E37A23" w:rsidP="00E37A23">
      <w:pPr>
        <w:pStyle w:val="a7"/>
        <w:spacing w:after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 xml:space="preserve">— </w:t>
      </w:r>
      <w:r w:rsidR="00064B02" w:rsidRPr="004538B9">
        <w:rPr>
          <w:sz w:val="24"/>
          <w:szCs w:val="24"/>
        </w:rPr>
        <w:t xml:space="preserve"> У дошкольника созданы достоверные представления об истории, развитии родного  края, об искусстве, литературе, народных промыслах.</w:t>
      </w:r>
    </w:p>
    <w:p w:rsidR="00064B02" w:rsidRPr="004538B9" w:rsidRDefault="00E37A23" w:rsidP="00E37A23">
      <w:pPr>
        <w:pStyle w:val="a7"/>
        <w:spacing w:after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lastRenderedPageBreak/>
        <w:t xml:space="preserve">— </w:t>
      </w:r>
      <w:r w:rsidR="00064B02" w:rsidRPr="004538B9">
        <w:rPr>
          <w:sz w:val="24"/>
          <w:szCs w:val="24"/>
        </w:rPr>
        <w:t>Воспитание устойчивых патриотических чувств дошкольников , бережного отношения к природе, окружающим  людям, семье.</w:t>
      </w:r>
    </w:p>
    <w:p w:rsidR="005E4790" w:rsidRPr="004538B9" w:rsidRDefault="005E4790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3C60" w:rsidRPr="00B7668F" w:rsidRDefault="00093C60" w:rsidP="0031736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B7668F">
        <w:rPr>
          <w:b/>
          <w:bCs/>
          <w:color w:val="000000"/>
          <w:sz w:val="26"/>
          <w:szCs w:val="26"/>
        </w:rPr>
        <w:t>2.1.</w:t>
      </w:r>
      <w:r w:rsidR="008A78FC" w:rsidRPr="00B7668F">
        <w:rPr>
          <w:b/>
          <w:bCs/>
          <w:color w:val="000000"/>
          <w:sz w:val="26"/>
          <w:szCs w:val="26"/>
        </w:rPr>
        <w:t>3</w:t>
      </w:r>
      <w:r w:rsidRPr="00B7668F">
        <w:rPr>
          <w:b/>
          <w:bCs/>
          <w:color w:val="000000"/>
          <w:sz w:val="26"/>
          <w:szCs w:val="26"/>
        </w:rPr>
        <w:t>. Самообслуживание, самостоятельность, трудовое воспитание</w:t>
      </w:r>
    </w:p>
    <w:p w:rsidR="005E4790" w:rsidRPr="00B7668F" w:rsidRDefault="005E4790" w:rsidP="0031736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93C60" w:rsidRPr="00B60711" w:rsidRDefault="00093C60" w:rsidP="00404A4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B60711">
        <w:rPr>
          <w:b/>
          <w:bCs/>
          <w:color w:val="000000"/>
          <w:sz w:val="24"/>
          <w:szCs w:val="24"/>
        </w:rPr>
        <w:t>Обязательная часть</w:t>
      </w:r>
    </w:p>
    <w:p w:rsidR="000A7E31" w:rsidRPr="004538B9" w:rsidRDefault="000A7E31" w:rsidP="000A7E3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Вторая группа раннего возраста (от 2 до 3 лет) — стр. 54.</w:t>
      </w:r>
    </w:p>
    <w:p w:rsidR="00093C60" w:rsidRPr="004538B9" w:rsidRDefault="000A7E31" w:rsidP="000A7E3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 xml:space="preserve">Младшая группа </w:t>
      </w:r>
      <w:r w:rsidR="00093C60" w:rsidRPr="004538B9">
        <w:rPr>
          <w:color w:val="000000"/>
          <w:sz w:val="24"/>
          <w:szCs w:val="24"/>
        </w:rPr>
        <w:t>(от 3 до 4 лет) — стр. 54—55.</w:t>
      </w:r>
    </w:p>
    <w:p w:rsidR="00093C60" w:rsidRPr="004538B9" w:rsidRDefault="00093C60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Средняя группа (от 4 до 5 лет) — стр. 55—56.</w:t>
      </w:r>
    </w:p>
    <w:p w:rsidR="00093C60" w:rsidRPr="004538B9" w:rsidRDefault="00093C60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Старшая группа (от 5 до 6 лет) — стр. 56—58.</w:t>
      </w:r>
    </w:p>
    <w:p w:rsidR="00093C60" w:rsidRPr="004538B9" w:rsidRDefault="00093C60" w:rsidP="0031736F">
      <w:pPr>
        <w:ind w:left="284" w:hanging="284"/>
        <w:jc w:val="both"/>
        <w:rPr>
          <w:color w:val="000000"/>
          <w:sz w:val="24"/>
          <w:szCs w:val="24"/>
        </w:rPr>
      </w:pPr>
      <w:r w:rsidRPr="004538B9">
        <w:rPr>
          <w:color w:val="000000"/>
          <w:sz w:val="24"/>
          <w:szCs w:val="24"/>
        </w:rPr>
        <w:t>Подготовительная к школе группа (от 6 до 7—8 лет) — стр. 58—59.</w:t>
      </w:r>
    </w:p>
    <w:p w:rsidR="005E4790" w:rsidRPr="00B7668F" w:rsidRDefault="005E4790" w:rsidP="0031736F">
      <w:pPr>
        <w:ind w:left="284" w:hanging="284"/>
        <w:jc w:val="both"/>
        <w:rPr>
          <w:color w:val="000000"/>
          <w:sz w:val="26"/>
          <w:szCs w:val="26"/>
        </w:rPr>
      </w:pPr>
    </w:p>
    <w:p w:rsidR="000F0691" w:rsidRPr="00B60711" w:rsidRDefault="000F0691" w:rsidP="00404A4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60711">
        <w:rPr>
          <w:b/>
          <w:color w:val="000000"/>
          <w:sz w:val="24"/>
          <w:szCs w:val="24"/>
        </w:rPr>
        <w:t>Часть, формируемая участниками образовательных отношений</w:t>
      </w:r>
    </w:p>
    <w:p w:rsidR="005E4790" w:rsidRPr="00B7668F" w:rsidRDefault="005E4790" w:rsidP="003405E4">
      <w:pPr>
        <w:shd w:val="clear" w:color="auto" w:fill="FFFFFF"/>
        <w:autoSpaceDE w:val="0"/>
        <w:autoSpaceDN w:val="0"/>
        <w:adjustRightInd w:val="0"/>
        <w:ind w:left="720"/>
        <w:jc w:val="both"/>
        <w:rPr>
          <w:b/>
          <w:sz w:val="26"/>
          <w:szCs w:val="26"/>
        </w:rPr>
      </w:pPr>
    </w:p>
    <w:p w:rsidR="000F0691" w:rsidRPr="004538B9" w:rsidRDefault="000F0691" w:rsidP="0031736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538B9">
        <w:rPr>
          <w:b/>
          <w:color w:val="000000"/>
          <w:sz w:val="24"/>
          <w:szCs w:val="24"/>
        </w:rPr>
        <w:t xml:space="preserve">Методические </w:t>
      </w:r>
      <w:r w:rsidR="004538B9" w:rsidRPr="004538B9">
        <w:rPr>
          <w:b/>
          <w:color w:val="000000"/>
          <w:sz w:val="24"/>
          <w:szCs w:val="24"/>
        </w:rPr>
        <w:t>разработки</w:t>
      </w:r>
      <w:r w:rsidRPr="004538B9">
        <w:rPr>
          <w:b/>
          <w:color w:val="000000"/>
          <w:sz w:val="24"/>
          <w:szCs w:val="24"/>
        </w:rPr>
        <w:t xml:space="preserve"> «Формирование положительного отношения к труду» (из опыта работы детского сада)</w:t>
      </w:r>
    </w:p>
    <w:p w:rsidR="000F0691" w:rsidRPr="004538B9" w:rsidRDefault="000F0691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В разделе «Трудовое воспитание» формирование</w:t>
      </w:r>
      <w:r w:rsidR="00576468" w:rsidRPr="004538B9">
        <w:rPr>
          <w:color w:val="000000"/>
          <w:sz w:val="24"/>
          <w:szCs w:val="24"/>
        </w:rPr>
        <w:t xml:space="preserve"> положительного отношения к труд</w:t>
      </w:r>
      <w:r w:rsidRPr="004538B9">
        <w:rPr>
          <w:color w:val="000000"/>
          <w:sz w:val="24"/>
          <w:szCs w:val="24"/>
        </w:rPr>
        <w:t>у</w:t>
      </w:r>
      <w:r w:rsidR="00576468" w:rsidRPr="004538B9">
        <w:rPr>
          <w:color w:val="000000"/>
          <w:sz w:val="24"/>
          <w:szCs w:val="24"/>
        </w:rPr>
        <w:t xml:space="preserve"> осу</w:t>
      </w:r>
      <w:r w:rsidRPr="004538B9">
        <w:rPr>
          <w:color w:val="000000"/>
          <w:sz w:val="24"/>
          <w:szCs w:val="24"/>
        </w:rPr>
        <w:t>ществляется через решение следующих задач:</w:t>
      </w:r>
    </w:p>
    <w:p w:rsidR="000F0691" w:rsidRPr="004538B9" w:rsidRDefault="000F0691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—  формирование трудовых умений и навыков, адекватных возрасту воспитанников;</w:t>
      </w:r>
    </w:p>
    <w:p w:rsidR="000F0691" w:rsidRPr="004538B9" w:rsidRDefault="000F0691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-  воспитание сознательного отношения к труду как к основной жизненной потребности.</w:t>
      </w:r>
    </w:p>
    <w:p w:rsidR="000F0691" w:rsidRPr="004538B9" w:rsidRDefault="000F0691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-  формирование у детей положительного отношения к труду взрослых, стремле</w:t>
      </w:r>
      <w:r w:rsidRPr="004538B9">
        <w:rPr>
          <w:color w:val="000000"/>
          <w:sz w:val="24"/>
          <w:szCs w:val="24"/>
        </w:rPr>
        <w:softHyphen/>
        <w:t>ние оказывать им посильную помощь;</w:t>
      </w:r>
    </w:p>
    <w:p w:rsidR="000F0691" w:rsidRPr="004538B9" w:rsidRDefault="000F0691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-  уважение и интерес к результатам своего труда и труда взрослых;</w:t>
      </w:r>
    </w:p>
    <w:p w:rsidR="000F0691" w:rsidRPr="004538B9" w:rsidRDefault="000F0691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-  развитие личностных качеств: привычки к трудовым усилиям, ответственного «ношения к делу, стремление к положительному результату;</w:t>
      </w:r>
    </w:p>
    <w:p w:rsidR="005E4790" w:rsidRPr="004538B9" w:rsidRDefault="000F0691" w:rsidP="005E479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538B9">
        <w:rPr>
          <w:color w:val="000000"/>
          <w:sz w:val="24"/>
          <w:szCs w:val="24"/>
        </w:rPr>
        <w:t xml:space="preserve">—  умение работать рядом (со взрослым и сверстником), в паре и коллективно. Кроме того, в общеразвивающих группах </w:t>
      </w:r>
    </w:p>
    <w:p w:rsidR="009D4856" w:rsidRPr="004538B9" w:rsidRDefault="000F0691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большое внимание уделяется ручному труду старших дошкольников. Если в старшей группе закладываются основы ручного тр</w:t>
      </w:r>
      <w:r w:rsidR="005E4790" w:rsidRPr="004538B9">
        <w:rPr>
          <w:color w:val="000000"/>
          <w:sz w:val="24"/>
          <w:szCs w:val="24"/>
        </w:rPr>
        <w:t>уда, то есть формируются элемен</w:t>
      </w:r>
      <w:r w:rsidR="009D4856" w:rsidRPr="004538B9">
        <w:rPr>
          <w:color w:val="000000"/>
          <w:sz w:val="24"/>
          <w:szCs w:val="24"/>
        </w:rPr>
        <w:t>тарные трудовые навыки и умения, то в подготовительной к школе группе выделяются пять самостоятельных направлений работы.</w:t>
      </w:r>
    </w:p>
    <w:p w:rsidR="009D4856" w:rsidRPr="004538B9" w:rsidRDefault="009D4856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b/>
          <w:bCs/>
          <w:i/>
          <w:iCs/>
          <w:color w:val="000000"/>
          <w:sz w:val="24"/>
          <w:szCs w:val="24"/>
        </w:rPr>
        <w:t>Старшая группа (от 5 до 6 лет)</w:t>
      </w:r>
    </w:p>
    <w:p w:rsidR="009D4856" w:rsidRPr="004538B9" w:rsidRDefault="009D4856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b/>
          <w:bCs/>
          <w:color w:val="000000"/>
          <w:sz w:val="24"/>
          <w:szCs w:val="24"/>
        </w:rPr>
        <w:t xml:space="preserve">Ручной </w:t>
      </w:r>
      <w:r w:rsidRPr="004538B9">
        <w:rPr>
          <w:b/>
          <w:color w:val="000000"/>
          <w:sz w:val="24"/>
          <w:szCs w:val="24"/>
        </w:rPr>
        <w:t>труд</w:t>
      </w:r>
    </w:p>
    <w:p w:rsidR="009D4856" w:rsidRPr="004538B9" w:rsidRDefault="009D4856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Формирование интереса к ручному труду, желание сделать поделку своими руками: игрушку, сувенир, украшение.</w:t>
      </w:r>
    </w:p>
    <w:p w:rsidR="009D4856" w:rsidRPr="004538B9" w:rsidRDefault="009D4856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Изготовление игрушек для сюжетно-ролевых игр (бинокли, флажки, шапочки, су</w:t>
      </w:r>
      <w:r w:rsidRPr="004538B9">
        <w:rPr>
          <w:color w:val="000000"/>
          <w:sz w:val="24"/>
          <w:szCs w:val="24"/>
        </w:rPr>
        <w:softHyphen/>
        <w:t>мочки, игрушечная мебель и т. п.), сувениров из природного, бросового материала, бумаги и картона для родителей, сотрудников детского сада, малышей.</w:t>
      </w:r>
    </w:p>
    <w:p w:rsidR="009D4856" w:rsidRPr="004538B9" w:rsidRDefault="009D4856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Привлечение к участию в ремонте книг, настольно-печатных игр.</w:t>
      </w:r>
    </w:p>
    <w:p w:rsidR="009D4856" w:rsidRPr="004538B9" w:rsidRDefault="009D4856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Выработка умения экономно и рационально расходовать материалы.</w:t>
      </w:r>
    </w:p>
    <w:p w:rsidR="009D4856" w:rsidRPr="004538B9" w:rsidRDefault="009D4856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b/>
          <w:bCs/>
          <w:i/>
          <w:iCs/>
          <w:color w:val="000000"/>
          <w:sz w:val="24"/>
          <w:szCs w:val="24"/>
        </w:rPr>
        <w:t>Подготовительная к школе группа (от 6 до 7 лет)</w:t>
      </w:r>
    </w:p>
    <w:p w:rsidR="009D4856" w:rsidRPr="004538B9" w:rsidRDefault="009D4856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b/>
          <w:bCs/>
          <w:color w:val="000000"/>
          <w:sz w:val="24"/>
          <w:szCs w:val="24"/>
        </w:rPr>
        <w:t>Ручной труд</w:t>
      </w:r>
    </w:p>
    <w:p w:rsidR="009D4856" w:rsidRPr="004538B9" w:rsidRDefault="009D4856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Формирование у детей желания делать своими руками полезные вещи, игрушки.</w:t>
      </w:r>
    </w:p>
    <w:p w:rsidR="009D4856" w:rsidRPr="004538B9" w:rsidRDefault="009D4856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Воспитание устойчивого стремления к достижению результата.</w:t>
      </w:r>
    </w:p>
    <w:p w:rsidR="009D4856" w:rsidRPr="004538B9" w:rsidRDefault="009D4856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Развитие умения преодолевать трудности, выполнять работу аккуратно, тщательно изготовлять предметы, имеющие привлекательный вид.</w:t>
      </w:r>
    </w:p>
    <w:p w:rsidR="009D4856" w:rsidRPr="004538B9" w:rsidRDefault="009D4856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Формирование умения планировать свою деятельность: намечать последователь</w:t>
      </w:r>
      <w:r w:rsidRPr="004538B9">
        <w:rPr>
          <w:color w:val="000000"/>
          <w:sz w:val="24"/>
          <w:szCs w:val="24"/>
        </w:rPr>
        <w:softHyphen/>
        <w:t>ность действий, отбирать необходимые детали, заготовки, экономно расходовать материал.</w:t>
      </w:r>
    </w:p>
    <w:p w:rsidR="009D4856" w:rsidRPr="004538B9" w:rsidRDefault="009D4856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Формирование умения использовать в качестве образца рисунок, владеть инстру</w:t>
      </w:r>
      <w:r w:rsidRPr="004538B9">
        <w:rPr>
          <w:color w:val="000000"/>
          <w:sz w:val="24"/>
          <w:szCs w:val="24"/>
        </w:rPr>
        <w:softHyphen/>
        <w:t>ментами: ножницы, лекало, игла.</w:t>
      </w:r>
    </w:p>
    <w:p w:rsidR="009D4856" w:rsidRPr="004538B9" w:rsidRDefault="009D4856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b/>
          <w:bCs/>
          <w:i/>
          <w:iCs/>
          <w:color w:val="000000"/>
          <w:sz w:val="24"/>
          <w:szCs w:val="24"/>
        </w:rPr>
        <w:t>Работа с бумагой и картоном</w:t>
      </w:r>
    </w:p>
    <w:p w:rsidR="009D4856" w:rsidRPr="004538B9" w:rsidRDefault="009D4856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Формирование умения определять фактуру и качество бумаги и картона (гладкие и шероховатые, плотные и тонкие, с рисунком или однотонные), сочетать эти материалы между собой.</w:t>
      </w:r>
    </w:p>
    <w:p w:rsidR="009D4856" w:rsidRPr="004538B9" w:rsidRDefault="009D4856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Совершенствование умения подбирать цвета и их оттенки при изготовлении игру</w:t>
      </w:r>
      <w:r w:rsidRPr="004538B9">
        <w:rPr>
          <w:color w:val="000000"/>
          <w:sz w:val="24"/>
          <w:szCs w:val="24"/>
        </w:rPr>
        <w:softHyphen/>
        <w:t>шек, сувениров, деталей костюма и украшений к праздникам.</w:t>
      </w:r>
    </w:p>
    <w:p w:rsidR="009D4856" w:rsidRPr="004538B9" w:rsidRDefault="009D4856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lastRenderedPageBreak/>
        <w:t>Формирование умения сгибать, склеивать, вырезать ножницами по выкройке и на глаз; выполнять работу аккуратно.</w:t>
      </w:r>
    </w:p>
    <w:p w:rsidR="009D4856" w:rsidRPr="004538B9" w:rsidRDefault="009D4856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b/>
          <w:bCs/>
          <w:i/>
          <w:iCs/>
          <w:color w:val="000000"/>
          <w:sz w:val="24"/>
          <w:szCs w:val="24"/>
        </w:rPr>
        <w:t>Работа с тканью и нитками</w:t>
      </w:r>
    </w:p>
    <w:p w:rsidR="009D4856" w:rsidRPr="004538B9" w:rsidRDefault="009D4856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Обучение умению вдевать нитку в иголку, завязывать узелок, пришивать пуговицу, сшивать простейшие изделия швом «вперед иголку».</w:t>
      </w:r>
    </w:p>
    <w:p w:rsidR="009D4856" w:rsidRPr="004538B9" w:rsidRDefault="009D4856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Формирование умения использовать кусочки ткани для изготовления аппликаций: наносить контур на ткань с помощью лекала и трафарета, вырезать форму и составлять несложные аппликации; подбирать ткань по расцветке и фактуре в соответствии с за</w:t>
      </w:r>
      <w:r w:rsidRPr="004538B9">
        <w:rPr>
          <w:color w:val="000000"/>
          <w:sz w:val="24"/>
          <w:szCs w:val="24"/>
        </w:rPr>
        <w:softHyphen/>
        <w:t>думанным предметом.</w:t>
      </w:r>
    </w:p>
    <w:p w:rsidR="009D4856" w:rsidRPr="004538B9" w:rsidRDefault="009D4856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b/>
          <w:bCs/>
          <w:i/>
          <w:iCs/>
          <w:color w:val="000000"/>
          <w:sz w:val="24"/>
          <w:szCs w:val="24"/>
        </w:rPr>
        <w:t>Работа с природным материалом</w:t>
      </w:r>
    </w:p>
    <w:p w:rsidR="000F0691" w:rsidRPr="004538B9" w:rsidRDefault="009D4856" w:rsidP="0031736F">
      <w:pPr>
        <w:ind w:left="284" w:hanging="284"/>
        <w:jc w:val="both"/>
        <w:rPr>
          <w:color w:val="000000"/>
          <w:sz w:val="24"/>
          <w:szCs w:val="24"/>
        </w:rPr>
      </w:pPr>
      <w:r w:rsidRPr="004538B9">
        <w:rPr>
          <w:color w:val="000000"/>
          <w:sz w:val="24"/>
          <w:szCs w:val="24"/>
        </w:rPr>
        <w:t>Обучение умению подбирать разнообразный материал для изготовления настенных панно, подарков: шишки, камешки, листья, ветки, корни и т. п.</w:t>
      </w:r>
    </w:p>
    <w:p w:rsidR="00FA2D3A" w:rsidRPr="004538B9" w:rsidRDefault="00FA2D3A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Упражнения детей в их сочетании по цвету, форме, фактуре.</w:t>
      </w:r>
    </w:p>
    <w:p w:rsidR="00FA2D3A" w:rsidRPr="004538B9" w:rsidRDefault="00FA2D3A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Развитие в процессе работы фантазии, воображения.</w:t>
      </w:r>
    </w:p>
    <w:p w:rsidR="00FA2D3A" w:rsidRPr="004538B9" w:rsidRDefault="00FA2D3A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Воспитание чувства бережного отношения к природе (например: «Ветки для поде</w:t>
      </w:r>
      <w:r w:rsidRPr="004538B9">
        <w:rPr>
          <w:color w:val="000000"/>
          <w:sz w:val="24"/>
          <w:szCs w:val="24"/>
        </w:rPr>
        <w:softHyphen/>
        <w:t xml:space="preserve">лок не ломать, а собирать»).    </w:t>
      </w:r>
    </w:p>
    <w:p w:rsidR="00FA2D3A" w:rsidRPr="004538B9" w:rsidRDefault="00FA2D3A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b/>
          <w:bCs/>
          <w:i/>
          <w:iCs/>
          <w:color w:val="000000"/>
          <w:sz w:val="24"/>
          <w:szCs w:val="24"/>
        </w:rPr>
        <w:t xml:space="preserve">Работа </w:t>
      </w:r>
      <w:r w:rsidRPr="004538B9">
        <w:rPr>
          <w:i/>
          <w:iCs/>
          <w:color w:val="000000"/>
          <w:sz w:val="24"/>
          <w:szCs w:val="24"/>
        </w:rPr>
        <w:t xml:space="preserve">с </w:t>
      </w:r>
      <w:r w:rsidRPr="004538B9">
        <w:rPr>
          <w:b/>
          <w:bCs/>
          <w:i/>
          <w:iCs/>
          <w:color w:val="000000"/>
          <w:sz w:val="24"/>
          <w:szCs w:val="24"/>
        </w:rPr>
        <w:t>дополнительным материалом</w:t>
      </w:r>
    </w:p>
    <w:p w:rsidR="00FA2D3A" w:rsidRPr="004538B9" w:rsidRDefault="00FA2D3A" w:rsidP="0031736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538B9">
        <w:rPr>
          <w:color w:val="000000"/>
          <w:sz w:val="24"/>
          <w:szCs w:val="24"/>
        </w:rPr>
        <w:t>Формирование умения подбирать и сочетать между собой разные по окраске и ка</w:t>
      </w:r>
      <w:r w:rsidRPr="004538B9">
        <w:rPr>
          <w:color w:val="000000"/>
          <w:sz w:val="24"/>
          <w:szCs w:val="24"/>
        </w:rPr>
        <w:softHyphen/>
        <w:t>честву материалы: синтетические нити, шелк, шнуры, целлофан, полиэтилен и др. и делать из них кукол, детали карнавальных костюмов, гирлянды.</w:t>
      </w:r>
    </w:p>
    <w:p w:rsidR="005E4790" w:rsidRPr="00B7668F" w:rsidRDefault="005E4790" w:rsidP="0031736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A2D3A" w:rsidRPr="00B7668F" w:rsidRDefault="00FA2D3A" w:rsidP="0031736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B7668F">
        <w:rPr>
          <w:b/>
          <w:bCs/>
          <w:color w:val="000000"/>
          <w:sz w:val="26"/>
          <w:szCs w:val="26"/>
        </w:rPr>
        <w:t>2.1.</w:t>
      </w:r>
      <w:r w:rsidR="008A78FC" w:rsidRPr="00B7668F">
        <w:rPr>
          <w:b/>
          <w:bCs/>
          <w:color w:val="000000"/>
          <w:sz w:val="26"/>
          <w:szCs w:val="26"/>
        </w:rPr>
        <w:t>4</w:t>
      </w:r>
      <w:r w:rsidRPr="00B7668F">
        <w:rPr>
          <w:b/>
          <w:bCs/>
          <w:color w:val="000000"/>
          <w:sz w:val="26"/>
          <w:szCs w:val="26"/>
        </w:rPr>
        <w:t>. Формирование основ безопасности</w:t>
      </w:r>
    </w:p>
    <w:p w:rsidR="00FA2D3A" w:rsidRPr="00B60711" w:rsidRDefault="00FA2D3A" w:rsidP="00404A4A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B60711">
        <w:rPr>
          <w:b/>
          <w:bCs/>
          <w:color w:val="000000"/>
          <w:sz w:val="24"/>
          <w:szCs w:val="24"/>
        </w:rPr>
        <w:t>Обязательная часть</w:t>
      </w:r>
    </w:p>
    <w:p w:rsidR="00FA2D3A" w:rsidRPr="004538B9" w:rsidRDefault="000A7E31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Вторая группа раннего возраста</w:t>
      </w:r>
      <w:r w:rsidR="00FA2D3A" w:rsidRPr="004538B9">
        <w:rPr>
          <w:color w:val="000000"/>
          <w:sz w:val="24"/>
          <w:szCs w:val="24"/>
        </w:rPr>
        <w:t xml:space="preserve"> (от 2 до 3 лет) — стр. 59—60.</w:t>
      </w:r>
    </w:p>
    <w:p w:rsidR="00FA2D3A" w:rsidRPr="004538B9" w:rsidRDefault="000A7E31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М</w:t>
      </w:r>
      <w:r w:rsidR="00FA2D3A" w:rsidRPr="004538B9">
        <w:rPr>
          <w:color w:val="000000"/>
          <w:sz w:val="24"/>
          <w:szCs w:val="24"/>
        </w:rPr>
        <w:t>ладшая группа (от 3 до 4 лет) — стр. 60.</w:t>
      </w:r>
    </w:p>
    <w:p w:rsidR="00FA2D3A" w:rsidRPr="004538B9" w:rsidRDefault="00FA2D3A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Средняя группа (от 4 до 5 лет) — стр. 60—61.</w:t>
      </w:r>
    </w:p>
    <w:p w:rsidR="00FA2D3A" w:rsidRPr="004538B9" w:rsidRDefault="00FA2D3A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Старшая группа (от 5 до 6 лет) — стр. 61—62.</w:t>
      </w:r>
    </w:p>
    <w:p w:rsidR="00FA2D3A" w:rsidRPr="004538B9" w:rsidRDefault="00FA2D3A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Подготовительная к школе группа (от 6 до 7—8 лет) — стр. 62—63.</w:t>
      </w:r>
    </w:p>
    <w:p w:rsidR="00FA2D3A" w:rsidRPr="00B60711" w:rsidRDefault="00FA2D3A" w:rsidP="00404A4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B60711">
        <w:rPr>
          <w:b/>
          <w:bCs/>
          <w:color w:val="000000"/>
          <w:sz w:val="24"/>
          <w:szCs w:val="24"/>
        </w:rPr>
        <w:t>Часть, формируемая участниками образовательных отношений</w:t>
      </w:r>
    </w:p>
    <w:p w:rsidR="004538B9" w:rsidRPr="00B7668F" w:rsidRDefault="004538B9" w:rsidP="00B60711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</w:p>
    <w:p w:rsidR="005E4790" w:rsidRPr="004538B9" w:rsidRDefault="00FA2D3A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b/>
          <w:bCs/>
          <w:color w:val="000000"/>
          <w:sz w:val="24"/>
          <w:szCs w:val="24"/>
        </w:rPr>
        <w:t>Развитие основ безопасности в различных жизненных ситуациях</w:t>
      </w:r>
    </w:p>
    <w:p w:rsidR="00FA2D3A" w:rsidRPr="004538B9" w:rsidRDefault="00FA2D3A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b/>
          <w:bCs/>
          <w:i/>
          <w:iCs/>
          <w:color w:val="000000"/>
          <w:sz w:val="24"/>
          <w:szCs w:val="24"/>
        </w:rPr>
        <w:t xml:space="preserve">Задача </w:t>
      </w:r>
      <w:r w:rsidRPr="004538B9">
        <w:rPr>
          <w:color w:val="000000"/>
          <w:sz w:val="24"/>
          <w:szCs w:val="24"/>
        </w:rPr>
        <w:t xml:space="preserve">взрослых "состоит не только в том, чтобы оберегать и защищать ребенка, но и в том, чтобы </w:t>
      </w:r>
      <w:r w:rsidRPr="004538B9">
        <w:rPr>
          <w:i/>
          <w:iCs/>
          <w:color w:val="000000"/>
          <w:sz w:val="24"/>
          <w:szCs w:val="24"/>
        </w:rPr>
        <w:t>подготовить его к встрече с различными сложными, а порой и опас</w:t>
      </w:r>
      <w:r w:rsidRPr="004538B9">
        <w:rPr>
          <w:i/>
          <w:iCs/>
          <w:color w:val="000000"/>
          <w:sz w:val="24"/>
          <w:szCs w:val="24"/>
        </w:rPr>
        <w:softHyphen/>
        <w:t xml:space="preserve">ными </w:t>
      </w:r>
      <w:r w:rsidR="00576468" w:rsidRPr="004538B9">
        <w:rPr>
          <w:i/>
          <w:iCs/>
          <w:color w:val="000000"/>
          <w:sz w:val="24"/>
          <w:szCs w:val="24"/>
        </w:rPr>
        <w:t>ж</w:t>
      </w:r>
      <w:r w:rsidRPr="004538B9">
        <w:rPr>
          <w:i/>
          <w:iCs/>
          <w:color w:val="000000"/>
          <w:sz w:val="24"/>
          <w:szCs w:val="24"/>
        </w:rPr>
        <w:t xml:space="preserve">изненными ситуациями. </w:t>
      </w:r>
      <w:r w:rsidRPr="004538B9">
        <w:rPr>
          <w:color w:val="000000"/>
          <w:sz w:val="24"/>
          <w:szCs w:val="24"/>
        </w:rPr>
        <w:t>Любая общепринятая норма должна быть осознана и принята маленьким человеком — только тогда она станет действенным регулятором его поведения. Безопасность — это не просто сумма усвоенных знаний, а умение пра</w:t>
      </w:r>
      <w:r w:rsidRPr="004538B9">
        <w:rPr>
          <w:color w:val="000000"/>
          <w:sz w:val="24"/>
          <w:szCs w:val="24"/>
        </w:rPr>
        <w:softHyphen/>
        <w:t>вильно вести себя в различных ситуациях. Так как дети могут оказаться в непредска</w:t>
      </w:r>
      <w:r w:rsidRPr="004538B9">
        <w:rPr>
          <w:color w:val="000000"/>
          <w:sz w:val="24"/>
          <w:szCs w:val="24"/>
        </w:rPr>
        <w:softHyphen/>
        <w:t>зуемой ситуации на улице и дома, одной из задач взрослых является стимулирование развития у ребят самостоятельности и ответственности. Знакомить детей с основами безопасности жизнедеятельности необходимо с самого раннего возраста, так как зна</w:t>
      </w:r>
      <w:r w:rsidRPr="004538B9">
        <w:rPr>
          <w:color w:val="000000"/>
          <w:sz w:val="24"/>
          <w:szCs w:val="24"/>
        </w:rPr>
        <w:softHyphen/>
        <w:t>ния, полученные в детстве, наиболее прочные — эти правила становятся нормой по</w:t>
      </w:r>
      <w:r w:rsidRPr="004538B9">
        <w:rPr>
          <w:color w:val="000000"/>
          <w:sz w:val="24"/>
          <w:szCs w:val="24"/>
        </w:rPr>
        <w:softHyphen/>
        <w:t>ведения, а их соблюдение — потребностью человека. Ознакомление детей с основами безопасности жизнедеятельности проводится в совместной деятельности взрослого и ребенка; при ознакомлении детей с художественной литературой по данной теме; ор</w:t>
      </w:r>
      <w:r w:rsidRPr="004538B9">
        <w:rPr>
          <w:color w:val="000000"/>
          <w:sz w:val="24"/>
          <w:szCs w:val="24"/>
        </w:rPr>
        <w:softHyphen/>
        <w:t>ганизации экскурсий, наблюдений; проведении бесед, разговоров; разыгрывании ро</w:t>
      </w:r>
      <w:r w:rsidRPr="004538B9">
        <w:rPr>
          <w:color w:val="000000"/>
          <w:sz w:val="24"/>
          <w:szCs w:val="24"/>
        </w:rPr>
        <w:softHyphen/>
        <w:t>левых диалогов, инсценировок; заучивании детьми пословиц и поговорок; решении проблемных ситуаций; в творческой деятельности детей; специальных дидактических играх.</w:t>
      </w:r>
    </w:p>
    <w:p w:rsidR="00FA2D3A" w:rsidRPr="004538B9" w:rsidRDefault="00FA2D3A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b/>
          <w:bCs/>
          <w:color w:val="000000"/>
          <w:sz w:val="24"/>
          <w:szCs w:val="24"/>
        </w:rPr>
        <w:t>Инструментарий</w:t>
      </w:r>
    </w:p>
    <w:p w:rsidR="00FA2D3A" w:rsidRPr="004538B9" w:rsidRDefault="004538B9" w:rsidP="0031736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</w:t>
      </w:r>
      <w:r w:rsidR="00FA2D3A" w:rsidRPr="004538B9">
        <w:rPr>
          <w:b/>
          <w:color w:val="000000"/>
          <w:sz w:val="24"/>
          <w:szCs w:val="24"/>
        </w:rPr>
        <w:t>Парциальная программа «</w:t>
      </w:r>
      <w:r w:rsidR="00EF18B9" w:rsidRPr="004538B9">
        <w:rPr>
          <w:b/>
          <w:sz w:val="24"/>
          <w:szCs w:val="24"/>
        </w:rPr>
        <w:t xml:space="preserve">Основы  безопасности  детей  дошкольного  возраста  </w:t>
      </w:r>
      <w:r w:rsidR="00FA2D3A" w:rsidRPr="004538B9">
        <w:rPr>
          <w:b/>
          <w:color w:val="000000"/>
          <w:sz w:val="24"/>
          <w:szCs w:val="24"/>
        </w:rPr>
        <w:t>» (авторы:</w:t>
      </w:r>
      <w:r w:rsidR="00EF18B9" w:rsidRPr="004538B9">
        <w:rPr>
          <w:b/>
          <w:sz w:val="24"/>
          <w:szCs w:val="24"/>
        </w:rPr>
        <w:t xml:space="preserve"> Р. Б. </w:t>
      </w:r>
      <w:proofErr w:type="spellStart"/>
      <w:r w:rsidR="00EF18B9" w:rsidRPr="004538B9">
        <w:rPr>
          <w:b/>
          <w:sz w:val="24"/>
          <w:szCs w:val="24"/>
        </w:rPr>
        <w:t>Стеркина</w:t>
      </w:r>
      <w:proofErr w:type="spellEnd"/>
      <w:r w:rsidR="00EF18B9" w:rsidRPr="004538B9">
        <w:rPr>
          <w:b/>
          <w:sz w:val="24"/>
          <w:szCs w:val="24"/>
        </w:rPr>
        <w:t xml:space="preserve">,  </w:t>
      </w:r>
      <w:r w:rsidR="00FA2D3A" w:rsidRPr="004538B9">
        <w:rPr>
          <w:b/>
          <w:color w:val="000000"/>
          <w:sz w:val="24"/>
          <w:szCs w:val="24"/>
        </w:rPr>
        <w:t>Н. Н. Авдеева, О. Л. Князева).</w:t>
      </w:r>
    </w:p>
    <w:p w:rsidR="009D4856" w:rsidRPr="004538B9" w:rsidRDefault="00FA2D3A" w:rsidP="0031736F">
      <w:pPr>
        <w:ind w:left="284" w:hanging="284"/>
        <w:jc w:val="both"/>
        <w:rPr>
          <w:color w:val="000000"/>
          <w:sz w:val="24"/>
          <w:szCs w:val="24"/>
        </w:rPr>
      </w:pPr>
      <w:r w:rsidRPr="004538B9">
        <w:rPr>
          <w:color w:val="000000"/>
          <w:sz w:val="24"/>
          <w:szCs w:val="24"/>
        </w:rPr>
        <w:t>Таблицы «Развитие основ безопасности в различных жизненных ситуациях».</w:t>
      </w:r>
    </w:p>
    <w:p w:rsidR="003405E4" w:rsidRPr="004538B9" w:rsidRDefault="003E5FF5" w:rsidP="0031736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538B9">
        <w:rPr>
          <w:b/>
          <w:bCs/>
          <w:color w:val="000000"/>
          <w:sz w:val="24"/>
          <w:szCs w:val="24"/>
        </w:rPr>
        <w:t xml:space="preserve">Цель </w:t>
      </w:r>
      <w:r w:rsidRPr="004538B9">
        <w:rPr>
          <w:color w:val="000000"/>
          <w:sz w:val="24"/>
          <w:szCs w:val="24"/>
        </w:rPr>
        <w:t>— формирование у детей знаний о правилах безопасного поведения и здоро</w:t>
      </w:r>
      <w:r w:rsidRPr="004538B9">
        <w:rPr>
          <w:color w:val="000000"/>
          <w:sz w:val="24"/>
          <w:szCs w:val="24"/>
        </w:rPr>
        <w:softHyphen/>
        <w:t xml:space="preserve">вом образе жизни. </w:t>
      </w:r>
    </w:p>
    <w:p w:rsidR="003E5FF5" w:rsidRPr="004538B9" w:rsidRDefault="003E5FF5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b/>
          <w:bCs/>
          <w:color w:val="000000"/>
          <w:sz w:val="24"/>
          <w:szCs w:val="24"/>
        </w:rPr>
        <w:t>Задачи</w:t>
      </w:r>
    </w:p>
    <w:p w:rsidR="003E5FF5" w:rsidRPr="004538B9" w:rsidRDefault="003E5FF5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1.  Познакомить детей с правилами поведения на улице, природе, дома.</w:t>
      </w:r>
    </w:p>
    <w:p w:rsidR="003E5FF5" w:rsidRPr="004538B9" w:rsidRDefault="003E5FF5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lastRenderedPageBreak/>
        <w:t>2.  Воспитывать здоровый образ жизни через игровые, проблемные ситуации, ди</w:t>
      </w:r>
      <w:r w:rsidRPr="004538B9">
        <w:rPr>
          <w:color w:val="000000"/>
          <w:sz w:val="24"/>
          <w:szCs w:val="24"/>
        </w:rPr>
        <w:softHyphen/>
        <w:t>дактические игры, общение.</w:t>
      </w:r>
    </w:p>
    <w:p w:rsidR="003E5FF5" w:rsidRPr="004538B9" w:rsidRDefault="003E5FF5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b/>
          <w:bCs/>
          <w:color w:val="000000"/>
          <w:sz w:val="24"/>
          <w:szCs w:val="24"/>
        </w:rPr>
        <w:t>Краткая аннотация</w:t>
      </w:r>
    </w:p>
    <w:p w:rsidR="003E5FF5" w:rsidRPr="004538B9" w:rsidRDefault="003E5FF5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Программа создана на основе программы обеспечения безопасности и жизнеде</w:t>
      </w:r>
      <w:r w:rsidRPr="004538B9">
        <w:rPr>
          <w:color w:val="000000"/>
          <w:sz w:val="24"/>
          <w:szCs w:val="24"/>
        </w:rPr>
        <w:softHyphen/>
        <w:t>ятельности для детей дошкольного возраста, разработанной специалистами Минис</w:t>
      </w:r>
      <w:r w:rsidRPr="004538B9">
        <w:rPr>
          <w:color w:val="000000"/>
          <w:sz w:val="24"/>
          <w:szCs w:val="24"/>
        </w:rPr>
        <w:softHyphen/>
        <w:t>терства общего и профессионального образования РФ по делам гражданской обороны, чрезвычайным ситуациям и ликвидации последствий стихийных бедствий. Содержа</w:t>
      </w:r>
      <w:r w:rsidRPr="004538B9">
        <w:rPr>
          <w:color w:val="000000"/>
          <w:sz w:val="24"/>
          <w:szCs w:val="24"/>
        </w:rPr>
        <w:softHyphen/>
        <w:t>ние программы включает методический комплект: рабочие тетради (4 части), тексты бесед, прогулок, а также игры, тренинги.</w:t>
      </w:r>
    </w:p>
    <w:p w:rsidR="003E5FF5" w:rsidRPr="004538B9" w:rsidRDefault="003E5FF5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b/>
          <w:bCs/>
          <w:color w:val="000000"/>
          <w:sz w:val="24"/>
          <w:szCs w:val="24"/>
        </w:rPr>
        <w:t xml:space="preserve">Взаимосвязь парциальной программы с образовательной программой. </w:t>
      </w:r>
      <w:r w:rsidRPr="004538B9">
        <w:rPr>
          <w:color w:val="000000"/>
          <w:sz w:val="24"/>
          <w:szCs w:val="24"/>
        </w:rPr>
        <w:t>Содер</w:t>
      </w:r>
      <w:r w:rsidRPr="004538B9">
        <w:rPr>
          <w:color w:val="000000"/>
          <w:sz w:val="24"/>
          <w:szCs w:val="24"/>
        </w:rPr>
        <w:softHyphen/>
        <w:t>жание программы связано с образовательными областями «Социально-коммуника</w:t>
      </w:r>
      <w:r w:rsidRPr="004538B9">
        <w:rPr>
          <w:color w:val="000000"/>
          <w:sz w:val="24"/>
          <w:szCs w:val="24"/>
        </w:rPr>
        <w:softHyphen/>
        <w:t>тивное развитие», «Физическое развитие», «Познавательное развитие». В программу включены стихотворения, загадки, пословицы, связанные с содержанием той или иной темы. По необходимости этот материал может быть дополнен.</w:t>
      </w:r>
    </w:p>
    <w:p w:rsidR="003E5FF5" w:rsidRPr="004538B9" w:rsidRDefault="003E5FF5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Темы занятий могут продолжаться в различных видах деятельности, интегриро</w:t>
      </w:r>
      <w:r w:rsidRPr="004538B9">
        <w:rPr>
          <w:color w:val="000000"/>
          <w:sz w:val="24"/>
          <w:szCs w:val="24"/>
        </w:rPr>
        <w:softHyphen/>
        <w:t xml:space="preserve">ваться в образовательный процесс и режимные моменты. </w:t>
      </w:r>
      <w:r w:rsidRPr="004538B9">
        <w:rPr>
          <w:i/>
          <w:iCs/>
          <w:color w:val="000000"/>
          <w:sz w:val="24"/>
          <w:szCs w:val="24"/>
          <w:vertAlign w:val="subscript"/>
        </w:rPr>
        <w:t>я</w:t>
      </w:r>
    </w:p>
    <w:p w:rsidR="003E5FF5" w:rsidRPr="004538B9" w:rsidRDefault="003E5FF5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b/>
          <w:bCs/>
          <w:color w:val="000000"/>
          <w:sz w:val="24"/>
          <w:szCs w:val="24"/>
        </w:rPr>
        <w:t xml:space="preserve">Возраст детей. </w:t>
      </w:r>
      <w:r w:rsidRPr="004538B9">
        <w:rPr>
          <w:color w:val="000000"/>
          <w:sz w:val="24"/>
          <w:szCs w:val="24"/>
        </w:rPr>
        <w:t>Программа реализуется в группах детей дошкольного возраста от 3 до 7 лет.</w:t>
      </w:r>
    </w:p>
    <w:p w:rsidR="005E4790" w:rsidRPr="004538B9" w:rsidRDefault="003E5FF5" w:rsidP="005E4790">
      <w:pPr>
        <w:jc w:val="both"/>
        <w:rPr>
          <w:b/>
          <w:bCs/>
          <w:color w:val="000000"/>
          <w:sz w:val="24"/>
          <w:szCs w:val="24"/>
        </w:rPr>
      </w:pPr>
      <w:r w:rsidRPr="004538B9">
        <w:rPr>
          <w:b/>
          <w:bCs/>
          <w:color w:val="000000"/>
          <w:sz w:val="24"/>
          <w:szCs w:val="24"/>
        </w:rPr>
        <w:t xml:space="preserve">Место программы в образовательном процессе. </w:t>
      </w:r>
    </w:p>
    <w:p w:rsidR="003E5FF5" w:rsidRPr="004538B9" w:rsidRDefault="003E5FF5" w:rsidP="005E4790">
      <w:pPr>
        <w:jc w:val="both"/>
        <w:rPr>
          <w:color w:val="000000"/>
          <w:sz w:val="24"/>
          <w:szCs w:val="24"/>
        </w:rPr>
      </w:pPr>
      <w:r w:rsidRPr="004538B9">
        <w:rPr>
          <w:color w:val="000000"/>
          <w:sz w:val="24"/>
          <w:szCs w:val="24"/>
        </w:rPr>
        <w:t>Реализация программы — это целостный педагогический процесс. Выбор методических приемов, материалов, обо</w:t>
      </w:r>
      <w:r w:rsidRPr="004538B9">
        <w:rPr>
          <w:color w:val="000000"/>
          <w:sz w:val="24"/>
          <w:szCs w:val="24"/>
        </w:rPr>
        <w:softHyphen/>
        <w:t>рудования определяется конкретными условиями группы. Предлагаемый комплект со</w:t>
      </w:r>
      <w:r w:rsidRPr="004538B9">
        <w:rPr>
          <w:color w:val="000000"/>
          <w:sz w:val="24"/>
          <w:szCs w:val="24"/>
        </w:rPr>
        <w:softHyphen/>
        <w:t xml:space="preserve">держит традиционные темы и совершенно новые темы и методы (тренинги поведения в опасных ситуациях и т. п.). Работа с детьми строится не на запретах, а направлена на осознанное поведение в проблемной ситуации. Содержание программы отражается в развивающей предметно-пространственной среде: модели, иллюстративный материал, макеты, развивающие игры, </w:t>
      </w:r>
      <w:proofErr w:type="spellStart"/>
      <w:r w:rsidRPr="004538B9">
        <w:rPr>
          <w:color w:val="000000"/>
          <w:sz w:val="24"/>
          <w:szCs w:val="24"/>
        </w:rPr>
        <w:t>мнемотаблицы</w:t>
      </w:r>
      <w:proofErr w:type="spellEnd"/>
      <w:r w:rsidRPr="004538B9">
        <w:rPr>
          <w:color w:val="000000"/>
          <w:sz w:val="24"/>
          <w:szCs w:val="24"/>
        </w:rPr>
        <w:t>, атрибуты для сюжетно-ролевых игр. Про</w:t>
      </w:r>
      <w:r w:rsidRPr="004538B9">
        <w:rPr>
          <w:color w:val="000000"/>
          <w:sz w:val="24"/>
          <w:szCs w:val="24"/>
        </w:rPr>
        <w:softHyphen/>
        <w:t>грамма предполагает работу с родителями, активное закрепление полученной инфор</w:t>
      </w:r>
      <w:r w:rsidRPr="004538B9">
        <w:rPr>
          <w:color w:val="000000"/>
          <w:sz w:val="24"/>
          <w:szCs w:val="24"/>
        </w:rPr>
        <w:softHyphen/>
        <w:t>мации в повседневной жизни.</w:t>
      </w:r>
    </w:p>
    <w:p w:rsidR="00974878" w:rsidRPr="00B7668F" w:rsidRDefault="00974878" w:rsidP="0031736F">
      <w:pPr>
        <w:ind w:left="284" w:hanging="284"/>
        <w:jc w:val="both"/>
        <w:rPr>
          <w:sz w:val="26"/>
          <w:szCs w:val="26"/>
        </w:rPr>
      </w:pPr>
    </w:p>
    <w:p w:rsidR="00B60711" w:rsidRDefault="004538B9" w:rsidP="0031736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 w:rsidR="00974878" w:rsidRPr="004538B9">
        <w:rPr>
          <w:b/>
          <w:bCs/>
          <w:color w:val="000000"/>
          <w:sz w:val="24"/>
          <w:szCs w:val="24"/>
        </w:rPr>
        <w:t>«Развитие основ безопасности в различных жизненных ситуациях»</w:t>
      </w:r>
      <w:r w:rsidR="006D481E" w:rsidRPr="004538B9">
        <w:rPr>
          <w:b/>
          <w:bCs/>
          <w:color w:val="000000"/>
          <w:sz w:val="24"/>
          <w:szCs w:val="24"/>
        </w:rPr>
        <w:t xml:space="preserve"> </w:t>
      </w:r>
    </w:p>
    <w:p w:rsidR="00675DB9" w:rsidRPr="004538B9" w:rsidRDefault="006D481E" w:rsidP="0031736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4538B9">
        <w:rPr>
          <w:b/>
          <w:bCs/>
          <w:color w:val="000000"/>
          <w:sz w:val="24"/>
          <w:szCs w:val="24"/>
        </w:rPr>
        <w:t>(авт. Третьякова О.И., воспитатель по физической культуре МДОУ № 2)</w:t>
      </w:r>
    </w:p>
    <w:p w:rsidR="005E4790" w:rsidRPr="004538B9" w:rsidRDefault="00974878" w:rsidP="005E479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4"/>
          <w:szCs w:val="24"/>
        </w:rPr>
      </w:pPr>
      <w:r w:rsidRPr="004538B9">
        <w:rPr>
          <w:b/>
          <w:bCs/>
          <w:i/>
          <w:iCs/>
          <w:color w:val="000000"/>
          <w:sz w:val="24"/>
          <w:szCs w:val="24"/>
        </w:rPr>
        <w:t xml:space="preserve">Безопасность собственной жизнедеятельности, </w:t>
      </w:r>
    </w:p>
    <w:p w:rsidR="00974878" w:rsidRPr="004538B9" w:rsidRDefault="00974878" w:rsidP="005E479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4"/>
          <w:szCs w:val="24"/>
        </w:rPr>
      </w:pPr>
      <w:r w:rsidRPr="004538B9">
        <w:rPr>
          <w:b/>
          <w:bCs/>
          <w:i/>
          <w:iCs/>
          <w:color w:val="000000"/>
          <w:sz w:val="24"/>
          <w:szCs w:val="24"/>
        </w:rPr>
        <w:t>безопасное поведение в природе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5E4790" w:rsidRPr="00BF4423" w:rsidTr="00BF4423">
        <w:tc>
          <w:tcPr>
            <w:tcW w:w="4927" w:type="dxa"/>
          </w:tcPr>
          <w:p w:rsidR="005E4790" w:rsidRPr="00BF4423" w:rsidRDefault="005E4790" w:rsidP="00BF44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</w:rPr>
              <w:t>Группы</w:t>
            </w:r>
          </w:p>
          <w:p w:rsidR="005E4790" w:rsidRPr="00BF4423" w:rsidRDefault="005E4790" w:rsidP="00BF44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b/>
                <w:bCs/>
                <w:color w:val="000000"/>
                <w:sz w:val="24"/>
                <w:szCs w:val="24"/>
              </w:rPr>
              <w:t>Задачи</w:t>
            </w:r>
          </w:p>
          <w:p w:rsidR="005E4790" w:rsidRPr="00BF4423" w:rsidRDefault="005E4790" w:rsidP="00BF44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28" w:type="dxa"/>
          </w:tcPr>
          <w:p w:rsidR="005E4790" w:rsidRPr="00BF4423" w:rsidRDefault="005E4790" w:rsidP="00BF44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F4423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Планируемые результаты</w:t>
            </w:r>
          </w:p>
          <w:p w:rsidR="005E4790" w:rsidRPr="00BF4423" w:rsidRDefault="005E4790" w:rsidP="00BF44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</w:rPr>
              <w:t>К концу года дети могут</w:t>
            </w:r>
          </w:p>
          <w:p w:rsidR="005E4790" w:rsidRPr="00BF4423" w:rsidRDefault="005E4790" w:rsidP="00BF44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E4790" w:rsidRPr="00BF4423" w:rsidTr="00BF4423">
        <w:tc>
          <w:tcPr>
            <w:tcW w:w="4927" w:type="dxa"/>
          </w:tcPr>
          <w:p w:rsidR="00675DB9" w:rsidRPr="00BF4423" w:rsidRDefault="00675DB9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</w:rPr>
              <w:t>2-я младшая группа (от 3 до 4 лет)</w:t>
            </w:r>
          </w:p>
          <w:p w:rsidR="00675DB9" w:rsidRPr="00BF4423" w:rsidRDefault="00675DB9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Упражнять детей в назывании своих имени, фамилии. Расширять знания о членах семьи, их заботе друг о друге.</w:t>
            </w:r>
          </w:p>
          <w:p w:rsidR="00675DB9" w:rsidRPr="00BF4423" w:rsidRDefault="00675DB9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Формировать навыки правильного поведения детей на участке детского сада: где играть, как играть в песочнице, на горке, на различном игровом оборудовании. Помочь понять детям, что приятная внешность незнакомца не всегда означает его добрые намерения.</w:t>
            </w:r>
          </w:p>
          <w:p w:rsidR="00675DB9" w:rsidRPr="00BF4423" w:rsidRDefault="00675DB9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Способствовать формированию понятия о том, что контакты с животными иногда могут быть опасны.</w:t>
            </w:r>
          </w:p>
          <w:p w:rsidR="005E4790" w:rsidRPr="00BF4423" w:rsidRDefault="00675DB9" w:rsidP="00B607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Развивать способность детей устанавливать простейшие взаимосвязи в окружа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 xml:space="preserve">ющем </w:t>
            </w:r>
            <w:r w:rsidRPr="00BF4423">
              <w:rPr>
                <w:rFonts w:eastAsia="Calibri"/>
                <w:bCs/>
                <w:color w:val="000000"/>
                <w:sz w:val="24"/>
                <w:szCs w:val="24"/>
              </w:rPr>
              <w:t>мире</w:t>
            </w:r>
          </w:p>
        </w:tc>
        <w:tc>
          <w:tcPr>
            <w:tcW w:w="4928" w:type="dxa"/>
          </w:tcPr>
          <w:p w:rsidR="00675DB9" w:rsidRPr="00BF4423" w:rsidRDefault="00675DB9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b/>
                <w:bCs/>
                <w:color w:val="000000"/>
                <w:sz w:val="24"/>
                <w:szCs w:val="24"/>
              </w:rPr>
              <w:t>Инструментарий</w:t>
            </w:r>
          </w:p>
          <w:p w:rsidR="00675DB9" w:rsidRPr="00BF4423" w:rsidRDefault="00675DB9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Называть свои имя и фамилию. Называть членов своей семьи по имени.</w:t>
            </w:r>
          </w:p>
          <w:p w:rsidR="00675DB9" w:rsidRPr="00BF4423" w:rsidRDefault="00675DB9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Объяснять правила поведения в группе и на участке детского сада. Знать элементарные правила поведения с незнакомыми людьми. Понимать, что контакты с незнакомыми животными могут быть опасны Дидактическая игра «Добрый или злой?»</w:t>
            </w:r>
          </w:p>
          <w:p w:rsidR="00675DB9" w:rsidRPr="00BF4423" w:rsidRDefault="00675DB9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Беседы с детьми: «Давайте познакомимся», «Познакомьтесь — это я, ря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дом вся моя семья», «Мы гуляем и играем», «Посмотрите, какой хороший пес».                                                                                      '»</w:t>
            </w:r>
          </w:p>
          <w:p w:rsidR="00675DB9" w:rsidRPr="00BF4423" w:rsidRDefault="00675DB9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Лото «Что такое хорошо и что такое плохо». Игровой тренинг «Пойдем со мной»</w:t>
            </w:r>
          </w:p>
          <w:p w:rsidR="005E4790" w:rsidRPr="00BF4423" w:rsidRDefault="005E4790" w:rsidP="00BF44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E4790" w:rsidRPr="00BF4423" w:rsidTr="00BF4423">
        <w:tc>
          <w:tcPr>
            <w:tcW w:w="4927" w:type="dxa"/>
          </w:tcPr>
          <w:p w:rsidR="00675DB9" w:rsidRPr="00BF4423" w:rsidRDefault="00675DB9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</w:rPr>
              <w:t>Средняя группа (от 4 до 5 лет)</w:t>
            </w:r>
          </w:p>
          <w:p w:rsidR="00675DB9" w:rsidRPr="00BF4423" w:rsidRDefault="00675DB9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Способствовать закреплению знаний детьми своих имени и фамилии, имени и отчества родителей.</w:t>
            </w:r>
          </w:p>
          <w:p w:rsidR="00675DB9" w:rsidRPr="00BF4423" w:rsidRDefault="00675DB9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lastRenderedPageBreak/>
              <w:t>Помочь детям запомнить свой адрес и ориентиры, которые помогут найти место жительства.</w:t>
            </w:r>
          </w:p>
          <w:p w:rsidR="00675DB9" w:rsidRPr="00BF4423" w:rsidRDefault="00675DB9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Рассмотреть и обсудить с детьми типичные ситуации возможных контактов с не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знакомыми людьми, научить ребенка правильно вести себя в таких случаях. Накапливать опыт правильного поведения, в случае, если ребенок потерялся на улице: обращаться за помощью можно не к любому взрослому, а только к поли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цейскому, военному или продавцу. Способствовать формированию представлений: — о съедобных и несъедобных грибах и ягодах;</w:t>
            </w:r>
          </w:p>
          <w:p w:rsidR="005E4790" w:rsidRPr="00BF4423" w:rsidRDefault="00675DB9" w:rsidP="00B607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— о том, что купаться, плавать, загорать полезно для здоровья только в том слу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чае, если соблюдать правила безопасности</w:t>
            </w:r>
          </w:p>
        </w:tc>
        <w:tc>
          <w:tcPr>
            <w:tcW w:w="4928" w:type="dxa"/>
          </w:tcPr>
          <w:p w:rsidR="00675DB9" w:rsidRPr="00BF4423" w:rsidRDefault="00675DB9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  <w:p w:rsidR="00675DB9" w:rsidRPr="00BF4423" w:rsidRDefault="00675DB9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 xml:space="preserve">Правильно называть свои имя и фамилию, имена и отчества родителей. Назвать свой домашний адрес, ориентиры, которые могут 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lastRenderedPageBreak/>
              <w:t>помочь найти дом.</w:t>
            </w:r>
          </w:p>
          <w:p w:rsidR="00675DB9" w:rsidRPr="00BF4423" w:rsidRDefault="00675DB9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Правильно вести себя в ситуации контакта с незнакомыми людьми. Обратиться за помощью к взрослому в случае, если потерялся на улице. Называть и различать грибы и ягоды</w:t>
            </w:r>
          </w:p>
          <w:p w:rsidR="00675DB9" w:rsidRPr="00BF4423" w:rsidRDefault="00675DB9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Чтение художественной литературы: К. Чуковский «</w:t>
            </w:r>
            <w:proofErr w:type="spellStart"/>
            <w:r w:rsidRPr="00BF4423">
              <w:rPr>
                <w:rFonts w:eastAsia="Calibri"/>
                <w:color w:val="000000"/>
                <w:sz w:val="24"/>
                <w:szCs w:val="24"/>
              </w:rPr>
              <w:t>Котауси</w:t>
            </w:r>
            <w:proofErr w:type="spellEnd"/>
            <w:r w:rsidRPr="00BF4423">
              <w:rPr>
                <w:rFonts w:eastAsia="Calibr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F4423">
              <w:rPr>
                <w:rFonts w:eastAsia="Calibri"/>
                <w:color w:val="000000"/>
                <w:sz w:val="24"/>
                <w:szCs w:val="24"/>
              </w:rPr>
              <w:t>Мауси</w:t>
            </w:r>
            <w:proofErr w:type="spellEnd"/>
            <w:r w:rsidRPr="00BF4423">
              <w:rPr>
                <w:rFonts w:eastAsia="Calibri"/>
                <w:color w:val="000000"/>
                <w:sz w:val="24"/>
                <w:szCs w:val="24"/>
              </w:rPr>
              <w:t>», С. Маршак «Сказка о глупом мышонке», «Сказка об умном мышонке». Тренинг «Один дома». Дидактическая игра «Добрый или злой?»</w:t>
            </w:r>
          </w:p>
          <w:p w:rsidR="00675DB9" w:rsidRPr="00BF4423" w:rsidRDefault="00675DB9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Беседы с детьми: «Давайте познакомимся», «Познакомьтесь — это я, ря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дом вся моя семья», «Мы гуляем и играем», «Посмотрите, какой хороший пес».</w:t>
            </w:r>
          </w:p>
          <w:p w:rsidR="005E4790" w:rsidRPr="00BF4423" w:rsidRDefault="00675DB9" w:rsidP="00B60711">
            <w:pPr>
              <w:ind w:left="284" w:hanging="284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Лото «Что такое хорошо и что такое плохо». Игровой тренинг «Пойдем со мной»</w:t>
            </w:r>
          </w:p>
        </w:tc>
      </w:tr>
      <w:tr w:rsidR="005E4790" w:rsidRPr="00BF4423" w:rsidTr="00BF4423">
        <w:tc>
          <w:tcPr>
            <w:tcW w:w="4927" w:type="dxa"/>
          </w:tcPr>
          <w:p w:rsidR="00675DB9" w:rsidRPr="00BF4423" w:rsidRDefault="00675DB9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Старшая </w:t>
            </w:r>
            <w:r w:rsidRPr="00BF4423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группа (от 5 до 6 лет)</w:t>
            </w:r>
          </w:p>
          <w:p w:rsidR="00675DB9" w:rsidRPr="00BF4423" w:rsidRDefault="00675DB9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Продолжать закреплять знания детьми своего адреса и ориентиров, находящихся рядом с домом, маршрута в детский сад и домой.</w:t>
            </w:r>
          </w:p>
          <w:p w:rsidR="00675DB9" w:rsidRPr="00BF4423" w:rsidRDefault="00675DB9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Способствовать формированию у детей навыка самостоятельного разрешения межличностных конфликтов, учитывая при этом состояние и настроение другого человека.</w:t>
            </w:r>
          </w:p>
          <w:p w:rsidR="00675DB9" w:rsidRPr="00BF4423" w:rsidRDefault="00675DB9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Помочь детям хорошо запомнить основные предметы, опасные для жизни и здо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ровья, помочь им самостоятельно сделать выводы о последствиях неосторожного обращения с такими предметами.</w:t>
            </w:r>
          </w:p>
          <w:p w:rsidR="00675DB9" w:rsidRPr="00BF4423" w:rsidRDefault="00675DB9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Способствовать формированию опыта: в случае необходимости самостоятельно набирать телефонные номера пожарной службы, полиции и скорой помощи. Рассмотреть и обсудить с детьми ситуации насильственных действий со стороны взрослого на улице, научить их соответствующим правилам поведения. Способствовать формированию умения детей различать съедобные и несъедоб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ные грибы и ягоды, ядовитые растения по внешнему виду.</w:t>
            </w:r>
          </w:p>
          <w:p w:rsidR="005E4790" w:rsidRPr="00BF4423" w:rsidRDefault="00675DB9" w:rsidP="004971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Воспитывать у детей природоохранное поведение; развивать представления о том, какие действия вредны природе, портят ее, а какие способствуют ее восста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новлению</w:t>
            </w:r>
          </w:p>
        </w:tc>
        <w:tc>
          <w:tcPr>
            <w:tcW w:w="4928" w:type="dxa"/>
          </w:tcPr>
          <w:p w:rsidR="00675DB9" w:rsidRPr="00BF4423" w:rsidRDefault="00675DB9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  <w:p w:rsidR="00675DB9" w:rsidRPr="00BF4423" w:rsidRDefault="00675DB9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Знать свой домашний адрес, маршрут из дома в детский сад и обратно. Самостоятельно разрешать межличностные конфликты. Называть предметы, опасные для жизни и здоровья; самостоятельно делать выводы о последствиях обращения с такими предметами. Набрать номер служб спасения и провести ролевой диалог с дежурным. Знать, как действовать, если к тебе подходит незнакомый человек. Знать, какие действия вредны природе, портят ее, а какие способствуют восстановлению.</w:t>
            </w:r>
          </w:p>
          <w:p w:rsidR="00675DB9" w:rsidRPr="00BF4423" w:rsidRDefault="00675DB9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Чтение художественной литературы: русские народные сказки «Гуси-ле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беди», «Петушок — золотой гребешок». Тренинг «Защитное поведение при встрече с незнакомцем». Дидактические игры: «Лото осторожностей», «Эмоции», «Что такое хоро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шо и что такое плохо», «Настроение», «Фоторобот». Игровые ситуации: «Я потерялся», «Я иду в детский сад», «Я иду домой». Беседы: «В лесу», «На даче»</w:t>
            </w:r>
          </w:p>
          <w:p w:rsidR="005E4790" w:rsidRPr="00BF4423" w:rsidRDefault="005E4790" w:rsidP="00BF44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E4790" w:rsidRPr="00BF4423" w:rsidTr="00BF4423">
        <w:tc>
          <w:tcPr>
            <w:tcW w:w="4927" w:type="dxa"/>
          </w:tcPr>
          <w:p w:rsidR="00675DB9" w:rsidRPr="00BF4423" w:rsidRDefault="00675DB9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</w:rPr>
              <w:t>Подготовительная к школе группа (от 6 до 7лет)</w:t>
            </w:r>
          </w:p>
          <w:p w:rsidR="00675DB9" w:rsidRPr="00BF4423" w:rsidRDefault="00675DB9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Расширять представления детей о предметах, которые могут служить источником опасности в доме (окно, балкон, кухня и т. п.).</w:t>
            </w:r>
          </w:p>
          <w:p w:rsidR="00675DB9" w:rsidRPr="00BF4423" w:rsidRDefault="00675DB9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Познакомить детей с различными опасными ситуациями, которые могут возник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нуть при играх во дворе, дома; учить детей необходимым мерам предосторож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ности.</w:t>
            </w:r>
          </w:p>
          <w:p w:rsidR="00675DB9" w:rsidRPr="00BF4423" w:rsidRDefault="00675DB9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lastRenderedPageBreak/>
              <w:t>Совершенствовать навык понимания положительных и отрицательных сторон в поведении окружающих людей (доброжелательность, заботливость, вниматель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ность, агрессивность и др.) и умения детей самостоятельно разрешать межлич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ностные конфликты, пользуясь нормами-регуляторами (уступка, договор, соблю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дение очередности, извинение). Познакомить детей с адресом детского сада.</w:t>
            </w:r>
          </w:p>
          <w:p w:rsidR="00675DB9" w:rsidRPr="00BF4423" w:rsidRDefault="00675DB9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Продолжать закреплять знания детей о съедобных и несъедобных грибах и яго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дах, ядовитых растениях; учить различать их по внешнему виду, правильно их называть</w:t>
            </w:r>
          </w:p>
          <w:p w:rsidR="005E4790" w:rsidRPr="00BF4423" w:rsidRDefault="005E4790" w:rsidP="00BF44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28" w:type="dxa"/>
          </w:tcPr>
          <w:p w:rsidR="00675DB9" w:rsidRPr="00BF4423" w:rsidRDefault="00675DB9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lastRenderedPageBreak/>
              <w:t>Определять и называть предметы, являющиеся средством повышенной</w:t>
            </w:r>
          </w:p>
          <w:p w:rsidR="00675DB9" w:rsidRPr="00BF4423" w:rsidRDefault="00675DB9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опасности в доме и на улице.</w:t>
            </w:r>
          </w:p>
          <w:p w:rsidR="00675DB9" w:rsidRPr="00BF4423" w:rsidRDefault="00675DB9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Находить решение непредвиденным ситуациям при играх во дворе и дома.</w:t>
            </w:r>
          </w:p>
          <w:p w:rsidR="00675DB9" w:rsidRPr="00BF4423" w:rsidRDefault="00675DB9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Различать эмоциональное состояние других людей.</w:t>
            </w:r>
          </w:p>
          <w:p w:rsidR="00675DB9" w:rsidRPr="00BF4423" w:rsidRDefault="00675DB9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Действовать в непредвиденных ситуациях при контакте с незнакомыми</w:t>
            </w:r>
          </w:p>
          <w:p w:rsidR="00675DB9" w:rsidRPr="00BF4423" w:rsidRDefault="00675DB9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людьми.</w:t>
            </w:r>
          </w:p>
          <w:p w:rsidR="00675DB9" w:rsidRPr="00BF4423" w:rsidRDefault="00675DB9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lastRenderedPageBreak/>
              <w:t>Знать адрес детского сада.</w:t>
            </w:r>
          </w:p>
          <w:p w:rsidR="00675DB9" w:rsidRPr="00BF4423" w:rsidRDefault="00675DB9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 xml:space="preserve">Различать и называть съедобные и несъедобные грибы и ягоды, </w:t>
            </w:r>
            <w:proofErr w:type="spellStart"/>
            <w:r w:rsidRPr="00BF4423">
              <w:rPr>
                <w:rFonts w:eastAsia="Calibri"/>
                <w:color w:val="000000"/>
                <w:sz w:val="24"/>
                <w:szCs w:val="24"/>
              </w:rPr>
              <w:t>ядови</w:t>
            </w:r>
            <w:proofErr w:type="spellEnd"/>
            <w:r w:rsidRPr="00BF4423"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  <w:p w:rsidR="00675DB9" w:rsidRPr="00BF4423" w:rsidRDefault="00675DB9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растения</w:t>
            </w:r>
          </w:p>
          <w:p w:rsidR="005E4790" w:rsidRPr="00BF4423" w:rsidRDefault="00675DB9" w:rsidP="00B60711">
            <w:pPr>
              <w:ind w:left="284" w:hanging="284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Чтение художественной литературы: русские народные сказки «Гуси-ле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беди», «Петушок — золотой гребешок». Тренинг «Защитное поведение при встрече с незнакомцем». Дидактические игры: «Лото осторожностей», «Эмоции», «Что такое хоро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шо и что такое плохо», «Настроение», «Фоторобот». Игровые ситуации: «Я потерялся», «Я иду в детский сад», «Я иду домой». Беседы: «В лесу», «На даче»</w:t>
            </w:r>
          </w:p>
        </w:tc>
      </w:tr>
    </w:tbl>
    <w:p w:rsidR="005E4790" w:rsidRPr="0031736F" w:rsidRDefault="005E4790" w:rsidP="0031736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1DF1" w:rsidRPr="004538B9" w:rsidRDefault="00381DF1" w:rsidP="004538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6"/>
          <w:szCs w:val="26"/>
        </w:rPr>
      </w:pPr>
      <w:r w:rsidRPr="004538B9">
        <w:rPr>
          <w:b/>
          <w:bCs/>
          <w:i/>
          <w:iCs/>
          <w:color w:val="000000"/>
          <w:sz w:val="26"/>
          <w:szCs w:val="26"/>
        </w:rPr>
        <w:t>Пожарная безопасность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27"/>
      </w:tblGrid>
      <w:tr w:rsidR="002F51DA" w:rsidRPr="00BF4423" w:rsidTr="00BF4423">
        <w:tc>
          <w:tcPr>
            <w:tcW w:w="4928" w:type="dxa"/>
          </w:tcPr>
          <w:p w:rsidR="002F51DA" w:rsidRPr="00BF4423" w:rsidRDefault="002F51DA" w:rsidP="00BF44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</w:rPr>
              <w:t>Группы</w:t>
            </w:r>
            <w:r w:rsidR="00B24B8E" w:rsidRPr="00BF4423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/ </w:t>
            </w:r>
            <w:r w:rsidRPr="00BF4423">
              <w:rPr>
                <w:rFonts w:eastAsia="Calibri"/>
                <w:b/>
                <w:bCs/>
                <w:color w:val="000000"/>
                <w:sz w:val="24"/>
                <w:szCs w:val="24"/>
              </w:rPr>
              <w:t>Задачи</w:t>
            </w:r>
          </w:p>
          <w:p w:rsidR="002F51DA" w:rsidRPr="00BF4423" w:rsidRDefault="002F51DA" w:rsidP="00BF44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27" w:type="dxa"/>
          </w:tcPr>
          <w:p w:rsidR="002F51DA" w:rsidRPr="00BF4423" w:rsidRDefault="002F51DA" w:rsidP="00BF44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F4423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Планируемые результаты</w:t>
            </w:r>
            <w:r w:rsidR="00B24B8E" w:rsidRPr="00BF4423">
              <w:rPr>
                <w:rFonts w:eastAsia="Calibri"/>
                <w:b/>
                <w:bCs/>
                <w:color w:val="000000"/>
                <w:sz w:val="24"/>
                <w:szCs w:val="24"/>
              </w:rPr>
              <w:t>/</w:t>
            </w:r>
          </w:p>
          <w:p w:rsidR="002F51DA" w:rsidRPr="00BF4423" w:rsidRDefault="002F51DA" w:rsidP="00BF44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</w:rPr>
              <w:t>К концу года дети могут</w:t>
            </w:r>
          </w:p>
        </w:tc>
      </w:tr>
      <w:tr w:rsidR="002F51DA" w:rsidRPr="00BF4423" w:rsidTr="00BF4423">
        <w:tc>
          <w:tcPr>
            <w:tcW w:w="4928" w:type="dxa"/>
          </w:tcPr>
          <w:p w:rsidR="002F51DA" w:rsidRPr="00BF4423" w:rsidRDefault="002F51DA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</w:rPr>
              <w:t>2-я младшая группа (от 3 до 4 лет)</w:t>
            </w:r>
          </w:p>
          <w:p w:rsidR="002F51DA" w:rsidRPr="00BF4423" w:rsidRDefault="002F51DA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Привить детям интерес к изучаемому вопросу, развивать желание в игре закреп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лять полученные знания.</w:t>
            </w:r>
          </w:p>
          <w:p w:rsidR="002F51DA" w:rsidRPr="00BF4423" w:rsidRDefault="002F51DA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Совершенствовать первоначальные знания о возможностях возникновения пожа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ра и его последствиях; подвести к пониманию того, что неосторожные действия людей могут привести к пожару.</w:t>
            </w:r>
          </w:p>
          <w:p w:rsidR="002F51DA" w:rsidRPr="00BF4423" w:rsidRDefault="002F51DA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Способствовать формированию элементарных представлений детей о труде по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жарных, учить узнавать и правильно называть пожарную машину, выделять ее цвет и размер.</w:t>
            </w:r>
          </w:p>
          <w:p w:rsidR="002F51DA" w:rsidRPr="00BF4423" w:rsidRDefault="002F51DA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Подвести детей к пониманию того, что только согласованные действия во время пожара помогут его потушить.</w:t>
            </w:r>
          </w:p>
          <w:p w:rsidR="002F51DA" w:rsidRPr="00BF4423" w:rsidRDefault="002F51DA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Учить детей осторожному обращению с электробытовыми приборами: можно обжечься и будет больно, включенные электроприборы могут привести к пожару. Познакомить детей с номером пожарной охраны «01»</w:t>
            </w:r>
          </w:p>
        </w:tc>
        <w:tc>
          <w:tcPr>
            <w:tcW w:w="4927" w:type="dxa"/>
          </w:tcPr>
          <w:p w:rsidR="002F51DA" w:rsidRPr="00BF4423" w:rsidRDefault="002F51DA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b/>
                <w:bCs/>
                <w:color w:val="000000"/>
                <w:sz w:val="24"/>
                <w:szCs w:val="24"/>
              </w:rPr>
              <w:t>Инструментарий</w:t>
            </w:r>
          </w:p>
          <w:p w:rsidR="002F51DA" w:rsidRPr="00BF4423" w:rsidRDefault="002F51DA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Называть свои имя и фамилию. Называть членов своей семьи по имени.</w:t>
            </w:r>
          </w:p>
          <w:p w:rsidR="002F51DA" w:rsidRPr="00BF4423" w:rsidRDefault="002F51DA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Объяснять правила поведения в группе и на участке детского сада. Знать элементарные правила поведения с незнакомыми людьми. Понимать, что контакты с незнакомыми животными могут быть опасны Дидактическая игра «Добрый или злой?»</w:t>
            </w:r>
          </w:p>
          <w:p w:rsidR="002F51DA" w:rsidRPr="00BF4423" w:rsidRDefault="002F51DA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Беседы с детьми: «Давайте познакомимся», «Познакомьтесь — это я, ря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дом вся моя семья», «Мы гуляем и играем», «Посмотрите, какой хороший пес».                                                                                      '»</w:t>
            </w:r>
          </w:p>
          <w:p w:rsidR="002F51DA" w:rsidRPr="00BF4423" w:rsidRDefault="002F51DA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Лото «Что такое хорошо и что такое плохо». Игровой тренинг «Пойдем со мной»</w:t>
            </w:r>
          </w:p>
          <w:p w:rsidR="002F51DA" w:rsidRPr="00BF4423" w:rsidRDefault="002F51DA" w:rsidP="00BF44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F51DA" w:rsidRPr="00BF4423" w:rsidTr="00BF4423">
        <w:tc>
          <w:tcPr>
            <w:tcW w:w="4928" w:type="dxa"/>
          </w:tcPr>
          <w:p w:rsidR="002F51DA" w:rsidRPr="00BF4423" w:rsidRDefault="002F51DA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</w:rPr>
              <w:t>Средняя группа (от 4 до 5 лет)</w:t>
            </w:r>
          </w:p>
          <w:p w:rsidR="002F51DA" w:rsidRPr="00BF4423" w:rsidRDefault="002F51DA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Воспитывать у детей интерес к обсуждаемым вопросам. Способствовать закреплению знаний детей:</w:t>
            </w:r>
          </w:p>
          <w:p w:rsidR="002F51DA" w:rsidRPr="00BF4423" w:rsidRDefault="002F51DA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—  правил пожарной безопасности;</w:t>
            </w:r>
          </w:p>
          <w:p w:rsidR="002F51DA" w:rsidRPr="00BF4423" w:rsidRDefault="002F51DA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—  о труде пожарных, пожарной машине и ее назначении. Учить детей набирать номер «01» и вести ролевой диалог. Познакомить детей:</w:t>
            </w:r>
          </w:p>
          <w:p w:rsidR="002F51DA" w:rsidRPr="00BF4423" w:rsidRDefault="002F51DA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—  со спичками, формировать понимание — какую опасность они представляют, неосторожное обращение с ними может привести к пожару;</w:t>
            </w:r>
          </w:p>
          <w:p w:rsidR="002F51DA" w:rsidRPr="00BF4423" w:rsidRDefault="002F51DA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 xml:space="preserve">—  с правилами противопожарной 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lastRenderedPageBreak/>
              <w:t>безопасности при проведении новогоднего праздника (использование бенгальских огней, свечей, гирлянд).</w:t>
            </w:r>
          </w:p>
          <w:p w:rsidR="002F51DA" w:rsidRPr="00BF4423" w:rsidRDefault="002F51DA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Показать детям, что огонь может быть не только врагом, но и другом человека. Способствовать формированию знаний детей о бережном отношении к природе (костер разводят только в специально отгороженном месте и заливают водой, ког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да уходят из леса; в засушливое лето костер запрещено разводить из-за возможности возникновения пожаров)</w:t>
            </w:r>
          </w:p>
        </w:tc>
        <w:tc>
          <w:tcPr>
            <w:tcW w:w="4927" w:type="dxa"/>
          </w:tcPr>
          <w:p w:rsidR="002F51DA" w:rsidRPr="00BF4423" w:rsidRDefault="00B24B8E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F4423">
              <w:rPr>
                <w:rFonts w:eastAsia="Calibri"/>
                <w:b/>
                <w:bCs/>
                <w:color w:val="000000"/>
                <w:sz w:val="24"/>
                <w:szCs w:val="24"/>
              </w:rPr>
              <w:lastRenderedPageBreak/>
              <w:t>Инструментарий</w:t>
            </w:r>
          </w:p>
          <w:p w:rsidR="002F51DA" w:rsidRPr="00BF4423" w:rsidRDefault="002F51DA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В игре набирать номер «01» и вести ролевой диалог. Рассказать о правилах противопожарной безопасности в доме, использо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вании спичек.</w:t>
            </w:r>
          </w:p>
          <w:p w:rsidR="002F51DA" w:rsidRPr="00BF4423" w:rsidRDefault="002F51DA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Рассказать о правилах проведения праздников с использованием хлопу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шек, бенгальских огней, гирлянд.</w:t>
            </w:r>
          </w:p>
          <w:p w:rsidR="002F51DA" w:rsidRPr="00BF4423" w:rsidRDefault="002F51DA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 xml:space="preserve">Рассказать о труде пожарных, пожарной машине и ее назначении. Объяснить правила поведения на природе при разведении костра </w:t>
            </w:r>
          </w:p>
          <w:p w:rsidR="002F51DA" w:rsidRPr="00BF4423" w:rsidRDefault="002F51DA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Дидактические и сюжетно-ролевые игры на тему пожарной безопасности.</w:t>
            </w:r>
          </w:p>
          <w:p w:rsidR="002F51DA" w:rsidRPr="00BF4423" w:rsidRDefault="002F51DA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Чтение художественной литературы по теме.</w:t>
            </w:r>
          </w:p>
          <w:p w:rsidR="002F51DA" w:rsidRPr="00BF4423" w:rsidRDefault="002F51DA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lastRenderedPageBreak/>
              <w:t>Беседы и разговоры с детьми по темам: «Что может испортить новогодний</w:t>
            </w:r>
          </w:p>
          <w:p w:rsidR="002F51DA" w:rsidRPr="00BF4423" w:rsidRDefault="002F51DA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праздник?», «Спички в доме», «Как бы ты поступил?», «Пожар», «Костер</w:t>
            </w:r>
          </w:p>
          <w:p w:rsidR="002F51DA" w:rsidRPr="00BF4423" w:rsidRDefault="002F51DA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в лесу».</w:t>
            </w:r>
          </w:p>
          <w:p w:rsidR="002F51DA" w:rsidRPr="00BF4423" w:rsidRDefault="002F51DA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Подвижные игры: «Вода и пламя», «Пожарные».</w:t>
            </w:r>
          </w:p>
          <w:p w:rsidR="002F51DA" w:rsidRPr="00BF4423" w:rsidRDefault="002F51DA" w:rsidP="00BF4423">
            <w:pPr>
              <w:ind w:left="284" w:hanging="284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Целевая прогулка к пожарной части</w:t>
            </w:r>
          </w:p>
          <w:p w:rsidR="002F51DA" w:rsidRPr="00BF4423" w:rsidRDefault="002F51DA" w:rsidP="00BF44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F51DA" w:rsidRPr="00BF4423" w:rsidTr="00BF4423">
        <w:tc>
          <w:tcPr>
            <w:tcW w:w="4928" w:type="dxa"/>
          </w:tcPr>
          <w:p w:rsidR="002F51DA" w:rsidRPr="00BF4423" w:rsidRDefault="002F51DA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Старшая </w:t>
            </w:r>
            <w:r w:rsidRPr="00BF4423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группа (от 5 до 6 лет)</w:t>
            </w:r>
          </w:p>
          <w:p w:rsidR="002F51DA" w:rsidRPr="00BF4423" w:rsidRDefault="002F51DA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Воспитывать у детей активность и любознательность, по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требность беречь себя и близких.</w:t>
            </w:r>
          </w:p>
          <w:p w:rsidR="002F51DA" w:rsidRPr="00BF4423" w:rsidRDefault="002F51DA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Способствовать формированию у детей чувства опасности огня, учить детей соблюдать технику безопасности: не иг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рать с огнем, в отсутствие взрослых не пользоваться электро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приборами, продолжать знакомить с опасностью неумелого и небрежного обращения с ними.</w:t>
            </w:r>
          </w:p>
          <w:p w:rsidR="002F51DA" w:rsidRPr="00BF4423" w:rsidRDefault="002F51DA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Развивать навык ведения ролевого диалога: умение набирать номер «01», объяснять ситуацию, правильно называть до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машний адрес.</w:t>
            </w:r>
          </w:p>
          <w:p w:rsidR="002F51DA" w:rsidRPr="00BF4423" w:rsidRDefault="002F51DA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Продолжать формировать представление детей о труде по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жарных, используемой ими техники.</w:t>
            </w:r>
          </w:p>
          <w:p w:rsidR="002F51DA" w:rsidRPr="00BF4423" w:rsidRDefault="002F51DA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Накапливать опыт противопожарной безопасности при про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ведении новогодних праздников; познакомить детей с дейст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виями в случае загорания одежды.</w:t>
            </w:r>
          </w:p>
          <w:p w:rsidR="002F51DA" w:rsidRPr="00BF4423" w:rsidRDefault="002F51DA" w:rsidP="00BF44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Способствовать формированию знаний детей о группе пожа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роопасных предметов, которыми нельзя пользоваться само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стоятельно ни в городе, ни в сельской местности</w:t>
            </w:r>
          </w:p>
        </w:tc>
        <w:tc>
          <w:tcPr>
            <w:tcW w:w="4927" w:type="dxa"/>
          </w:tcPr>
          <w:p w:rsidR="002F51DA" w:rsidRPr="00BF4423" w:rsidRDefault="00B24B8E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F4423">
              <w:rPr>
                <w:rFonts w:eastAsia="Calibri"/>
                <w:b/>
                <w:bCs/>
                <w:color w:val="000000"/>
                <w:sz w:val="24"/>
                <w:szCs w:val="24"/>
              </w:rPr>
              <w:t>Инструментарий</w:t>
            </w:r>
          </w:p>
          <w:p w:rsidR="002F51DA" w:rsidRPr="00BF4423" w:rsidRDefault="002F51DA" w:rsidP="00BF442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Набирать номера пожарной охраны, скорой помощи, полиции, вести ролевой диалог. Знать правила обращения с электроприборами и другими опасными предметами дома. Объяснить правила противопожарной безопасности при проведении праздников. Могут правильно действовать в случае загорания одежды</w:t>
            </w:r>
          </w:p>
          <w:p w:rsidR="00B24B8E" w:rsidRPr="00BF4423" w:rsidRDefault="00B24B8E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  <w:u w:val="single"/>
              </w:rPr>
              <w:t>Загадки, пословицы и поговорки.</w:t>
            </w:r>
          </w:p>
          <w:p w:rsidR="00B24B8E" w:rsidRPr="00BF4423" w:rsidRDefault="00B24B8E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Совместная деятельности воспитателя с детьми: «Пожароопасные предметы», «Предметы, требующие осторожного обращения», «А у нас в квартире газ».</w:t>
            </w:r>
          </w:p>
          <w:p w:rsidR="00B24B8E" w:rsidRPr="00BF4423" w:rsidRDefault="00B24B8E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Беседы и разговоры с детьми по темам: «Труд пожарных», «Скоро Новый год», «Что делать, если загорелась одежда?». Экскурсия в пожарную часть.</w:t>
            </w:r>
          </w:p>
          <w:p w:rsidR="00B24B8E" w:rsidRPr="00BF4423" w:rsidRDefault="00B24B8E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Чтение художественной литературы: С. Маршак «Пожар». Сюжетно-ролевая игра «Семья».</w:t>
            </w:r>
          </w:p>
          <w:p w:rsidR="00B24B8E" w:rsidRPr="00BF4423" w:rsidRDefault="00B24B8E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Дидактические игры: «Лото осторожностей», «Слушай внимательно», «Ночью и днем будь ос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торожен с огнем», «Вызови полицию, пожарных, „скорую помощь"», «Разложи по порядку» (работа с моделями).</w:t>
            </w:r>
          </w:p>
          <w:p w:rsidR="00B24B8E" w:rsidRPr="00BF4423" w:rsidRDefault="00B24B8E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Подвижная игра «Пожарные на учениях».</w:t>
            </w:r>
          </w:p>
          <w:p w:rsidR="00B24B8E" w:rsidRPr="00BF4423" w:rsidRDefault="00B24B8E" w:rsidP="00BF44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Рассматривание фотоматериалов экскурсии в пожарную часть и составление с детьми рассказа «Труд пожарной дружины»</w:t>
            </w:r>
          </w:p>
        </w:tc>
      </w:tr>
      <w:tr w:rsidR="002F51DA" w:rsidRPr="00BF4423" w:rsidTr="00BF4423">
        <w:tc>
          <w:tcPr>
            <w:tcW w:w="4928" w:type="dxa"/>
          </w:tcPr>
          <w:p w:rsidR="00B24B8E" w:rsidRPr="004538B9" w:rsidRDefault="00B24B8E" w:rsidP="004538B9">
            <w:pPr>
              <w:pStyle w:val="a3"/>
              <w:rPr>
                <w:rFonts w:eastAsia="Calibri"/>
                <w:b/>
              </w:rPr>
            </w:pPr>
            <w:r w:rsidRPr="004538B9">
              <w:rPr>
                <w:rFonts w:eastAsia="Calibri"/>
                <w:b/>
              </w:rPr>
              <w:t>Подготовительная к школе группа (от 6 до 7лет)</w:t>
            </w:r>
          </w:p>
          <w:p w:rsidR="002F51DA" w:rsidRPr="00BF4423" w:rsidRDefault="002F51DA" w:rsidP="004538B9">
            <w:pPr>
              <w:pStyle w:val="a3"/>
              <w:rPr>
                <w:rFonts w:eastAsia="Calibri"/>
              </w:rPr>
            </w:pPr>
            <w:r w:rsidRPr="00BF4423">
              <w:rPr>
                <w:rFonts w:eastAsia="Calibri"/>
              </w:rPr>
              <w:t>Воспитывать у детей чувство восхищения, гордости за проявленный героизм по</w:t>
            </w:r>
            <w:r w:rsidRPr="00BF4423">
              <w:rPr>
                <w:rFonts w:eastAsia="Calibri"/>
              </w:rPr>
              <w:softHyphen/>
              <w:t>жарных во время тушения огня.</w:t>
            </w:r>
          </w:p>
          <w:p w:rsidR="002F51DA" w:rsidRPr="00BF4423" w:rsidRDefault="002F51DA" w:rsidP="004538B9">
            <w:pPr>
              <w:pStyle w:val="a3"/>
              <w:rPr>
                <w:rFonts w:eastAsia="Calibri"/>
              </w:rPr>
            </w:pPr>
            <w:r w:rsidRPr="00BF4423">
              <w:rPr>
                <w:rFonts w:eastAsia="Calibri"/>
              </w:rPr>
              <w:t>Развивать такие качества, как любознательность, активность. Способствовать закреплению знаний:</w:t>
            </w:r>
          </w:p>
          <w:p w:rsidR="002F51DA" w:rsidRPr="00BF4423" w:rsidRDefault="002F51DA" w:rsidP="004538B9">
            <w:pPr>
              <w:pStyle w:val="a3"/>
              <w:rPr>
                <w:rFonts w:eastAsia="Calibri"/>
              </w:rPr>
            </w:pPr>
            <w:r w:rsidRPr="00BF4423">
              <w:rPr>
                <w:rFonts w:eastAsia="Calibri"/>
              </w:rPr>
              <w:t>—  о пользе и вреде огня;</w:t>
            </w:r>
          </w:p>
          <w:p w:rsidR="002F51DA" w:rsidRPr="00BF4423" w:rsidRDefault="002F51DA" w:rsidP="004538B9">
            <w:pPr>
              <w:pStyle w:val="a3"/>
              <w:rPr>
                <w:rFonts w:eastAsia="Calibri"/>
              </w:rPr>
            </w:pPr>
            <w:r w:rsidRPr="00BF4423">
              <w:rPr>
                <w:rFonts w:eastAsia="Calibri"/>
              </w:rPr>
              <w:t>—  о том, как используется огонь человеком в добрых целях;</w:t>
            </w:r>
          </w:p>
          <w:p w:rsidR="002F51DA" w:rsidRPr="00BF4423" w:rsidRDefault="002F51DA" w:rsidP="004538B9">
            <w:pPr>
              <w:pStyle w:val="a3"/>
              <w:rPr>
                <w:rFonts w:eastAsia="Calibri"/>
              </w:rPr>
            </w:pPr>
            <w:r w:rsidRPr="00BF4423">
              <w:rPr>
                <w:rFonts w:eastAsia="Calibri"/>
              </w:rPr>
              <w:t>—  о причинах возникновении пожара и его последствиях;</w:t>
            </w:r>
          </w:p>
          <w:p w:rsidR="00B24B8E" w:rsidRPr="00BF4423" w:rsidRDefault="002F51DA" w:rsidP="004538B9">
            <w:pPr>
              <w:pStyle w:val="a3"/>
              <w:rPr>
                <w:rFonts w:eastAsia="Calibri"/>
              </w:rPr>
            </w:pPr>
            <w:r w:rsidRPr="00BF4423">
              <w:rPr>
                <w:rFonts w:eastAsia="Calibri"/>
              </w:rPr>
              <w:t xml:space="preserve">—  об электроприборах и правилах их </w:t>
            </w:r>
            <w:r w:rsidRPr="00BF4423">
              <w:rPr>
                <w:rFonts w:eastAsia="Calibri"/>
              </w:rPr>
              <w:lastRenderedPageBreak/>
              <w:t>использования для избегания несчастных</w:t>
            </w:r>
            <w:r w:rsidR="00B24B8E" w:rsidRPr="00BF4423">
              <w:rPr>
                <w:rFonts w:eastAsia="Calibri"/>
              </w:rPr>
              <w:t xml:space="preserve"> случаев.</w:t>
            </w:r>
          </w:p>
          <w:p w:rsidR="00B24B8E" w:rsidRPr="00BF4423" w:rsidRDefault="00B24B8E" w:rsidP="004538B9">
            <w:pPr>
              <w:pStyle w:val="a3"/>
              <w:rPr>
                <w:rFonts w:eastAsia="Calibri"/>
              </w:rPr>
            </w:pPr>
            <w:r w:rsidRPr="00BF4423">
              <w:rPr>
                <w:rFonts w:eastAsia="Calibri"/>
              </w:rPr>
              <w:t>—   о случаях на новогодней елке, которые могут омрачить праздник;</w:t>
            </w:r>
          </w:p>
          <w:p w:rsidR="00B24B8E" w:rsidRPr="00BF4423" w:rsidRDefault="00B24B8E" w:rsidP="004538B9">
            <w:pPr>
              <w:pStyle w:val="a3"/>
              <w:rPr>
                <w:rFonts w:eastAsia="Calibri"/>
              </w:rPr>
            </w:pPr>
            <w:r w:rsidRPr="00BF4423">
              <w:rPr>
                <w:rFonts w:eastAsia="Calibri"/>
              </w:rPr>
              <w:t>—  алгоритма телефонного разговора о случившейся беде и преодолении страха при дискомфорте перед официальным разговором по телефону.</w:t>
            </w:r>
          </w:p>
          <w:p w:rsidR="00B24B8E" w:rsidRPr="00BF4423" w:rsidRDefault="00B24B8E" w:rsidP="004538B9">
            <w:pPr>
              <w:pStyle w:val="a3"/>
              <w:rPr>
                <w:rFonts w:eastAsia="Calibri"/>
              </w:rPr>
            </w:pPr>
            <w:r w:rsidRPr="00BF4423">
              <w:rPr>
                <w:rFonts w:eastAsia="Calibri"/>
              </w:rPr>
              <w:t>Обобщить представления детей о правилах поведения на пожаре, основных мерах пожарной безопасности.</w:t>
            </w:r>
          </w:p>
          <w:p w:rsidR="00B24B8E" w:rsidRPr="00BF4423" w:rsidRDefault="00B24B8E" w:rsidP="004538B9">
            <w:pPr>
              <w:pStyle w:val="a3"/>
              <w:rPr>
                <w:rFonts w:eastAsia="Calibri"/>
              </w:rPr>
            </w:pPr>
            <w:r w:rsidRPr="00BF4423">
              <w:rPr>
                <w:rFonts w:eastAsia="Calibri"/>
              </w:rPr>
              <w:t>Познакомить с правилами оказания первой помощи при ожогах. Способствовать закреплению знаний детей:</w:t>
            </w:r>
          </w:p>
          <w:p w:rsidR="00B24B8E" w:rsidRPr="00BF4423" w:rsidRDefault="00B24B8E" w:rsidP="004538B9">
            <w:pPr>
              <w:pStyle w:val="a3"/>
              <w:rPr>
                <w:rFonts w:eastAsia="Calibri"/>
              </w:rPr>
            </w:pPr>
            <w:r w:rsidRPr="00BF4423">
              <w:rPr>
                <w:rFonts w:eastAsia="Calibri"/>
              </w:rPr>
              <w:t>—  о работе пожарных, воспитывать уважение к их нелегкому труду;</w:t>
            </w:r>
          </w:p>
          <w:p w:rsidR="002F51DA" w:rsidRPr="00BF4423" w:rsidRDefault="00B24B8E" w:rsidP="004538B9">
            <w:pPr>
              <w:pStyle w:val="a3"/>
              <w:rPr>
                <w:rFonts w:eastAsia="Calibri"/>
              </w:rPr>
            </w:pPr>
            <w:r w:rsidRPr="00BF4423">
              <w:rPr>
                <w:rFonts w:eastAsia="Calibri"/>
              </w:rPr>
              <w:t>—  о правилах поведения в лесу, при разведении костра</w:t>
            </w:r>
          </w:p>
        </w:tc>
        <w:tc>
          <w:tcPr>
            <w:tcW w:w="4927" w:type="dxa"/>
          </w:tcPr>
          <w:p w:rsidR="002F51DA" w:rsidRPr="00BF4423" w:rsidRDefault="00B24B8E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F4423">
              <w:rPr>
                <w:rFonts w:eastAsia="Calibri"/>
                <w:b/>
                <w:bCs/>
                <w:color w:val="000000"/>
                <w:sz w:val="24"/>
                <w:szCs w:val="24"/>
              </w:rPr>
              <w:lastRenderedPageBreak/>
              <w:t>Инструментарий</w:t>
            </w:r>
          </w:p>
          <w:p w:rsidR="00B24B8E" w:rsidRPr="00BF4423" w:rsidRDefault="00B24B8E" w:rsidP="004538B9">
            <w:pPr>
              <w:pStyle w:val="a3"/>
              <w:jc w:val="both"/>
              <w:rPr>
                <w:rFonts w:eastAsia="Calibri"/>
              </w:rPr>
            </w:pPr>
            <w:r w:rsidRPr="00BF4423">
              <w:rPr>
                <w:rFonts w:eastAsia="Calibri"/>
              </w:rPr>
              <w:t>Самостоятельно вызвать службы спасения, назвав имя, фамилию, причи</w:t>
            </w:r>
            <w:r w:rsidRPr="00BF4423">
              <w:rPr>
                <w:rFonts w:eastAsia="Calibri"/>
              </w:rPr>
              <w:softHyphen/>
              <w:t>ну вызова и адрес.</w:t>
            </w:r>
          </w:p>
          <w:p w:rsidR="00B24B8E" w:rsidRPr="00BF4423" w:rsidRDefault="00B24B8E" w:rsidP="004538B9">
            <w:pPr>
              <w:pStyle w:val="a3"/>
              <w:jc w:val="both"/>
              <w:rPr>
                <w:rFonts w:eastAsia="Calibri"/>
              </w:rPr>
            </w:pPr>
            <w:r w:rsidRPr="00BF4423">
              <w:rPr>
                <w:rFonts w:eastAsia="Calibri"/>
              </w:rPr>
              <w:t>Рассказать о причинах возникновения огня и правилах противопожарной безопасности.</w:t>
            </w:r>
          </w:p>
          <w:p w:rsidR="00B24B8E" w:rsidRPr="00BF4423" w:rsidRDefault="00B24B8E" w:rsidP="004538B9">
            <w:pPr>
              <w:pStyle w:val="a3"/>
              <w:jc w:val="both"/>
              <w:rPr>
                <w:rFonts w:eastAsia="Calibri"/>
              </w:rPr>
            </w:pPr>
            <w:r w:rsidRPr="00BF4423">
              <w:rPr>
                <w:rFonts w:eastAsia="Calibri"/>
              </w:rPr>
              <w:t>Оказать первую помощь при ожогах.</w:t>
            </w:r>
          </w:p>
          <w:p w:rsidR="00B24B8E" w:rsidRPr="00BF4423" w:rsidRDefault="00B24B8E" w:rsidP="004538B9">
            <w:pPr>
              <w:pStyle w:val="a3"/>
              <w:jc w:val="both"/>
              <w:rPr>
                <w:rFonts w:eastAsia="Calibri"/>
              </w:rPr>
            </w:pPr>
            <w:r w:rsidRPr="00BF4423">
              <w:rPr>
                <w:rFonts w:eastAsia="Calibri"/>
              </w:rPr>
              <w:t>Рассказать о труде пожарных, технических средствах, помогающих им в борьбе с огнем.</w:t>
            </w:r>
          </w:p>
          <w:p w:rsidR="002F51DA" w:rsidRPr="00BF4423" w:rsidRDefault="00B24B8E" w:rsidP="004538B9">
            <w:pPr>
              <w:pStyle w:val="a3"/>
              <w:jc w:val="both"/>
              <w:rPr>
                <w:rFonts w:eastAsia="Calibri"/>
              </w:rPr>
            </w:pPr>
            <w:r w:rsidRPr="00BF4423">
              <w:rPr>
                <w:rFonts w:eastAsia="Calibri"/>
              </w:rPr>
              <w:t>Рассказать о правилах поведения на природе, правилах при разведении костра</w:t>
            </w:r>
          </w:p>
          <w:p w:rsidR="00B24B8E" w:rsidRPr="00BF4423" w:rsidRDefault="00B24B8E" w:rsidP="004538B9">
            <w:pPr>
              <w:pStyle w:val="a3"/>
              <w:jc w:val="both"/>
              <w:rPr>
                <w:rFonts w:eastAsia="Calibri"/>
              </w:rPr>
            </w:pPr>
            <w:r w:rsidRPr="00BF4423">
              <w:rPr>
                <w:rFonts w:eastAsia="Calibri"/>
              </w:rPr>
              <w:t>Экскурсия в пожарную часть. Рассматривание фотоматериалов по резуль</w:t>
            </w:r>
            <w:r w:rsidRPr="00BF4423">
              <w:rPr>
                <w:rFonts w:eastAsia="Calibri"/>
              </w:rPr>
              <w:softHyphen/>
              <w:t>татам экскурсии для закрепления материала.</w:t>
            </w:r>
          </w:p>
          <w:p w:rsidR="00B24B8E" w:rsidRPr="00BF4423" w:rsidRDefault="00B24B8E" w:rsidP="004538B9">
            <w:pPr>
              <w:pStyle w:val="a3"/>
              <w:jc w:val="both"/>
              <w:rPr>
                <w:rFonts w:eastAsia="Calibri"/>
              </w:rPr>
            </w:pPr>
            <w:r w:rsidRPr="00BF4423">
              <w:rPr>
                <w:rFonts w:eastAsia="Calibri"/>
              </w:rPr>
              <w:lastRenderedPageBreak/>
              <w:t>Беседы и разговоры с детьми по темам: «Электроприборы», «Огонь доб</w:t>
            </w:r>
            <w:r w:rsidRPr="00BF4423">
              <w:rPr>
                <w:rFonts w:eastAsia="Calibri"/>
              </w:rPr>
              <w:softHyphen/>
              <w:t>рый и злой», «Пожар в доме», «Полезные советы».</w:t>
            </w:r>
          </w:p>
          <w:p w:rsidR="00B24B8E" w:rsidRPr="00BF4423" w:rsidRDefault="00B24B8E" w:rsidP="004538B9">
            <w:pPr>
              <w:pStyle w:val="a3"/>
              <w:jc w:val="both"/>
              <w:rPr>
                <w:rFonts w:eastAsia="Calibri"/>
              </w:rPr>
            </w:pPr>
            <w:r w:rsidRPr="00BF4423">
              <w:rPr>
                <w:rFonts w:eastAsia="Calibri"/>
              </w:rPr>
              <w:t>Игровые ситуации: «Случилась беда — позови на помощь», «Сигналы тревоги», «Пожар — как действовать?»</w:t>
            </w:r>
          </w:p>
          <w:p w:rsidR="00B24B8E" w:rsidRPr="00BF4423" w:rsidRDefault="00B24B8E" w:rsidP="004538B9">
            <w:pPr>
              <w:pStyle w:val="a3"/>
              <w:jc w:val="both"/>
              <w:rPr>
                <w:rFonts w:eastAsia="Calibri"/>
              </w:rPr>
            </w:pPr>
            <w:r w:rsidRPr="00BF4423">
              <w:rPr>
                <w:rFonts w:eastAsia="Calibri"/>
              </w:rPr>
              <w:t>Чтение художественной литературы: С. Маршак «Рассказ о неизвестном герое», Л. Толстой «Пожарные собаки», Б. Житков «Пожар». Заучивание пословиц и поговорок.</w:t>
            </w:r>
          </w:p>
          <w:p w:rsidR="00B24B8E" w:rsidRPr="00BF4423" w:rsidRDefault="00B24B8E" w:rsidP="004538B9">
            <w:pPr>
              <w:pStyle w:val="a3"/>
              <w:jc w:val="both"/>
              <w:rPr>
                <w:rFonts w:eastAsia="Calibri"/>
              </w:rPr>
            </w:pPr>
            <w:r w:rsidRPr="00BF4423">
              <w:rPr>
                <w:rFonts w:eastAsia="Calibri"/>
              </w:rPr>
              <w:t>Игры-драматизации: «Новогодняя елка», «Страшная сказочка». Рассматривание плакатов по правилам пожарной безопасности. Спортивный праздник «Пожарные на учениях». Просматривание видеофильма «Дым в лесу». Рассматривание презентации по теме</w:t>
            </w:r>
          </w:p>
        </w:tc>
      </w:tr>
    </w:tbl>
    <w:p w:rsidR="002F51DA" w:rsidRDefault="002F51DA" w:rsidP="00B24B8E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381DF1" w:rsidRPr="002F51DA" w:rsidRDefault="00B24B8E" w:rsidP="004538B9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4538B9">
        <w:rPr>
          <w:b/>
          <w:i/>
          <w:sz w:val="26"/>
          <w:szCs w:val="26"/>
        </w:rPr>
        <w:t>Безопасность на дорогах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27"/>
      </w:tblGrid>
      <w:tr w:rsidR="00B24B8E" w:rsidRPr="00BF4423" w:rsidTr="00BF4423">
        <w:tc>
          <w:tcPr>
            <w:tcW w:w="4928" w:type="dxa"/>
          </w:tcPr>
          <w:p w:rsidR="00B24B8E" w:rsidRPr="00BF4423" w:rsidRDefault="00B24B8E" w:rsidP="00BF44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Группы/ </w:t>
            </w:r>
            <w:r w:rsidRPr="00BF4423">
              <w:rPr>
                <w:rFonts w:eastAsia="Calibri"/>
                <w:b/>
                <w:bCs/>
                <w:color w:val="000000"/>
                <w:sz w:val="24"/>
                <w:szCs w:val="24"/>
              </w:rPr>
              <w:t>Задачи</w:t>
            </w:r>
          </w:p>
          <w:p w:rsidR="00B24B8E" w:rsidRPr="00BF4423" w:rsidRDefault="00B24B8E" w:rsidP="00BF44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27" w:type="dxa"/>
          </w:tcPr>
          <w:p w:rsidR="00B24B8E" w:rsidRPr="00BF4423" w:rsidRDefault="00B24B8E" w:rsidP="00BF44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F4423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Планируемые результаты/</w:t>
            </w:r>
          </w:p>
          <w:p w:rsidR="00B24B8E" w:rsidRPr="00BF4423" w:rsidRDefault="00B24B8E" w:rsidP="00BF442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</w:rPr>
              <w:t>К концу года дети могут</w:t>
            </w:r>
          </w:p>
        </w:tc>
      </w:tr>
      <w:tr w:rsidR="00B24B8E" w:rsidRPr="00BF4423" w:rsidTr="00BF4423">
        <w:tc>
          <w:tcPr>
            <w:tcW w:w="4928" w:type="dxa"/>
          </w:tcPr>
          <w:p w:rsidR="00B24B8E" w:rsidRPr="00BF4423" w:rsidRDefault="00B24B8E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</w:rPr>
              <w:t>2-я младшая группа (от 3 до 4 лет)</w:t>
            </w:r>
          </w:p>
          <w:p w:rsidR="00B24B8E" w:rsidRPr="00BF4423" w:rsidRDefault="00B24B8E" w:rsidP="00BF4423">
            <w:pPr>
              <w:pStyle w:val="a3"/>
              <w:jc w:val="both"/>
              <w:rPr>
                <w:rFonts w:eastAsia="Calibri"/>
                <w:szCs w:val="28"/>
              </w:rPr>
            </w:pPr>
            <w:r w:rsidRPr="00BF4423">
              <w:rPr>
                <w:rFonts w:eastAsia="Calibri"/>
                <w:szCs w:val="28"/>
              </w:rPr>
              <w:t>Способствовать формированию у детей элементарных навыков поведения на</w:t>
            </w:r>
          </w:p>
          <w:p w:rsidR="00B24B8E" w:rsidRPr="00BF4423" w:rsidRDefault="00B24B8E" w:rsidP="00BF4423">
            <w:pPr>
              <w:pStyle w:val="a3"/>
              <w:jc w:val="both"/>
              <w:rPr>
                <w:rFonts w:eastAsia="Calibri"/>
                <w:szCs w:val="28"/>
              </w:rPr>
            </w:pPr>
            <w:r w:rsidRPr="00BF4423">
              <w:rPr>
                <w:rFonts w:eastAsia="Calibri"/>
                <w:szCs w:val="28"/>
              </w:rPr>
              <w:t>улице.</w:t>
            </w:r>
          </w:p>
          <w:p w:rsidR="00B24B8E" w:rsidRPr="00BF4423" w:rsidRDefault="00B24B8E" w:rsidP="00BF4423">
            <w:pPr>
              <w:pStyle w:val="a3"/>
              <w:jc w:val="both"/>
              <w:rPr>
                <w:rFonts w:eastAsia="Calibri"/>
                <w:szCs w:val="28"/>
              </w:rPr>
            </w:pPr>
            <w:r w:rsidRPr="00BF4423">
              <w:rPr>
                <w:rFonts w:eastAsia="Calibri"/>
                <w:szCs w:val="28"/>
              </w:rPr>
              <w:t>Развивать умения детей различать проезжую часть дороги, тротуар.</w:t>
            </w:r>
          </w:p>
          <w:p w:rsidR="00B24B8E" w:rsidRPr="00BF4423" w:rsidRDefault="00B24B8E" w:rsidP="00BF4423">
            <w:pPr>
              <w:pStyle w:val="a3"/>
              <w:jc w:val="both"/>
              <w:rPr>
                <w:rFonts w:eastAsia="Calibri"/>
                <w:szCs w:val="28"/>
              </w:rPr>
            </w:pPr>
            <w:r w:rsidRPr="00BF4423">
              <w:rPr>
                <w:rFonts w:eastAsia="Calibri"/>
                <w:szCs w:val="28"/>
              </w:rPr>
              <w:t>Учить понимать значение красного, желтого, зеленого сигналов светофора.</w:t>
            </w:r>
          </w:p>
          <w:p w:rsidR="00B24B8E" w:rsidRPr="00BF4423" w:rsidRDefault="00B24B8E" w:rsidP="00BF4423">
            <w:pPr>
              <w:pStyle w:val="a3"/>
              <w:jc w:val="both"/>
              <w:rPr>
                <w:rFonts w:eastAsia="Calibri"/>
                <w:szCs w:val="28"/>
              </w:rPr>
            </w:pPr>
            <w:r w:rsidRPr="00BF4423">
              <w:rPr>
                <w:rFonts w:eastAsia="Calibri"/>
                <w:szCs w:val="28"/>
              </w:rPr>
              <w:t>Уточнить представления детей о некоторых транспортных средствах — упражнять в различении легкового и грузового транспорта.</w:t>
            </w:r>
          </w:p>
          <w:p w:rsidR="00B24B8E" w:rsidRPr="00BF4423" w:rsidRDefault="00B24B8E" w:rsidP="00BF4423">
            <w:pPr>
              <w:pStyle w:val="a3"/>
              <w:jc w:val="both"/>
              <w:rPr>
                <w:rFonts w:eastAsia="Calibri"/>
                <w:szCs w:val="28"/>
              </w:rPr>
            </w:pPr>
            <w:r w:rsidRPr="00BF4423">
              <w:rPr>
                <w:rFonts w:eastAsia="Calibri"/>
                <w:szCs w:val="28"/>
              </w:rPr>
              <w:t>Сформировать представления детей:</w:t>
            </w:r>
          </w:p>
          <w:p w:rsidR="00B24B8E" w:rsidRPr="00BF4423" w:rsidRDefault="00B24B8E" w:rsidP="00BF4423">
            <w:pPr>
              <w:pStyle w:val="a3"/>
              <w:jc w:val="both"/>
              <w:rPr>
                <w:rFonts w:eastAsia="Calibri"/>
                <w:szCs w:val="28"/>
              </w:rPr>
            </w:pPr>
            <w:r w:rsidRPr="00BF4423">
              <w:rPr>
                <w:rFonts w:eastAsia="Calibri"/>
                <w:szCs w:val="28"/>
              </w:rPr>
              <w:t>—  о грузовой машине, ее основных частях;                                                   ,—  о пассажирском транспорте (автобусе, троллейбусе), его функциональном на значении;</w:t>
            </w:r>
          </w:p>
          <w:p w:rsidR="00B24B8E" w:rsidRPr="00BF4423" w:rsidRDefault="00B24B8E" w:rsidP="00BF4423">
            <w:pPr>
              <w:pStyle w:val="a3"/>
              <w:jc w:val="both"/>
              <w:rPr>
                <w:rFonts w:eastAsia="Calibri"/>
                <w:szCs w:val="28"/>
              </w:rPr>
            </w:pPr>
            <w:r w:rsidRPr="00BF4423">
              <w:rPr>
                <w:rFonts w:eastAsia="Calibri"/>
                <w:szCs w:val="28"/>
              </w:rPr>
              <w:t>—  о гараже, его строении, функциональном назначении.</w:t>
            </w:r>
          </w:p>
          <w:p w:rsidR="00B24B8E" w:rsidRPr="00BF4423" w:rsidRDefault="00B24B8E" w:rsidP="00BF4423">
            <w:pPr>
              <w:pStyle w:val="a3"/>
              <w:jc w:val="both"/>
              <w:rPr>
                <w:rFonts w:eastAsia="Calibri"/>
                <w:szCs w:val="28"/>
              </w:rPr>
            </w:pPr>
            <w:r w:rsidRPr="00BF4423">
              <w:rPr>
                <w:rFonts w:eastAsia="Calibri"/>
                <w:szCs w:val="28"/>
              </w:rPr>
              <w:t>Познакомить детей с профессией водителя, пок</w:t>
            </w:r>
            <w:r w:rsidRPr="00BF4423">
              <w:rPr>
                <w:rFonts w:eastAsia="Calibri"/>
              </w:rPr>
              <w:t>азать его общественную значи</w:t>
            </w:r>
            <w:r w:rsidRPr="00BF4423">
              <w:rPr>
                <w:rFonts w:eastAsia="Calibri"/>
                <w:szCs w:val="28"/>
              </w:rPr>
              <w:t>мость</w:t>
            </w:r>
          </w:p>
          <w:p w:rsidR="00B24B8E" w:rsidRPr="00BF4423" w:rsidRDefault="00B24B8E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27" w:type="dxa"/>
          </w:tcPr>
          <w:p w:rsidR="00B24B8E" w:rsidRPr="00BF4423" w:rsidRDefault="00B24B8E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b/>
                <w:bCs/>
                <w:color w:val="000000"/>
                <w:sz w:val="24"/>
                <w:szCs w:val="24"/>
              </w:rPr>
              <w:t>Инструментарий</w:t>
            </w:r>
          </w:p>
          <w:p w:rsidR="00B24B8E" w:rsidRPr="00BF4423" w:rsidRDefault="00B24B8E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автомобиля.</w:t>
            </w:r>
          </w:p>
          <w:p w:rsidR="00B24B8E" w:rsidRPr="00BF4423" w:rsidRDefault="00B24B8E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Отвечать на вопросы: «Кто управляет автомобилем?», «Что делает води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тель'?», «Где едут машины?»</w:t>
            </w:r>
          </w:p>
          <w:p w:rsidR="00B24B8E" w:rsidRPr="00BF4423" w:rsidRDefault="00B24B8E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 xml:space="preserve">Различать автобус и троллейбус, говорить, что они перевозят людей. Различать проезжую часть и тротуар .                               </w:t>
            </w:r>
          </w:p>
          <w:p w:rsidR="00B24B8E" w:rsidRPr="00BF4423" w:rsidRDefault="00B24B8E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Изготовление с детьми альбомов о легковом и грузовом транспорте (по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сильная помощь).</w:t>
            </w:r>
          </w:p>
          <w:p w:rsidR="00B24B8E" w:rsidRPr="00BF4423" w:rsidRDefault="00B24B8E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Складывание разрезных картинок с изображениями транспорта. Чтение художественной литературы</w:t>
            </w:r>
            <w:r w:rsidR="00371EC4" w:rsidRPr="00BF4423">
              <w:rPr>
                <w:rFonts w:eastAsia="Calibri"/>
                <w:color w:val="000000"/>
                <w:sz w:val="24"/>
                <w:szCs w:val="24"/>
              </w:rPr>
              <w:t xml:space="preserve">: М. Пожарский «Машины», М. </w:t>
            </w:r>
            <w:proofErr w:type="spellStart"/>
            <w:r w:rsidR="00371EC4" w:rsidRPr="00BF4423">
              <w:rPr>
                <w:rFonts w:eastAsia="Calibri"/>
                <w:color w:val="000000"/>
                <w:sz w:val="24"/>
                <w:szCs w:val="24"/>
              </w:rPr>
              <w:t>При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t>ходкин</w:t>
            </w:r>
            <w:proofErr w:type="spellEnd"/>
            <w:r w:rsidRPr="00BF4423">
              <w:rPr>
                <w:rFonts w:eastAsia="Calibri"/>
                <w:color w:val="000000"/>
                <w:sz w:val="24"/>
                <w:szCs w:val="24"/>
              </w:rPr>
              <w:t xml:space="preserve"> «По улицам города», М. Дружинин «Моя улица». Инсценировки стихотворений, рассказов, сказок.</w:t>
            </w:r>
          </w:p>
          <w:p w:rsidR="00B24B8E" w:rsidRPr="00BF4423" w:rsidRDefault="00B24B8E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Подвижные игры: «Воробушки и автомобиль», «Цветные автомобили», «Пешеходы и транспорт». Беседы с детьми.</w:t>
            </w:r>
          </w:p>
          <w:p w:rsidR="00B24B8E" w:rsidRPr="00BF4423" w:rsidRDefault="00B24B8E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Сюжетно-ролевая игра «В автобусе». Изобразительная деятельность: «Машина», «Грузовик», «Светофор» и др.</w:t>
            </w:r>
          </w:p>
        </w:tc>
      </w:tr>
      <w:tr w:rsidR="00B24B8E" w:rsidRPr="00BF4423" w:rsidTr="00BF4423">
        <w:tc>
          <w:tcPr>
            <w:tcW w:w="4928" w:type="dxa"/>
          </w:tcPr>
          <w:p w:rsidR="00B24B8E" w:rsidRPr="00BF4423" w:rsidRDefault="00B24B8E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</w:rPr>
              <w:t>Средняя группа (от 4 до 5 лет)</w:t>
            </w:r>
          </w:p>
          <w:p w:rsidR="00B24B8E" w:rsidRPr="00BF4423" w:rsidRDefault="00B24B8E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Способствовать накоплению детьми знаний о Правилах дорожного движения, воспитывать желание их выполнять. Расширять представления детей:</w:t>
            </w:r>
          </w:p>
          <w:p w:rsidR="00B24B8E" w:rsidRPr="00BF4423" w:rsidRDefault="00B24B8E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— об общественном транспорте, особенностях движения троллейбуса, автомо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биля и трамвая, познакомить детей с трамваем;</w:t>
            </w:r>
          </w:p>
          <w:p w:rsidR="00B24B8E" w:rsidRPr="00BF4423" w:rsidRDefault="00B24B8E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 xml:space="preserve">— о назначении транспорта (автобус, легковой автомобиль, трамвай, троллейбус 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lastRenderedPageBreak/>
              <w:t>возят людей, грузовая машина перевозит грузы). Воспитывать культуру поведения в общественном транспорте. Знакомить детей с транспортными средствами ближайшего окружения; способст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вовать узнаванию и называнию легковых и грузовых автомобилей; расширять знание о грузовом транспорте, его разновидностях (фургон, цистерна, кузовные) и с историей создания автомобиля.</w:t>
            </w:r>
          </w:p>
          <w:p w:rsidR="00B24B8E" w:rsidRPr="00BF4423" w:rsidRDefault="00B24B8E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Закреплять знания детей о частях улицы и их функциональном назначении. Формировать представление об одностороннем и двустороннем движении. Способствовать формированию знаний о правилах для пешеходов (пешеходный переход, правильный переход дороги); воспитывать культуру поведения на улице. Дать детям представление о станции технического обслуживания, об автозапра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вочной станции и знаках, указывающих на них</w:t>
            </w:r>
          </w:p>
        </w:tc>
        <w:tc>
          <w:tcPr>
            <w:tcW w:w="4927" w:type="dxa"/>
          </w:tcPr>
          <w:p w:rsidR="00B24B8E" w:rsidRPr="00BF4423" w:rsidRDefault="00B24B8E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F4423">
              <w:rPr>
                <w:rFonts w:eastAsia="Calibri"/>
                <w:b/>
                <w:bCs/>
                <w:color w:val="000000"/>
                <w:sz w:val="24"/>
                <w:szCs w:val="24"/>
              </w:rPr>
              <w:lastRenderedPageBreak/>
              <w:t>Инструментарий</w:t>
            </w:r>
          </w:p>
          <w:p w:rsidR="00B24B8E" w:rsidRPr="00BF4423" w:rsidRDefault="00B24B8E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Называть части автомобилей.</w:t>
            </w:r>
          </w:p>
          <w:p w:rsidR="00B24B8E" w:rsidRPr="00BF4423" w:rsidRDefault="00B24B8E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Отвечать на вопросы: «Какие ты знаешь автомобили'?», «Какие автомо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били называют грузовыми?», «Что такое светофор'?», «На какой сигнал светофора можно переходить улицу?», «Как называется место, где ходят люди?», «Что ты знаешь о работе водителя'?», «Что ты знаешь о пасса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 xml:space="preserve">жирском транспорте?», «Где можно играть?», «Почему нельзя играть на проезжей части 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lastRenderedPageBreak/>
              <w:t>дороги?»</w:t>
            </w:r>
          </w:p>
          <w:p w:rsidR="00B24B8E" w:rsidRPr="00BF4423" w:rsidRDefault="00B24B8E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Дидактическая игра «Собери изображение транспорта из частей». Знакомство с историей автомобиля.</w:t>
            </w:r>
          </w:p>
          <w:p w:rsidR="00B24B8E" w:rsidRPr="00BF4423" w:rsidRDefault="00B24B8E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Игра с использованием настольного конструктора «Улица города». Подвижные игры: «Птицы и автомобили», «Цветные автомобили», «Лов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кий пешеход», «Пешеходы и транспорт» и другие. Оформление альбома «Пассажирский транспорт». Сюжетно-ролевая игра «Пассажиры».</w:t>
            </w:r>
          </w:p>
          <w:p w:rsidR="00B24B8E" w:rsidRPr="00BF4423" w:rsidRDefault="00B24B8E" w:rsidP="00BF4423">
            <w:pPr>
              <w:ind w:left="284" w:hanging="284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 xml:space="preserve">Чтение художественной литературы: А. </w:t>
            </w:r>
            <w:proofErr w:type="spellStart"/>
            <w:r w:rsidRPr="00BF4423">
              <w:rPr>
                <w:rFonts w:eastAsia="Calibri"/>
                <w:color w:val="000000"/>
                <w:sz w:val="24"/>
                <w:szCs w:val="24"/>
              </w:rPr>
              <w:t>Тюняев</w:t>
            </w:r>
            <w:proofErr w:type="spellEnd"/>
            <w:r w:rsidRPr="00BF4423">
              <w:rPr>
                <w:rFonts w:eastAsia="Calibri"/>
                <w:color w:val="000000"/>
                <w:sz w:val="24"/>
                <w:szCs w:val="24"/>
              </w:rPr>
              <w:t xml:space="preserve"> «Правила дорожного дви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жения», С. Михалков «Моя улица», С. Маршак «Мой веселый звонкий мяч», В. Кожевников «Светофор». Изготовление макетов дорожных знаков</w:t>
            </w:r>
          </w:p>
          <w:p w:rsidR="00B24B8E" w:rsidRPr="00BF4423" w:rsidRDefault="00B24B8E" w:rsidP="00BF4423">
            <w:pPr>
              <w:ind w:left="284" w:hanging="284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  <w:p w:rsidR="00B24B8E" w:rsidRPr="00BF4423" w:rsidRDefault="00B24B8E" w:rsidP="00BF44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24B8E" w:rsidRPr="00BF4423" w:rsidTr="00BF4423">
        <w:tc>
          <w:tcPr>
            <w:tcW w:w="4928" w:type="dxa"/>
          </w:tcPr>
          <w:p w:rsidR="00B24B8E" w:rsidRPr="00BF4423" w:rsidRDefault="00B24B8E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Старшая </w:t>
            </w:r>
            <w:r w:rsidRPr="00BF4423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группа (от 5 до 6 лет)</w:t>
            </w:r>
          </w:p>
          <w:p w:rsidR="00B24B8E" w:rsidRPr="00BF4423" w:rsidRDefault="00B24B8E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Продолжать учить детей соблюдать Правила дорожного движения, развивать уме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ние ориентироваться в создавшейся ситуации; вызвать желание знать и соблюдать правила дорожного движения.</w:t>
            </w:r>
          </w:p>
          <w:p w:rsidR="00B24B8E" w:rsidRPr="00BF4423" w:rsidRDefault="00B24B8E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Уточнить знание о назначении транспортных средств, учить различать и называть разные виды пассажирского и грузового транспорта, группировать транспортные средства по назначению.</w:t>
            </w:r>
          </w:p>
          <w:p w:rsidR="00B24B8E" w:rsidRPr="00BF4423" w:rsidRDefault="00B24B8E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Расширять знания о водном, воздушном, наземном транспорте. Расширять знания об истории транспорта. Развивать умение сравнивать старин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ный транспорт с настоящим.</w:t>
            </w:r>
          </w:p>
          <w:p w:rsidR="00B24B8E" w:rsidRPr="00BF4423" w:rsidRDefault="00B24B8E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Дать детям представление о машинах специального назначения. Расширять знания детей о труде водителя, дать знания о том, что разными ви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дами транспорта управляют люди разных профессий (шофер, машинист, летчик, капитан).</w:t>
            </w:r>
          </w:p>
          <w:p w:rsidR="00B24B8E" w:rsidRPr="00BF4423" w:rsidRDefault="00B24B8E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Дать знания детям о причинах дорожно-транспортных происшествий. Расширять знания о правилах поведения пешеходов, умение переходить улицу с различными транспортными средствами (автобус, троллейбус, трамвай). Познакомить детей с пешеходным светофором.</w:t>
            </w:r>
          </w:p>
          <w:p w:rsidR="00B24B8E" w:rsidRPr="00BF4423" w:rsidRDefault="00B24B8E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Познакомить детей с дорожными знаками: «Осторожно, дети!», «Пункт медицин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ской помощи», «Телефон», «Пункт питания». Воспитывать у детей культуру поведения в общественных местах</w:t>
            </w:r>
          </w:p>
        </w:tc>
        <w:tc>
          <w:tcPr>
            <w:tcW w:w="4927" w:type="dxa"/>
          </w:tcPr>
          <w:p w:rsidR="00B24B8E" w:rsidRPr="00BF4423" w:rsidRDefault="00B24B8E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F4423">
              <w:rPr>
                <w:rFonts w:eastAsia="Calibri"/>
                <w:b/>
                <w:bCs/>
                <w:color w:val="000000"/>
                <w:sz w:val="24"/>
                <w:szCs w:val="24"/>
              </w:rPr>
              <w:t>Инструментарий</w:t>
            </w:r>
          </w:p>
          <w:p w:rsidR="00371EC4" w:rsidRPr="00BF4423" w:rsidRDefault="00371EC4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Отвечать на вопросы: «Какой транспорт перевозит грузы и какие?», «Ка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кой транспорт перевозит пассажиров?», «Чем отличается троллейбус от автобуса?», «Назови правила поведения в транспорте», «Назови машины специального назначения», «Что означают сигналы светофора?», «Что такое улица?», «Кто является пешеходом?», «Назови правила поведения пешеходов», «Что такое переход?», «Что такое проезжая часть?», «Что та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кое одностороннее и двустороннее движение?», «Покажи дорожные знаки («Осторожно, дети!», «Пешеходный переход», «Пешеходная дорожка»)»</w:t>
            </w:r>
          </w:p>
          <w:p w:rsidR="00371EC4" w:rsidRPr="00BF4423" w:rsidRDefault="00371EC4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Беседы: «Кто является пешеходом?», «Пешеходный светофор», «Правила поведения на улице», «Пассажирский транспорт», «Труд водителя», «Ули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цы большого города», «История транспорта», «Дорожные ловушки». Игры детей на улице в уголке дорожной безопасности Изготовление дорожных знаков.</w:t>
            </w:r>
          </w:p>
          <w:p w:rsidR="00371EC4" w:rsidRPr="00BF4423" w:rsidRDefault="00371EC4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Совместная деятельность педагогов с детьми по теме «Правила дорожно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го движения».</w:t>
            </w:r>
          </w:p>
          <w:p w:rsidR="00371EC4" w:rsidRPr="00BF4423" w:rsidRDefault="00371EC4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 xml:space="preserve">Работа с кубиками, </w:t>
            </w:r>
            <w:proofErr w:type="spellStart"/>
            <w:r w:rsidRPr="00BF4423">
              <w:rPr>
                <w:rFonts w:eastAsia="Calibri"/>
                <w:color w:val="000000"/>
                <w:sz w:val="24"/>
                <w:szCs w:val="24"/>
              </w:rPr>
              <w:t>пазлами</w:t>
            </w:r>
            <w:proofErr w:type="spellEnd"/>
            <w:r w:rsidRPr="00BF4423">
              <w:rPr>
                <w:rFonts w:eastAsia="Calibri"/>
                <w:color w:val="000000"/>
                <w:sz w:val="24"/>
                <w:szCs w:val="24"/>
              </w:rPr>
              <w:t xml:space="preserve"> по теме «Транспорт». Настольная игра — лото «Транспорт».</w:t>
            </w:r>
          </w:p>
          <w:p w:rsidR="00B24B8E" w:rsidRPr="00BF4423" w:rsidRDefault="00371EC4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Подвижные игры: «Ловкий пешеход», «Перекресток», «Пятнашки с до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рожными знаками», «Пешеходы и транспорт», «Водители, на старт!», «Светофор», «Перейди улицу»</w:t>
            </w:r>
          </w:p>
        </w:tc>
      </w:tr>
      <w:tr w:rsidR="00B24B8E" w:rsidRPr="00BF4423" w:rsidTr="00BF4423">
        <w:tc>
          <w:tcPr>
            <w:tcW w:w="4928" w:type="dxa"/>
          </w:tcPr>
          <w:p w:rsidR="00B24B8E" w:rsidRPr="00BF4423" w:rsidRDefault="00B24B8E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Подготовительная к школе группа (от 6 до </w:t>
            </w:r>
            <w:r w:rsidRPr="00BF4423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7лет)</w:t>
            </w:r>
          </w:p>
          <w:p w:rsidR="00371EC4" w:rsidRPr="00BF4423" w:rsidRDefault="00371EC4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Закреплять знание детьми правил дорожного движения, умение соблюдать их; со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вершенствовать умение ориентироваться в создавшейся ситуации. Обогащать представления о видах транспорта (наземный, подземный, воздуш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ный, водный); учить группировать и сравнивать разные виды транспорта по на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значению (пассажирский, грузовой, специальный); учить понимать назначение транспорта от характера груза.</w:t>
            </w:r>
          </w:p>
          <w:p w:rsidR="00371EC4" w:rsidRPr="00BF4423" w:rsidRDefault="00371EC4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Расширять представления детей о многообразии специального транспорта, его оборудовании механизмами и устройствами для выполнения определенного вида работ (пожарная, снегоочистительная, поливная машины); дать представления о специальных световых сигналах (мигающие огни, фары).</w:t>
            </w:r>
          </w:p>
          <w:p w:rsidR="00371EC4" w:rsidRPr="00BF4423" w:rsidRDefault="00371EC4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Упражнять детей в соблюдении правил пешеходов на улице, дать представления об «островке безопасности», о площади.</w:t>
            </w:r>
          </w:p>
          <w:p w:rsidR="00371EC4" w:rsidRPr="00BF4423" w:rsidRDefault="00371EC4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Закреплять знания о дорожных знаках (предупреждающих, запрещающих, указа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тельных, знаках сервиса); развивать умение правильно подбирать дорожный знак к определенной ситуации.</w:t>
            </w:r>
          </w:p>
          <w:p w:rsidR="00371EC4" w:rsidRPr="00BF4423" w:rsidRDefault="00371EC4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Познакомить детей с историей изобретения уличного светофора. Познакомить с историей создания велосипеда, уточнить правила безопасности велосипедиста.</w:t>
            </w:r>
          </w:p>
          <w:p w:rsidR="00371EC4" w:rsidRPr="00BF4423" w:rsidRDefault="00371EC4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Обучать детей движению по загородной дороге. Познакомить детей с работой сотрудников ГИБДД, со значением его жестов</w:t>
            </w:r>
          </w:p>
          <w:p w:rsidR="00B24B8E" w:rsidRPr="00BF4423" w:rsidRDefault="00B24B8E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27" w:type="dxa"/>
          </w:tcPr>
          <w:p w:rsidR="00B24B8E" w:rsidRPr="00BF4423" w:rsidRDefault="00B24B8E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F4423">
              <w:rPr>
                <w:rFonts w:eastAsia="Calibri"/>
                <w:b/>
                <w:bCs/>
                <w:color w:val="000000"/>
                <w:sz w:val="24"/>
                <w:szCs w:val="24"/>
              </w:rPr>
              <w:lastRenderedPageBreak/>
              <w:t>Инструментарий</w:t>
            </w:r>
          </w:p>
          <w:p w:rsidR="00371EC4" w:rsidRPr="00BF4423" w:rsidRDefault="00371EC4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lastRenderedPageBreak/>
              <w:t>Отвечать на вопросы: «Какие виды транспорта ты знаешь?», «Для чего нужен пассажирский транспорт?», «Как называют людей, едущих в пасса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жирском транспорте?», «Какие правила поведения необходимо соблюдать в транспорте?», «Что такое перекресток'?», «Что такое „зебра"?», «Для чего нужен „островок безопасности"?», «Кто контролирует движение?», «Расскажи о работе водителя и сотрудника ГИБДД», «На какие части де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лится дорога?», «Как правильно переходить улицу?», «Как узнать, куда поворачивает автомобиль'?», «Где разрешается ездить на велосипеде?», «Покажи дорожные знаки, которые ты знаешь»</w:t>
            </w:r>
          </w:p>
          <w:p w:rsidR="00371EC4" w:rsidRPr="00BF4423" w:rsidRDefault="00371EC4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Беседы: «Улицы родного города», «О чем говорит улица?», «Загородные дороги», «Работа сотрудников ГИБДД», «Твой приятель — светофор», «Велосипед».</w:t>
            </w:r>
          </w:p>
          <w:p w:rsidR="00371EC4" w:rsidRPr="00BF4423" w:rsidRDefault="00371EC4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Игры на улице в уголке дорожного движения.</w:t>
            </w:r>
          </w:p>
          <w:p w:rsidR="00371EC4" w:rsidRPr="00BF4423" w:rsidRDefault="00371EC4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Настольные игры с дорожными знаками: «Расставь знаки», «Пройди путь».</w:t>
            </w:r>
          </w:p>
          <w:p w:rsidR="00371EC4" w:rsidRPr="00BF4423" w:rsidRDefault="00371EC4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Соревнования спортивного характера: «Проведи машину», «Лабиринт», «Перейди улицу», «Расставь знаки».</w:t>
            </w:r>
          </w:p>
          <w:p w:rsidR="00371EC4" w:rsidRPr="00BF4423" w:rsidRDefault="00371EC4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Викторины: «Что? Где? Когда?», «Это должен каждый знать обязательно на пять!»</w:t>
            </w:r>
          </w:p>
          <w:p w:rsidR="00371EC4" w:rsidRPr="00BF4423" w:rsidRDefault="00371EC4" w:rsidP="00BF44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 xml:space="preserve">Чтение художественной литературы (см. книгу </w:t>
            </w:r>
            <w:proofErr w:type="spellStart"/>
            <w:r w:rsidRPr="00BF4423">
              <w:rPr>
                <w:rFonts w:eastAsia="Calibri"/>
                <w:color w:val="000000"/>
                <w:sz w:val="24"/>
                <w:szCs w:val="24"/>
              </w:rPr>
              <w:t>Саулиной</w:t>
            </w:r>
            <w:proofErr w:type="spellEnd"/>
            <w:r w:rsidRPr="00BF4423">
              <w:rPr>
                <w:rFonts w:eastAsia="Calibri"/>
                <w:color w:val="000000"/>
                <w:sz w:val="24"/>
                <w:szCs w:val="24"/>
              </w:rPr>
              <w:t xml:space="preserve"> Т. Ф. «Три сиг</w:t>
            </w:r>
            <w:r w:rsidRPr="00BF4423">
              <w:rPr>
                <w:rFonts w:eastAsia="Calibri"/>
                <w:color w:val="000000"/>
                <w:sz w:val="24"/>
                <w:szCs w:val="24"/>
              </w:rPr>
              <w:softHyphen/>
              <w:t>нала светофора»).</w:t>
            </w:r>
          </w:p>
          <w:p w:rsidR="00B24B8E" w:rsidRPr="00BF4423" w:rsidRDefault="00371EC4" w:rsidP="00BF4423">
            <w:pPr>
              <w:ind w:firstLine="34"/>
              <w:jc w:val="both"/>
              <w:rPr>
                <w:rFonts w:eastAsia="Calibri"/>
                <w:sz w:val="24"/>
                <w:szCs w:val="24"/>
              </w:rPr>
            </w:pPr>
            <w:r w:rsidRPr="00BF4423">
              <w:rPr>
                <w:rFonts w:eastAsia="Calibri"/>
                <w:color w:val="000000"/>
                <w:sz w:val="24"/>
                <w:szCs w:val="24"/>
              </w:rPr>
              <w:t>Практические занятия: «Разложи знаки», «Дорожные знаки», «Сигналы регулировщика», «Что перепутал художник?»</w:t>
            </w:r>
          </w:p>
        </w:tc>
      </w:tr>
    </w:tbl>
    <w:p w:rsidR="003F7F95" w:rsidRPr="0031736F" w:rsidRDefault="003F7F95" w:rsidP="0031736F">
      <w:pPr>
        <w:ind w:left="284" w:hanging="284"/>
        <w:jc w:val="both"/>
        <w:rPr>
          <w:sz w:val="28"/>
          <w:szCs w:val="28"/>
        </w:rPr>
      </w:pPr>
    </w:p>
    <w:p w:rsidR="00480D78" w:rsidRPr="00B7668F" w:rsidRDefault="00480D78" w:rsidP="0031736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B7668F">
        <w:rPr>
          <w:b/>
          <w:bCs/>
          <w:color w:val="000000"/>
          <w:sz w:val="26"/>
          <w:szCs w:val="26"/>
        </w:rPr>
        <w:t>2.2. СОДЕРЖАНИЕ ОБРАЗОВАТЕЛЬНОЙ ОБЛАСТИ «ПОЗНАВАТЕЛЬНОЕ РАЗВИТИЕ»</w:t>
      </w:r>
    </w:p>
    <w:p w:rsidR="00480D78" w:rsidRDefault="00480D78" w:rsidP="0031736F">
      <w:pPr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538B9">
        <w:rPr>
          <w:color w:val="000000"/>
          <w:sz w:val="24"/>
          <w:szCs w:val="24"/>
        </w:rPr>
        <w:t>Познавательное развитие предполагает развитие интересов детей, любознательно</w:t>
      </w:r>
      <w:r w:rsidRPr="004538B9">
        <w:rPr>
          <w:color w:val="000000"/>
          <w:sz w:val="24"/>
          <w:szCs w:val="24"/>
        </w:rPr>
        <w:softHyphen/>
        <w:t>сти и познавательной мотивации; формирование познавательных действий, становле</w:t>
      </w:r>
      <w:r w:rsidRPr="004538B9">
        <w:rPr>
          <w:color w:val="000000"/>
          <w:sz w:val="24"/>
          <w:szCs w:val="24"/>
        </w:rPr>
        <w:softHyphen/>
        <w:t>ние сознания; развитие воображения и творческой активности; формирование первич</w:t>
      </w:r>
      <w:r w:rsidRPr="004538B9">
        <w:rPr>
          <w:color w:val="000000"/>
          <w:sz w:val="24"/>
          <w:szCs w:val="24"/>
        </w:rPr>
        <w:softHyphen/>
        <w:t>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Отечестве; представление о со</w:t>
      </w:r>
      <w:r w:rsidRPr="004538B9">
        <w:rPr>
          <w:color w:val="000000"/>
          <w:sz w:val="24"/>
          <w:szCs w:val="24"/>
        </w:rPr>
        <w:softHyphen/>
        <w:t xml:space="preserve">циокультурных ценностях нашего народа, об отечественных традициях и праздниках, о планете Земля как об общем доме людей, об особенностях ее природы, многообразии стран и народов мира </w:t>
      </w:r>
      <w:r w:rsidR="008F7DAF">
        <w:rPr>
          <w:color w:val="000000"/>
          <w:sz w:val="24"/>
          <w:szCs w:val="24"/>
        </w:rPr>
        <w:t>(</w:t>
      </w:r>
      <w:r w:rsidR="008F7DAF" w:rsidRPr="008F7DAF">
        <w:rPr>
          <w:bCs/>
          <w:sz w:val="24"/>
          <w:szCs w:val="24"/>
        </w:rPr>
        <w:t>Федеральный государственный образовательный стандарт дошкольного образования</w:t>
      </w:r>
      <w:r w:rsidR="008F7DAF" w:rsidRPr="008F7DAF">
        <w:rPr>
          <w:bCs/>
          <w:sz w:val="24"/>
          <w:szCs w:val="24"/>
        </w:rPr>
        <w:br/>
        <w:t xml:space="preserve">(утв. приказом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 г"/>
        </w:smartTagPr>
        <w:r w:rsidR="008F7DAF" w:rsidRPr="008F7DAF">
          <w:rPr>
            <w:bCs/>
            <w:sz w:val="24"/>
            <w:szCs w:val="24"/>
          </w:rPr>
          <w:t>2013 г</w:t>
        </w:r>
      </w:smartTag>
      <w:r w:rsidR="008F7DAF" w:rsidRPr="008F7DAF">
        <w:rPr>
          <w:bCs/>
          <w:sz w:val="24"/>
          <w:szCs w:val="24"/>
        </w:rPr>
        <w:t>. № 1155)</w:t>
      </w:r>
    </w:p>
    <w:p w:rsidR="00B60711" w:rsidRPr="004538B9" w:rsidRDefault="00B60711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80D78" w:rsidRPr="00B60711" w:rsidRDefault="00480D78" w:rsidP="00404A4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B60711">
        <w:rPr>
          <w:b/>
          <w:bCs/>
          <w:color w:val="000000"/>
          <w:sz w:val="24"/>
          <w:szCs w:val="24"/>
        </w:rPr>
        <w:t>Обязательная часть</w:t>
      </w:r>
    </w:p>
    <w:p w:rsidR="00480D78" w:rsidRDefault="00480D78" w:rsidP="0031736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538B9">
        <w:rPr>
          <w:color w:val="000000"/>
          <w:sz w:val="24"/>
          <w:szCs w:val="24"/>
        </w:rPr>
        <w:t>В основе базовой части — Примерная общеобразовательная программа дошколь</w:t>
      </w:r>
      <w:r w:rsidRPr="004538B9">
        <w:rPr>
          <w:color w:val="000000"/>
          <w:sz w:val="24"/>
          <w:szCs w:val="24"/>
        </w:rPr>
        <w:softHyphen/>
        <w:t>ного образования (пилотный вариант) «От рождения д</w:t>
      </w:r>
      <w:r w:rsidR="00C721FA" w:rsidRPr="004538B9">
        <w:rPr>
          <w:color w:val="000000"/>
          <w:sz w:val="24"/>
          <w:szCs w:val="24"/>
        </w:rPr>
        <w:t xml:space="preserve">о школы» / Под ред. Н. Е. </w:t>
      </w:r>
      <w:proofErr w:type="spellStart"/>
      <w:r w:rsidR="00C721FA" w:rsidRPr="004538B9">
        <w:rPr>
          <w:color w:val="000000"/>
          <w:sz w:val="24"/>
          <w:szCs w:val="24"/>
        </w:rPr>
        <w:t>Верак</w:t>
      </w:r>
      <w:r w:rsidRPr="004538B9">
        <w:rPr>
          <w:color w:val="000000"/>
          <w:sz w:val="24"/>
          <w:szCs w:val="24"/>
        </w:rPr>
        <w:t>сы</w:t>
      </w:r>
      <w:proofErr w:type="spellEnd"/>
      <w:r w:rsidRPr="004538B9">
        <w:rPr>
          <w:color w:val="000000"/>
          <w:sz w:val="24"/>
          <w:szCs w:val="24"/>
        </w:rPr>
        <w:t>, Т. С. Комаровой, М. А. Васильевой. — М: Мозаика-Синтез, 2014.</w:t>
      </w:r>
    </w:p>
    <w:p w:rsidR="00B60711" w:rsidRPr="004538B9" w:rsidRDefault="00B60711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80D78" w:rsidRPr="00B7668F" w:rsidRDefault="00480D78" w:rsidP="0031736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B7668F">
        <w:rPr>
          <w:b/>
          <w:bCs/>
          <w:color w:val="000000"/>
          <w:sz w:val="26"/>
          <w:szCs w:val="26"/>
        </w:rPr>
        <w:lastRenderedPageBreak/>
        <w:t>2.2.1. Формирование элементарных математических представлений</w:t>
      </w:r>
    </w:p>
    <w:p w:rsidR="000A7E31" w:rsidRPr="004538B9" w:rsidRDefault="000A7E31" w:rsidP="000A7E3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Вторая группа раннего возраста (от 2 до 3 лет) — стр. 65.</w:t>
      </w:r>
    </w:p>
    <w:p w:rsidR="00480D78" w:rsidRPr="004538B9" w:rsidRDefault="000A7E31" w:rsidP="000A7E3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 xml:space="preserve">Младшая группа </w:t>
      </w:r>
      <w:r w:rsidR="00480D78" w:rsidRPr="004538B9">
        <w:rPr>
          <w:color w:val="000000"/>
          <w:sz w:val="24"/>
          <w:szCs w:val="24"/>
        </w:rPr>
        <w:t>(от 3 до 4 лет) — стр. 65—66.</w:t>
      </w:r>
    </w:p>
    <w:p w:rsidR="00480D78" w:rsidRPr="004538B9" w:rsidRDefault="00480D78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Средняя группа (от 4 до 5 лет) — стр. 66—68.</w:t>
      </w:r>
    </w:p>
    <w:p w:rsidR="00480D78" w:rsidRPr="004538B9" w:rsidRDefault="00480D78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Старшая группа (от 5 до 6 лет) — стр. 68—70.</w:t>
      </w:r>
    </w:p>
    <w:p w:rsidR="00480D78" w:rsidRPr="004538B9" w:rsidRDefault="00480D78" w:rsidP="0031736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538B9">
        <w:rPr>
          <w:color w:val="000000"/>
          <w:sz w:val="24"/>
          <w:szCs w:val="24"/>
        </w:rPr>
        <w:t>Подготовительная к школе группа (от 6 до 7—8 лет) — стр. 70—72.</w:t>
      </w:r>
    </w:p>
    <w:p w:rsidR="002E38FA" w:rsidRPr="00B7668F" w:rsidRDefault="002E38FA" w:rsidP="0031736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480D78" w:rsidRPr="00B7668F" w:rsidRDefault="00480D78" w:rsidP="00404A4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B7668F">
        <w:rPr>
          <w:b/>
          <w:bCs/>
          <w:color w:val="000000"/>
          <w:sz w:val="26"/>
          <w:szCs w:val="26"/>
        </w:rPr>
        <w:t>Часть, формируемая участниками образовательных отношений</w:t>
      </w:r>
    </w:p>
    <w:p w:rsidR="00480D78" w:rsidRPr="004538B9" w:rsidRDefault="00480D78" w:rsidP="0031736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4538B9">
        <w:rPr>
          <w:b/>
          <w:bCs/>
          <w:color w:val="000000"/>
          <w:sz w:val="24"/>
          <w:szCs w:val="24"/>
        </w:rPr>
        <w:t xml:space="preserve"> Инструментарий</w:t>
      </w:r>
    </w:p>
    <w:p w:rsidR="00C721FA" w:rsidRPr="00B7668F" w:rsidRDefault="00C721FA" w:rsidP="0031736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80D78" w:rsidRPr="004538B9" w:rsidRDefault="000A7E31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b/>
          <w:bCs/>
          <w:i/>
          <w:iCs/>
          <w:color w:val="000000"/>
          <w:sz w:val="24"/>
          <w:szCs w:val="24"/>
        </w:rPr>
        <w:t>2</w:t>
      </w:r>
      <w:r w:rsidR="00480D78" w:rsidRPr="004538B9">
        <w:rPr>
          <w:b/>
          <w:bCs/>
          <w:i/>
          <w:iCs/>
          <w:color w:val="000000"/>
          <w:sz w:val="24"/>
          <w:szCs w:val="24"/>
        </w:rPr>
        <w:t xml:space="preserve">-я </w:t>
      </w:r>
      <w:r w:rsidR="00480D78" w:rsidRPr="004538B9">
        <w:rPr>
          <w:b/>
          <w:i/>
          <w:iCs/>
          <w:color w:val="000000"/>
          <w:sz w:val="24"/>
          <w:szCs w:val="24"/>
        </w:rPr>
        <w:t xml:space="preserve">группа </w:t>
      </w:r>
      <w:r w:rsidRPr="004538B9">
        <w:rPr>
          <w:b/>
          <w:i/>
          <w:iCs/>
          <w:color w:val="000000"/>
          <w:sz w:val="24"/>
          <w:szCs w:val="24"/>
        </w:rPr>
        <w:t xml:space="preserve"> раннего возраста</w:t>
      </w:r>
      <w:r w:rsidR="00480D78" w:rsidRPr="004538B9">
        <w:rPr>
          <w:b/>
          <w:bCs/>
          <w:i/>
          <w:iCs/>
          <w:color w:val="000000"/>
          <w:sz w:val="24"/>
          <w:szCs w:val="24"/>
        </w:rPr>
        <w:t xml:space="preserve">(от </w:t>
      </w:r>
      <w:r w:rsidR="00480D78" w:rsidRPr="004538B9">
        <w:rPr>
          <w:b/>
          <w:i/>
          <w:iCs/>
          <w:color w:val="000000"/>
          <w:sz w:val="24"/>
          <w:szCs w:val="24"/>
        </w:rPr>
        <w:t xml:space="preserve">2 до 3 </w:t>
      </w:r>
      <w:r w:rsidR="00480D78" w:rsidRPr="004538B9">
        <w:rPr>
          <w:b/>
          <w:bCs/>
          <w:i/>
          <w:iCs/>
          <w:color w:val="000000"/>
          <w:sz w:val="24"/>
          <w:szCs w:val="24"/>
        </w:rPr>
        <w:t>лет)</w:t>
      </w:r>
    </w:p>
    <w:p w:rsidR="00480D78" w:rsidRPr="004538B9" w:rsidRDefault="00480D78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Демонстрационный и раздаточный материал для определения много — мало, большой — маленький.</w:t>
      </w:r>
    </w:p>
    <w:p w:rsidR="00480D78" w:rsidRPr="004538B9" w:rsidRDefault="00480D78" w:rsidP="0031736F">
      <w:pPr>
        <w:ind w:left="284" w:hanging="284"/>
        <w:jc w:val="both"/>
        <w:rPr>
          <w:color w:val="000000"/>
          <w:sz w:val="24"/>
          <w:szCs w:val="24"/>
        </w:rPr>
      </w:pPr>
      <w:r w:rsidRPr="004538B9">
        <w:rPr>
          <w:color w:val="000000"/>
          <w:sz w:val="24"/>
          <w:szCs w:val="24"/>
        </w:rPr>
        <w:t>Геометрические объемные фигуры: кубики, кирпичики, шары. Дидактические игрушки для сюрпризных моментов.</w:t>
      </w:r>
    </w:p>
    <w:p w:rsidR="003A241B" w:rsidRPr="004538B9" w:rsidRDefault="003A241B" w:rsidP="0031736F">
      <w:pPr>
        <w:ind w:left="284" w:hanging="284"/>
        <w:jc w:val="both"/>
        <w:rPr>
          <w:color w:val="000000"/>
          <w:sz w:val="24"/>
          <w:szCs w:val="24"/>
        </w:rPr>
      </w:pPr>
    </w:p>
    <w:p w:rsidR="003A241B" w:rsidRPr="004538B9" w:rsidRDefault="003A241B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b/>
          <w:bCs/>
          <w:i/>
          <w:iCs/>
          <w:color w:val="000000"/>
          <w:sz w:val="24"/>
          <w:szCs w:val="24"/>
        </w:rPr>
        <w:t>младшая группа (от 3 до 4 лет)</w:t>
      </w:r>
    </w:p>
    <w:p w:rsidR="003A241B" w:rsidRPr="004538B9" w:rsidRDefault="003A241B" w:rsidP="0031736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538B9">
        <w:rPr>
          <w:color w:val="000000"/>
          <w:sz w:val="24"/>
          <w:szCs w:val="24"/>
        </w:rPr>
        <w:t xml:space="preserve">Пеналы с набором геометрических фигур. Обручи для блоков </w:t>
      </w:r>
      <w:proofErr w:type="spellStart"/>
      <w:r w:rsidRPr="004538B9">
        <w:rPr>
          <w:color w:val="000000"/>
          <w:sz w:val="24"/>
          <w:szCs w:val="24"/>
        </w:rPr>
        <w:t>Дьенеша</w:t>
      </w:r>
      <w:proofErr w:type="spellEnd"/>
      <w:r w:rsidRPr="004538B9">
        <w:rPr>
          <w:color w:val="000000"/>
          <w:sz w:val="24"/>
          <w:szCs w:val="24"/>
        </w:rPr>
        <w:t xml:space="preserve">, блоки </w:t>
      </w:r>
      <w:proofErr w:type="spellStart"/>
      <w:r w:rsidRPr="004538B9">
        <w:rPr>
          <w:color w:val="000000"/>
          <w:sz w:val="24"/>
          <w:szCs w:val="24"/>
        </w:rPr>
        <w:t>Дьенеша</w:t>
      </w:r>
      <w:proofErr w:type="spellEnd"/>
      <w:r w:rsidRPr="004538B9">
        <w:rPr>
          <w:color w:val="000000"/>
          <w:sz w:val="24"/>
          <w:szCs w:val="24"/>
        </w:rPr>
        <w:t>.</w:t>
      </w:r>
      <w:r w:rsidR="00371EC4" w:rsidRPr="004538B9">
        <w:rPr>
          <w:color w:val="000000"/>
          <w:sz w:val="24"/>
          <w:szCs w:val="24"/>
        </w:rPr>
        <w:t xml:space="preserve"> </w:t>
      </w:r>
      <w:r w:rsidRPr="004538B9">
        <w:rPr>
          <w:color w:val="000000"/>
          <w:sz w:val="24"/>
          <w:szCs w:val="24"/>
        </w:rPr>
        <w:t xml:space="preserve">Палочки </w:t>
      </w:r>
      <w:proofErr w:type="spellStart"/>
      <w:r w:rsidRPr="004538B9">
        <w:rPr>
          <w:color w:val="000000"/>
          <w:sz w:val="24"/>
          <w:szCs w:val="24"/>
        </w:rPr>
        <w:t>Кюизенера</w:t>
      </w:r>
      <w:proofErr w:type="spellEnd"/>
      <w:r w:rsidRPr="004538B9">
        <w:rPr>
          <w:color w:val="000000"/>
          <w:sz w:val="24"/>
          <w:szCs w:val="24"/>
        </w:rPr>
        <w:t xml:space="preserve">, образцы по блокам </w:t>
      </w:r>
      <w:proofErr w:type="spellStart"/>
      <w:r w:rsidRPr="004538B9">
        <w:rPr>
          <w:color w:val="000000"/>
          <w:sz w:val="24"/>
          <w:szCs w:val="24"/>
        </w:rPr>
        <w:t>Дьенеша</w:t>
      </w:r>
      <w:proofErr w:type="spellEnd"/>
      <w:r w:rsidRPr="004538B9">
        <w:rPr>
          <w:color w:val="000000"/>
          <w:sz w:val="24"/>
          <w:szCs w:val="24"/>
        </w:rPr>
        <w:t xml:space="preserve"> и палочкам </w:t>
      </w:r>
      <w:proofErr w:type="spellStart"/>
      <w:r w:rsidRPr="004538B9">
        <w:rPr>
          <w:color w:val="000000"/>
          <w:sz w:val="24"/>
          <w:szCs w:val="24"/>
        </w:rPr>
        <w:t>Кюизенера</w:t>
      </w:r>
      <w:proofErr w:type="spellEnd"/>
      <w:r w:rsidRPr="004538B9">
        <w:rPr>
          <w:color w:val="000000"/>
          <w:sz w:val="24"/>
          <w:szCs w:val="24"/>
        </w:rPr>
        <w:t xml:space="preserve">. Демонстрационный и раздаточный счетный материал (объемный и плоскостной). «Чудесный </w:t>
      </w:r>
      <w:proofErr w:type="spellStart"/>
      <w:r w:rsidRPr="004538B9">
        <w:rPr>
          <w:color w:val="000000"/>
          <w:sz w:val="24"/>
          <w:szCs w:val="24"/>
        </w:rPr>
        <w:t>мешочек».Полоски</w:t>
      </w:r>
      <w:proofErr w:type="spellEnd"/>
      <w:r w:rsidRPr="004538B9">
        <w:rPr>
          <w:color w:val="000000"/>
          <w:sz w:val="24"/>
          <w:szCs w:val="24"/>
        </w:rPr>
        <w:t xml:space="preserve"> для сравнения по ширине, длине и высоте.</w:t>
      </w:r>
      <w:r w:rsidR="00B30F42" w:rsidRPr="004538B9">
        <w:rPr>
          <w:color w:val="000000"/>
          <w:sz w:val="24"/>
          <w:szCs w:val="24"/>
        </w:rPr>
        <w:t xml:space="preserve"> </w:t>
      </w:r>
      <w:r w:rsidRPr="004538B9">
        <w:rPr>
          <w:color w:val="000000"/>
          <w:sz w:val="24"/>
          <w:szCs w:val="24"/>
        </w:rPr>
        <w:t>Дидактические игры в соответствии с темой развивающих занятий («Подбери по форме», «Найди такой же» и другие).</w:t>
      </w:r>
    </w:p>
    <w:p w:rsidR="00C721FA" w:rsidRPr="004538B9" w:rsidRDefault="00C721FA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A241B" w:rsidRPr="004538B9" w:rsidRDefault="003A241B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b/>
          <w:bCs/>
          <w:i/>
          <w:iCs/>
          <w:color w:val="000000"/>
          <w:sz w:val="24"/>
          <w:szCs w:val="24"/>
        </w:rPr>
        <w:t>Средняя группа (от 4 до 5 лет)</w:t>
      </w:r>
    </w:p>
    <w:p w:rsidR="003A241B" w:rsidRPr="004538B9" w:rsidRDefault="003A241B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Пеналы с набором геометрических фигур.</w:t>
      </w:r>
    </w:p>
    <w:p w:rsidR="003A241B" w:rsidRPr="004538B9" w:rsidRDefault="003A241B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Обручи дл</w:t>
      </w:r>
      <w:r w:rsidR="008F731A" w:rsidRPr="004538B9">
        <w:rPr>
          <w:color w:val="000000"/>
          <w:sz w:val="24"/>
          <w:szCs w:val="24"/>
        </w:rPr>
        <w:t xml:space="preserve">я блоков </w:t>
      </w:r>
      <w:proofErr w:type="spellStart"/>
      <w:r w:rsidR="008F731A" w:rsidRPr="004538B9">
        <w:rPr>
          <w:color w:val="000000"/>
          <w:sz w:val="24"/>
          <w:szCs w:val="24"/>
        </w:rPr>
        <w:t>Дьенеша</w:t>
      </w:r>
      <w:proofErr w:type="spellEnd"/>
      <w:r w:rsidR="008F731A" w:rsidRPr="004538B9">
        <w:rPr>
          <w:color w:val="000000"/>
          <w:sz w:val="24"/>
          <w:szCs w:val="24"/>
        </w:rPr>
        <w:t xml:space="preserve">, блоки </w:t>
      </w:r>
      <w:proofErr w:type="spellStart"/>
      <w:r w:rsidR="008F731A" w:rsidRPr="004538B9">
        <w:rPr>
          <w:color w:val="000000"/>
          <w:sz w:val="24"/>
          <w:szCs w:val="24"/>
        </w:rPr>
        <w:t>Дьенеша</w:t>
      </w:r>
      <w:proofErr w:type="spellEnd"/>
      <w:r w:rsidR="008F731A" w:rsidRPr="004538B9">
        <w:rPr>
          <w:color w:val="000000"/>
          <w:sz w:val="24"/>
          <w:szCs w:val="24"/>
        </w:rPr>
        <w:t>,</w:t>
      </w:r>
      <w:r w:rsidR="00B30F42" w:rsidRPr="004538B9">
        <w:rPr>
          <w:color w:val="000000"/>
          <w:sz w:val="24"/>
          <w:szCs w:val="24"/>
        </w:rPr>
        <w:t xml:space="preserve"> </w:t>
      </w:r>
      <w:r w:rsidRPr="004538B9">
        <w:rPr>
          <w:color w:val="000000"/>
          <w:sz w:val="24"/>
          <w:szCs w:val="24"/>
        </w:rPr>
        <w:t xml:space="preserve">образцы по блокам </w:t>
      </w:r>
      <w:proofErr w:type="spellStart"/>
      <w:r w:rsidRPr="004538B9">
        <w:rPr>
          <w:color w:val="000000"/>
          <w:sz w:val="24"/>
          <w:szCs w:val="24"/>
        </w:rPr>
        <w:t>Дьенеша</w:t>
      </w:r>
      <w:proofErr w:type="spellEnd"/>
      <w:r w:rsidRPr="004538B9">
        <w:rPr>
          <w:color w:val="000000"/>
          <w:sz w:val="24"/>
          <w:szCs w:val="24"/>
        </w:rPr>
        <w:t xml:space="preserve"> Демонстрационный и раздаточный счетный материал (объемный и плоскостной).«Чудесный мешочек».</w:t>
      </w:r>
    </w:p>
    <w:p w:rsidR="003A241B" w:rsidRPr="004538B9" w:rsidRDefault="003A241B" w:rsidP="0031736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538B9">
        <w:rPr>
          <w:color w:val="000000"/>
          <w:sz w:val="24"/>
          <w:szCs w:val="24"/>
        </w:rPr>
        <w:t>Полоски для сравнения по ширине, длине и высоте.</w:t>
      </w:r>
      <w:r w:rsidR="00C721FA" w:rsidRPr="004538B9">
        <w:rPr>
          <w:color w:val="000000"/>
          <w:sz w:val="24"/>
          <w:szCs w:val="24"/>
        </w:rPr>
        <w:t xml:space="preserve"> </w:t>
      </w:r>
      <w:r w:rsidRPr="004538B9">
        <w:rPr>
          <w:color w:val="000000"/>
          <w:sz w:val="24"/>
          <w:szCs w:val="24"/>
        </w:rPr>
        <w:t>Дидактические игры в соответствии с темой развивающих занятий («Куда пойдешь и что найдешь», «Нарядим кукол», «Что изменилось», «Что бывает такой формы», «Найди свой домик», «Геометрическое лото» и другие).</w:t>
      </w:r>
    </w:p>
    <w:p w:rsidR="00C721FA" w:rsidRPr="004538B9" w:rsidRDefault="00C721FA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A241B" w:rsidRPr="004538B9" w:rsidRDefault="003A241B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b/>
          <w:bCs/>
          <w:i/>
          <w:iCs/>
          <w:color w:val="000000"/>
          <w:sz w:val="24"/>
          <w:szCs w:val="24"/>
        </w:rPr>
        <w:t>Старшая группа (от 5 до 6 лет)</w:t>
      </w:r>
    </w:p>
    <w:p w:rsidR="003A241B" w:rsidRPr="004538B9" w:rsidRDefault="003A241B" w:rsidP="0031736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538B9">
        <w:rPr>
          <w:color w:val="000000"/>
          <w:sz w:val="24"/>
          <w:szCs w:val="24"/>
        </w:rPr>
        <w:t>Пеналы с набором геометрических фигур.</w:t>
      </w:r>
      <w:r w:rsidR="00B30F42" w:rsidRPr="004538B9">
        <w:rPr>
          <w:color w:val="000000"/>
          <w:sz w:val="24"/>
          <w:szCs w:val="24"/>
        </w:rPr>
        <w:t xml:space="preserve"> </w:t>
      </w:r>
      <w:r w:rsidRPr="004538B9">
        <w:rPr>
          <w:color w:val="000000"/>
          <w:sz w:val="24"/>
          <w:szCs w:val="24"/>
        </w:rPr>
        <w:t xml:space="preserve">Обручи для блоков </w:t>
      </w:r>
      <w:proofErr w:type="spellStart"/>
      <w:r w:rsidRPr="004538B9">
        <w:rPr>
          <w:color w:val="000000"/>
          <w:sz w:val="24"/>
          <w:szCs w:val="24"/>
        </w:rPr>
        <w:t>Дьенеша</w:t>
      </w:r>
      <w:proofErr w:type="spellEnd"/>
      <w:r w:rsidRPr="004538B9">
        <w:rPr>
          <w:color w:val="000000"/>
          <w:sz w:val="24"/>
          <w:szCs w:val="24"/>
        </w:rPr>
        <w:t xml:space="preserve">, блоки </w:t>
      </w:r>
      <w:proofErr w:type="spellStart"/>
      <w:r w:rsidRPr="004538B9">
        <w:rPr>
          <w:color w:val="000000"/>
          <w:sz w:val="24"/>
          <w:szCs w:val="24"/>
        </w:rPr>
        <w:t>Дьенеша</w:t>
      </w:r>
      <w:proofErr w:type="spellEnd"/>
      <w:r w:rsidRPr="004538B9">
        <w:rPr>
          <w:color w:val="000000"/>
          <w:sz w:val="24"/>
          <w:szCs w:val="24"/>
        </w:rPr>
        <w:t>.</w:t>
      </w:r>
      <w:r w:rsidR="00C721FA" w:rsidRPr="004538B9">
        <w:rPr>
          <w:color w:val="000000"/>
          <w:sz w:val="24"/>
          <w:szCs w:val="24"/>
        </w:rPr>
        <w:t xml:space="preserve"> </w:t>
      </w:r>
      <w:r w:rsidRPr="004538B9">
        <w:rPr>
          <w:color w:val="000000"/>
          <w:sz w:val="24"/>
          <w:szCs w:val="24"/>
        </w:rPr>
        <w:t xml:space="preserve">образцы по блокам </w:t>
      </w:r>
      <w:proofErr w:type="spellStart"/>
      <w:r w:rsidRPr="004538B9">
        <w:rPr>
          <w:color w:val="000000"/>
          <w:sz w:val="24"/>
          <w:szCs w:val="24"/>
        </w:rPr>
        <w:t>Дьенеша</w:t>
      </w:r>
      <w:proofErr w:type="spellEnd"/>
      <w:r w:rsidRPr="004538B9">
        <w:rPr>
          <w:color w:val="000000"/>
          <w:sz w:val="24"/>
          <w:szCs w:val="24"/>
        </w:rPr>
        <w:t xml:space="preserve"> Демонстрационный и раздаточный счетный материал (объемный и плоскостной).«Чудесный </w:t>
      </w:r>
      <w:proofErr w:type="spellStart"/>
      <w:r w:rsidRPr="004538B9">
        <w:rPr>
          <w:color w:val="000000"/>
          <w:sz w:val="24"/>
          <w:szCs w:val="24"/>
        </w:rPr>
        <w:t>мешочек».Полоски</w:t>
      </w:r>
      <w:proofErr w:type="spellEnd"/>
      <w:r w:rsidRPr="004538B9">
        <w:rPr>
          <w:color w:val="000000"/>
          <w:sz w:val="24"/>
          <w:szCs w:val="24"/>
        </w:rPr>
        <w:t xml:space="preserve"> для сравнения по ширине, длине и высоте.</w:t>
      </w:r>
      <w:r w:rsidR="00B30F42" w:rsidRPr="004538B9">
        <w:rPr>
          <w:color w:val="000000"/>
          <w:sz w:val="24"/>
          <w:szCs w:val="24"/>
        </w:rPr>
        <w:t xml:space="preserve"> </w:t>
      </w:r>
      <w:r w:rsidRPr="004538B9">
        <w:rPr>
          <w:color w:val="000000"/>
          <w:sz w:val="24"/>
          <w:szCs w:val="24"/>
        </w:rPr>
        <w:t>Дидактические игры в соответствии с темой развивающих занятий («Куда пойдешь и что найдешь», «Нарядим кукол», «Что изменилось», «Что бывает такой формы», «Найди свой домик», «Геометрическое лото», «Покажи столько же», «Какой цифры не стало?», «Кто знает — пусть дальше считает», «Живая неделя», «</w:t>
      </w:r>
      <w:proofErr w:type="spellStart"/>
      <w:r w:rsidRPr="004538B9">
        <w:rPr>
          <w:color w:val="000000"/>
          <w:sz w:val="24"/>
          <w:szCs w:val="24"/>
        </w:rPr>
        <w:t>Танграм</w:t>
      </w:r>
      <w:proofErr w:type="spellEnd"/>
      <w:r w:rsidRPr="004538B9">
        <w:rPr>
          <w:color w:val="000000"/>
          <w:sz w:val="24"/>
          <w:szCs w:val="24"/>
        </w:rPr>
        <w:t>», «Пифа</w:t>
      </w:r>
      <w:r w:rsidRPr="004538B9">
        <w:rPr>
          <w:color w:val="000000"/>
          <w:sz w:val="24"/>
          <w:szCs w:val="24"/>
        </w:rPr>
        <w:softHyphen/>
        <w:t>гор» и другие).</w:t>
      </w:r>
    </w:p>
    <w:p w:rsidR="00C721FA" w:rsidRPr="004538B9" w:rsidRDefault="00C721FA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A241B" w:rsidRPr="004538B9" w:rsidRDefault="003A241B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b/>
          <w:bCs/>
          <w:i/>
          <w:iCs/>
          <w:color w:val="000000"/>
          <w:sz w:val="24"/>
          <w:szCs w:val="24"/>
        </w:rPr>
        <w:t xml:space="preserve">Подготовительная к школе группа, (от 6 до </w:t>
      </w:r>
      <w:r w:rsidRPr="004538B9">
        <w:rPr>
          <w:i/>
          <w:iCs/>
          <w:color w:val="000000"/>
          <w:sz w:val="24"/>
          <w:szCs w:val="24"/>
        </w:rPr>
        <w:t xml:space="preserve">7 </w:t>
      </w:r>
      <w:r w:rsidRPr="004538B9">
        <w:rPr>
          <w:b/>
          <w:bCs/>
          <w:i/>
          <w:iCs/>
          <w:color w:val="000000"/>
          <w:sz w:val="24"/>
          <w:szCs w:val="24"/>
        </w:rPr>
        <w:t>лет)</w:t>
      </w:r>
    </w:p>
    <w:p w:rsidR="003A241B" w:rsidRPr="004538B9" w:rsidRDefault="003A241B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Пеналы с набором геометрических фигур.</w:t>
      </w:r>
    </w:p>
    <w:p w:rsidR="003A241B" w:rsidRPr="004538B9" w:rsidRDefault="003A241B" w:rsidP="00C721F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538B9">
        <w:rPr>
          <w:color w:val="000000"/>
          <w:sz w:val="24"/>
          <w:szCs w:val="24"/>
        </w:rPr>
        <w:t xml:space="preserve">Обручи для блоков </w:t>
      </w:r>
      <w:proofErr w:type="spellStart"/>
      <w:r w:rsidRPr="004538B9">
        <w:rPr>
          <w:color w:val="000000"/>
          <w:sz w:val="24"/>
          <w:szCs w:val="24"/>
        </w:rPr>
        <w:t>Дьенеша</w:t>
      </w:r>
      <w:proofErr w:type="spellEnd"/>
      <w:r w:rsidRPr="004538B9">
        <w:rPr>
          <w:color w:val="000000"/>
          <w:sz w:val="24"/>
          <w:szCs w:val="24"/>
        </w:rPr>
        <w:t xml:space="preserve">, блоки </w:t>
      </w:r>
      <w:proofErr w:type="spellStart"/>
      <w:r w:rsidRPr="004538B9">
        <w:rPr>
          <w:color w:val="000000"/>
          <w:sz w:val="24"/>
          <w:szCs w:val="24"/>
        </w:rPr>
        <w:t>Дьенеша</w:t>
      </w:r>
      <w:proofErr w:type="spellEnd"/>
      <w:r w:rsidRPr="004538B9">
        <w:rPr>
          <w:color w:val="000000"/>
          <w:sz w:val="24"/>
          <w:szCs w:val="24"/>
        </w:rPr>
        <w:t>.</w:t>
      </w:r>
      <w:r w:rsidR="00371EC4" w:rsidRPr="004538B9">
        <w:rPr>
          <w:color w:val="000000"/>
          <w:sz w:val="24"/>
          <w:szCs w:val="24"/>
        </w:rPr>
        <w:t xml:space="preserve"> </w:t>
      </w:r>
      <w:r w:rsidRPr="004538B9">
        <w:rPr>
          <w:color w:val="000000"/>
          <w:sz w:val="24"/>
          <w:szCs w:val="24"/>
        </w:rPr>
        <w:t xml:space="preserve">образцы по блокам </w:t>
      </w:r>
      <w:proofErr w:type="spellStart"/>
      <w:r w:rsidRPr="004538B9">
        <w:rPr>
          <w:color w:val="000000"/>
          <w:sz w:val="24"/>
          <w:szCs w:val="24"/>
        </w:rPr>
        <w:t>Дьенеша</w:t>
      </w:r>
      <w:proofErr w:type="spellEnd"/>
      <w:r w:rsidRPr="004538B9">
        <w:rPr>
          <w:color w:val="000000"/>
          <w:sz w:val="24"/>
          <w:szCs w:val="24"/>
        </w:rPr>
        <w:t xml:space="preserve"> Демонстрационный и раздаточный счетный материал (объемный и плоскостной).«Чудесный мешочек».</w:t>
      </w:r>
    </w:p>
    <w:p w:rsidR="002F7D2A" w:rsidRDefault="002F7D2A" w:rsidP="0031736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538B9">
        <w:rPr>
          <w:color w:val="000000"/>
          <w:sz w:val="24"/>
          <w:szCs w:val="24"/>
        </w:rPr>
        <w:t>Полоски для сравнения по ширине, длине и высоте.</w:t>
      </w:r>
      <w:r w:rsidR="00F97539" w:rsidRPr="004538B9">
        <w:rPr>
          <w:color w:val="000000"/>
          <w:sz w:val="24"/>
          <w:szCs w:val="24"/>
        </w:rPr>
        <w:t xml:space="preserve"> </w:t>
      </w:r>
      <w:r w:rsidRPr="004538B9">
        <w:rPr>
          <w:color w:val="000000"/>
          <w:sz w:val="24"/>
          <w:szCs w:val="24"/>
        </w:rPr>
        <w:t>Дидактические игры в соответствии с темой развивающих занятий («Куда пойдешь и что найдешь», «Нарядим кукол», «Что изменилось», «Что бывает такой формы», «Найди свой домик», «Геометрическое лото», «Покажи столько же», «Какой цифры не стало?», «Кто знает — пусть дальше считает», «Живая неделя», «</w:t>
      </w:r>
      <w:proofErr w:type="spellStart"/>
      <w:r w:rsidRPr="004538B9">
        <w:rPr>
          <w:color w:val="000000"/>
          <w:sz w:val="24"/>
          <w:szCs w:val="24"/>
        </w:rPr>
        <w:t>Танграм</w:t>
      </w:r>
      <w:proofErr w:type="spellEnd"/>
      <w:r w:rsidRPr="004538B9">
        <w:rPr>
          <w:color w:val="000000"/>
          <w:sz w:val="24"/>
          <w:szCs w:val="24"/>
        </w:rPr>
        <w:t>», «Пифа</w:t>
      </w:r>
      <w:r w:rsidRPr="004538B9">
        <w:rPr>
          <w:color w:val="000000"/>
          <w:sz w:val="24"/>
          <w:szCs w:val="24"/>
        </w:rPr>
        <w:softHyphen/>
        <w:t>гор», «Какой цифры не стало?», «В какой руке сколько?», «Найди соседа», «Увеличь число», «Круглый год» и другие).</w:t>
      </w:r>
    </w:p>
    <w:p w:rsidR="00C17564" w:rsidRPr="004538B9" w:rsidRDefault="00C17564" w:rsidP="0031736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B502A8" w:rsidRPr="00B7668F" w:rsidRDefault="00B502A8" w:rsidP="0031736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B7668F">
        <w:rPr>
          <w:b/>
          <w:bCs/>
          <w:color w:val="000000"/>
          <w:sz w:val="26"/>
          <w:szCs w:val="26"/>
        </w:rPr>
        <w:t>2.2.2. Развитие познавательно-исследовательской деятельности</w:t>
      </w:r>
    </w:p>
    <w:p w:rsidR="00B502A8" w:rsidRPr="004538B9" w:rsidRDefault="00B502A8" w:rsidP="00404A4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b/>
          <w:bCs/>
          <w:color w:val="000000"/>
          <w:sz w:val="24"/>
          <w:szCs w:val="24"/>
        </w:rPr>
        <w:t>Обязательная часть</w:t>
      </w:r>
    </w:p>
    <w:p w:rsidR="000A7E31" w:rsidRPr="004538B9" w:rsidRDefault="000A7E31" w:rsidP="000A7E3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Вторая группа раннего возраста (от 2 до 3 лет) — стр. 72.</w:t>
      </w:r>
    </w:p>
    <w:p w:rsidR="00B502A8" w:rsidRPr="004538B9" w:rsidRDefault="000A7E31" w:rsidP="000A7E3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 xml:space="preserve">Младшая группа </w:t>
      </w:r>
      <w:r w:rsidR="00B502A8" w:rsidRPr="004538B9">
        <w:rPr>
          <w:color w:val="000000"/>
          <w:sz w:val="24"/>
          <w:szCs w:val="24"/>
        </w:rPr>
        <w:t>(от 3 до 4 лет) — стр. 72—73.</w:t>
      </w:r>
    </w:p>
    <w:p w:rsidR="00B502A8" w:rsidRPr="004538B9" w:rsidRDefault="00B502A8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lastRenderedPageBreak/>
        <w:t>Средняя группа (от 4 до 5 лет) — стр. 73—74.</w:t>
      </w:r>
    </w:p>
    <w:p w:rsidR="00B502A8" w:rsidRPr="004538B9" w:rsidRDefault="00B502A8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Старшая группа (от 5 до 6 лет) — стр. 74—76.</w:t>
      </w:r>
    </w:p>
    <w:p w:rsidR="00B502A8" w:rsidRPr="004538B9" w:rsidRDefault="00B502A8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Подготовительная к школе группа (от 6 до 7—8 лет) — стр. 76—77.</w:t>
      </w:r>
    </w:p>
    <w:p w:rsidR="00B502A8" w:rsidRPr="00B7668F" w:rsidRDefault="00B502A8" w:rsidP="0031736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B7668F">
        <w:rPr>
          <w:b/>
          <w:bCs/>
          <w:color w:val="000000"/>
          <w:sz w:val="26"/>
          <w:szCs w:val="26"/>
        </w:rPr>
        <w:t>2.2.3. Ознакомление с предметным окружением</w:t>
      </w:r>
    </w:p>
    <w:p w:rsidR="00B502A8" w:rsidRPr="004538B9" w:rsidRDefault="00B502A8" w:rsidP="00404A4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b/>
          <w:bCs/>
          <w:color w:val="000000"/>
          <w:sz w:val="24"/>
          <w:szCs w:val="24"/>
        </w:rPr>
        <w:t>Обязательная часть</w:t>
      </w:r>
    </w:p>
    <w:p w:rsidR="000A7E31" w:rsidRPr="004538B9" w:rsidRDefault="000A7E31" w:rsidP="000A7E3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Вторая группа раннего возраста (от 2 до 3 лет) — стр. 77.</w:t>
      </w:r>
    </w:p>
    <w:p w:rsidR="000A7E31" w:rsidRPr="004538B9" w:rsidRDefault="000A7E31" w:rsidP="000A7E31">
      <w:pPr>
        <w:jc w:val="both"/>
        <w:rPr>
          <w:color w:val="000000"/>
          <w:sz w:val="24"/>
          <w:szCs w:val="24"/>
        </w:rPr>
      </w:pPr>
      <w:r w:rsidRPr="004538B9">
        <w:rPr>
          <w:color w:val="000000"/>
          <w:sz w:val="24"/>
          <w:szCs w:val="24"/>
        </w:rPr>
        <w:t xml:space="preserve">Младшая группа </w:t>
      </w:r>
      <w:r w:rsidR="00B502A8" w:rsidRPr="004538B9">
        <w:rPr>
          <w:color w:val="000000"/>
          <w:sz w:val="24"/>
          <w:szCs w:val="24"/>
        </w:rPr>
        <w:t xml:space="preserve">(от 3 до 4 лет) — стр. 78. </w:t>
      </w:r>
    </w:p>
    <w:p w:rsidR="000A7E31" w:rsidRPr="004538B9" w:rsidRDefault="00B502A8" w:rsidP="0031736F">
      <w:pPr>
        <w:ind w:left="284" w:hanging="284"/>
        <w:jc w:val="both"/>
        <w:rPr>
          <w:color w:val="000000"/>
          <w:sz w:val="24"/>
          <w:szCs w:val="24"/>
        </w:rPr>
      </w:pPr>
      <w:r w:rsidRPr="004538B9">
        <w:rPr>
          <w:color w:val="000000"/>
          <w:sz w:val="24"/>
          <w:szCs w:val="24"/>
        </w:rPr>
        <w:t xml:space="preserve">Средняя группа (от 4 до 5 лет) — стр. 78. </w:t>
      </w:r>
    </w:p>
    <w:p w:rsidR="000A7E31" w:rsidRPr="004538B9" w:rsidRDefault="00B502A8" w:rsidP="0031736F">
      <w:pPr>
        <w:ind w:left="284" w:hanging="284"/>
        <w:jc w:val="both"/>
        <w:rPr>
          <w:color w:val="000000"/>
          <w:sz w:val="24"/>
          <w:szCs w:val="24"/>
        </w:rPr>
      </w:pPr>
      <w:r w:rsidRPr="004538B9">
        <w:rPr>
          <w:color w:val="000000"/>
          <w:sz w:val="24"/>
          <w:szCs w:val="24"/>
        </w:rPr>
        <w:t>Старшая группа (от 5 до 6 лет) — стр. 78—79.</w:t>
      </w:r>
    </w:p>
    <w:p w:rsidR="002F7D2A" w:rsidRPr="004538B9" w:rsidRDefault="00B502A8" w:rsidP="0031736F">
      <w:pPr>
        <w:ind w:left="284" w:hanging="284"/>
        <w:jc w:val="both"/>
        <w:rPr>
          <w:color w:val="000000"/>
          <w:sz w:val="24"/>
          <w:szCs w:val="24"/>
        </w:rPr>
      </w:pPr>
      <w:r w:rsidRPr="004538B9">
        <w:rPr>
          <w:color w:val="000000"/>
          <w:sz w:val="24"/>
          <w:szCs w:val="24"/>
        </w:rPr>
        <w:t xml:space="preserve"> Подготовительная к школе группа (от 6 до 7—8 лет) — стр. 79.</w:t>
      </w:r>
    </w:p>
    <w:p w:rsidR="000F2596" w:rsidRPr="00B7668F" w:rsidRDefault="000F2596" w:rsidP="0031736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B7668F">
        <w:rPr>
          <w:b/>
          <w:bCs/>
          <w:color w:val="000000"/>
          <w:sz w:val="26"/>
          <w:szCs w:val="26"/>
        </w:rPr>
        <w:t>2.2.4. Ознакомление с социальным миром</w:t>
      </w:r>
    </w:p>
    <w:p w:rsidR="000F2596" w:rsidRPr="004538B9" w:rsidRDefault="000F2596" w:rsidP="00404A4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b/>
          <w:bCs/>
          <w:color w:val="000000"/>
          <w:sz w:val="24"/>
          <w:szCs w:val="24"/>
        </w:rPr>
        <w:t>Обязательная часть</w:t>
      </w:r>
    </w:p>
    <w:p w:rsidR="000A7E31" w:rsidRPr="004538B9" w:rsidRDefault="000A7E31" w:rsidP="000A7E3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Вторая группа раннего возраста (от 2 до 3 лет) — стр. 79—80.</w:t>
      </w:r>
    </w:p>
    <w:p w:rsidR="000F2596" w:rsidRPr="004538B9" w:rsidRDefault="000A7E31" w:rsidP="000A7E3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 xml:space="preserve">Младшая группа </w:t>
      </w:r>
      <w:r w:rsidR="000F2596" w:rsidRPr="004538B9">
        <w:rPr>
          <w:color w:val="000000"/>
          <w:sz w:val="24"/>
          <w:szCs w:val="24"/>
        </w:rPr>
        <w:t>(от 3 до 4 лет) — стр. 80.</w:t>
      </w:r>
    </w:p>
    <w:p w:rsidR="000F2596" w:rsidRPr="004538B9" w:rsidRDefault="000F2596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Средняя группа (от 4 до 5 лет) — стр. 80—81.</w:t>
      </w:r>
    </w:p>
    <w:p w:rsidR="000F2596" w:rsidRPr="004538B9" w:rsidRDefault="000F2596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Старшая группа (от 5 до 6 лет) — стр. 81—82.</w:t>
      </w:r>
    </w:p>
    <w:p w:rsidR="000F2596" w:rsidRPr="004538B9" w:rsidRDefault="000F2596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Подготовительная к школе группа (от 6 до 7—8 лет) — стр. 82—83.</w:t>
      </w:r>
    </w:p>
    <w:p w:rsidR="000F2596" w:rsidRPr="00B7668F" w:rsidRDefault="000F2596" w:rsidP="0031736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B7668F">
        <w:rPr>
          <w:b/>
          <w:bCs/>
          <w:color w:val="000000"/>
          <w:sz w:val="26"/>
          <w:szCs w:val="26"/>
        </w:rPr>
        <w:t>2.2.5. Ознакомление с миром природы</w:t>
      </w:r>
    </w:p>
    <w:p w:rsidR="000F2596" w:rsidRPr="004538B9" w:rsidRDefault="000F2596" w:rsidP="00404A4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b/>
          <w:bCs/>
          <w:color w:val="000000"/>
          <w:sz w:val="24"/>
          <w:szCs w:val="24"/>
        </w:rPr>
        <w:t>Обязательная часть</w:t>
      </w:r>
    </w:p>
    <w:p w:rsidR="000A7E31" w:rsidRPr="004538B9" w:rsidRDefault="000A7E31" w:rsidP="000A7E3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Вторая группа раннего возраста (от 2 до 3 лет) — стр. 73-74.</w:t>
      </w:r>
    </w:p>
    <w:p w:rsidR="000F2596" w:rsidRPr="004538B9" w:rsidRDefault="000A7E31" w:rsidP="000A7E3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 xml:space="preserve">Младшая группа </w:t>
      </w:r>
      <w:r w:rsidR="000F2596" w:rsidRPr="004538B9">
        <w:rPr>
          <w:color w:val="000000"/>
          <w:sz w:val="24"/>
          <w:szCs w:val="24"/>
        </w:rPr>
        <w:t>(от 3 до 4 лет) — стр. 84—85.</w:t>
      </w:r>
    </w:p>
    <w:p w:rsidR="000F2596" w:rsidRPr="004538B9" w:rsidRDefault="000F2596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Средняя группа (от 4 до 5 лет) — стр. 86—87.</w:t>
      </w:r>
    </w:p>
    <w:p w:rsidR="000F2596" w:rsidRPr="004538B9" w:rsidRDefault="000F2596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Старшая группа (от 5 до 6 лет) — стр. 87—88.</w:t>
      </w:r>
    </w:p>
    <w:p w:rsidR="000F2596" w:rsidRPr="004538B9" w:rsidRDefault="000F2596" w:rsidP="0031736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538B9">
        <w:rPr>
          <w:color w:val="000000"/>
          <w:sz w:val="24"/>
          <w:szCs w:val="24"/>
        </w:rPr>
        <w:t>Подготовительная к школе группа (от 6 до 7—8 лет) — стр. 88—90.</w:t>
      </w:r>
    </w:p>
    <w:p w:rsidR="00371EC4" w:rsidRPr="00B60711" w:rsidRDefault="00371EC4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F2596" w:rsidRPr="00B60711" w:rsidRDefault="000F2596" w:rsidP="00404A4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B60711">
        <w:rPr>
          <w:b/>
          <w:bCs/>
          <w:color w:val="000000"/>
          <w:sz w:val="24"/>
          <w:szCs w:val="24"/>
        </w:rPr>
        <w:t>Часть, формируемая участниками образовательных отношений</w:t>
      </w:r>
    </w:p>
    <w:p w:rsidR="000F2596" w:rsidRPr="004538B9" w:rsidRDefault="00371EC4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b/>
          <w:bCs/>
          <w:i/>
          <w:iCs/>
          <w:color w:val="000000"/>
          <w:sz w:val="24"/>
          <w:szCs w:val="24"/>
        </w:rPr>
        <w:t>2-я</w:t>
      </w:r>
      <w:r w:rsidR="000F2596" w:rsidRPr="004538B9">
        <w:rPr>
          <w:b/>
          <w:bCs/>
          <w:i/>
          <w:iCs/>
          <w:color w:val="000000"/>
          <w:sz w:val="24"/>
          <w:szCs w:val="24"/>
        </w:rPr>
        <w:t xml:space="preserve"> группа </w:t>
      </w:r>
      <w:r w:rsidRPr="004538B9">
        <w:rPr>
          <w:b/>
          <w:bCs/>
          <w:i/>
          <w:iCs/>
          <w:color w:val="000000"/>
          <w:sz w:val="24"/>
          <w:szCs w:val="24"/>
        </w:rPr>
        <w:t xml:space="preserve"> раннего возраста</w:t>
      </w:r>
      <w:r w:rsidR="000F2596" w:rsidRPr="004538B9">
        <w:rPr>
          <w:b/>
          <w:bCs/>
          <w:i/>
          <w:iCs/>
          <w:color w:val="000000"/>
          <w:sz w:val="24"/>
          <w:szCs w:val="24"/>
        </w:rPr>
        <w:t>(от 2 до 3 лет)</w:t>
      </w:r>
    </w:p>
    <w:p w:rsidR="000F2596" w:rsidRPr="004538B9" w:rsidRDefault="000F2596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b/>
          <w:bCs/>
          <w:color w:val="000000"/>
          <w:sz w:val="24"/>
          <w:szCs w:val="24"/>
        </w:rPr>
        <w:t>Задачи</w:t>
      </w:r>
      <w:r w:rsidR="00C721FA" w:rsidRPr="004538B9">
        <w:rPr>
          <w:b/>
          <w:bCs/>
          <w:color w:val="000000"/>
          <w:sz w:val="24"/>
          <w:szCs w:val="24"/>
        </w:rPr>
        <w:t>:</w:t>
      </w:r>
    </w:p>
    <w:p w:rsidR="000F2596" w:rsidRPr="004538B9" w:rsidRDefault="000F2596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Содействовать интересу детей к объектам природы: уточнять представления де</w:t>
      </w:r>
      <w:r w:rsidRPr="004538B9">
        <w:rPr>
          <w:color w:val="000000"/>
          <w:sz w:val="24"/>
          <w:szCs w:val="24"/>
        </w:rPr>
        <w:softHyphen/>
        <w:t>тей о растениях (трава, деревья), учить рассматривать комнатные растения (выделять листья и цветы), наблюдать за домашними животными (кошка с котятами, собака с щенками и т. п.), знакомить с домашними птицами (петушок, курочка с цыплятами) и птицами на участке детского сада (ворона, воробей).</w:t>
      </w:r>
    </w:p>
    <w:p w:rsidR="000F2596" w:rsidRPr="004538B9" w:rsidRDefault="000F2596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Отмечать характерные признаки домашних животных (кошка мурлычет, собака лает).</w:t>
      </w:r>
    </w:p>
    <w:p w:rsidR="000F2596" w:rsidRPr="004538B9" w:rsidRDefault="000F2596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Учить детей различать и называть таких животных, как заяц, медведь, лиса.</w:t>
      </w:r>
    </w:p>
    <w:p w:rsidR="000F2596" w:rsidRPr="004538B9" w:rsidRDefault="000F2596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Формировать умение выделять их характерные особенности (у зайца длинные уши, лиса рыжая, медведь косолапый).</w:t>
      </w:r>
    </w:p>
    <w:p w:rsidR="00371EC4" w:rsidRPr="004538B9" w:rsidRDefault="000F2596" w:rsidP="0031736F">
      <w:pPr>
        <w:ind w:left="284" w:hanging="284"/>
        <w:jc w:val="both"/>
        <w:rPr>
          <w:color w:val="000000"/>
          <w:sz w:val="24"/>
          <w:szCs w:val="24"/>
        </w:rPr>
      </w:pPr>
      <w:r w:rsidRPr="004538B9">
        <w:rPr>
          <w:color w:val="000000"/>
          <w:sz w:val="24"/>
          <w:szCs w:val="24"/>
        </w:rPr>
        <w:t>Учить различать — по внешнему виду и вк</w:t>
      </w:r>
      <w:r w:rsidR="00371EC4" w:rsidRPr="004538B9">
        <w:rPr>
          <w:color w:val="000000"/>
          <w:sz w:val="24"/>
          <w:szCs w:val="24"/>
        </w:rPr>
        <w:t>усу — наиболее распространенные</w:t>
      </w:r>
    </w:p>
    <w:p w:rsidR="000F2596" w:rsidRPr="004538B9" w:rsidRDefault="000F2596" w:rsidP="0031736F">
      <w:pPr>
        <w:ind w:left="284" w:hanging="284"/>
        <w:jc w:val="both"/>
        <w:rPr>
          <w:color w:val="000000"/>
          <w:sz w:val="24"/>
          <w:szCs w:val="24"/>
        </w:rPr>
      </w:pPr>
      <w:r w:rsidRPr="004538B9">
        <w:rPr>
          <w:color w:val="000000"/>
          <w:sz w:val="24"/>
          <w:szCs w:val="24"/>
        </w:rPr>
        <w:t>ово</w:t>
      </w:r>
      <w:r w:rsidRPr="004538B9">
        <w:rPr>
          <w:color w:val="000000"/>
          <w:sz w:val="24"/>
          <w:szCs w:val="24"/>
        </w:rPr>
        <w:softHyphen/>
        <w:t>щи и фрукты той местности, где живет ребенок.</w:t>
      </w:r>
    </w:p>
    <w:p w:rsidR="00CA58D6" w:rsidRPr="004538B9" w:rsidRDefault="00CA58D6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Наблюдать с детьми за красотой природных явлений (падает снег, кружатся листья, распустились цветы).</w:t>
      </w:r>
    </w:p>
    <w:p w:rsidR="00CA58D6" w:rsidRPr="004538B9" w:rsidRDefault="00CA58D6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Рассказать о сезонных изменениях в природе.</w:t>
      </w:r>
    </w:p>
    <w:p w:rsidR="00CA58D6" w:rsidRPr="004538B9" w:rsidRDefault="00CA58D6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Формировать интерес к объектам природы, доброжелательное отношение к живым существам и эмоциональную отзывчивость на общение с ними.</w:t>
      </w:r>
    </w:p>
    <w:p w:rsidR="00CA58D6" w:rsidRPr="004538B9" w:rsidRDefault="00CA58D6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В процессе игр знакомить детей со свойствами воды и песка.</w:t>
      </w:r>
    </w:p>
    <w:p w:rsidR="00CA58D6" w:rsidRPr="004538B9" w:rsidRDefault="00CA58D6" w:rsidP="0031736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538B9">
        <w:rPr>
          <w:color w:val="000000"/>
          <w:sz w:val="24"/>
          <w:szCs w:val="24"/>
        </w:rPr>
        <w:t>Объяснить детям правила поведения на участке.</w:t>
      </w:r>
    </w:p>
    <w:p w:rsidR="00C721FA" w:rsidRPr="004538B9" w:rsidRDefault="00C721FA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58D6" w:rsidRPr="004538B9" w:rsidRDefault="00CA58D6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b/>
          <w:bCs/>
          <w:color w:val="000000"/>
          <w:sz w:val="24"/>
          <w:szCs w:val="24"/>
        </w:rPr>
        <w:t>Инструментарий</w:t>
      </w:r>
    </w:p>
    <w:p w:rsidR="00CA58D6" w:rsidRPr="004538B9" w:rsidRDefault="00CA58D6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Картины для рассматривания по ознакомлению с природным окружением, пред</w:t>
      </w:r>
      <w:r w:rsidRPr="004538B9">
        <w:rPr>
          <w:color w:val="000000"/>
          <w:sz w:val="24"/>
          <w:szCs w:val="24"/>
        </w:rPr>
        <w:softHyphen/>
        <w:t>метные картинки с изображениями зверей, насекомых, птиц, рыб и т. д.</w:t>
      </w:r>
    </w:p>
    <w:p w:rsidR="00CA58D6" w:rsidRPr="004538B9" w:rsidRDefault="00CA58D6" w:rsidP="0031736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538B9">
        <w:rPr>
          <w:color w:val="000000"/>
          <w:sz w:val="24"/>
          <w:szCs w:val="24"/>
        </w:rPr>
        <w:t>Дидактические игры с экологической направленностью: «Чудесный сундучок», «Найди, что назову», «Рыбки живые и игрушечные», «Оденем куклу на прогулку», «Кто где живет?» и другие.</w:t>
      </w:r>
      <w:r w:rsidR="00C721FA" w:rsidRPr="004538B9">
        <w:rPr>
          <w:color w:val="000000"/>
          <w:sz w:val="24"/>
          <w:szCs w:val="24"/>
        </w:rPr>
        <w:t xml:space="preserve"> </w:t>
      </w:r>
      <w:r w:rsidRPr="004538B9">
        <w:rPr>
          <w:color w:val="000000"/>
          <w:sz w:val="24"/>
          <w:szCs w:val="24"/>
        </w:rPr>
        <w:t xml:space="preserve">Султанчики, картотека </w:t>
      </w:r>
      <w:proofErr w:type="spellStart"/>
      <w:r w:rsidRPr="004538B9">
        <w:rPr>
          <w:color w:val="000000"/>
          <w:sz w:val="24"/>
          <w:szCs w:val="24"/>
        </w:rPr>
        <w:t>потешек</w:t>
      </w:r>
      <w:proofErr w:type="spellEnd"/>
      <w:r w:rsidRPr="004538B9">
        <w:rPr>
          <w:color w:val="000000"/>
          <w:sz w:val="24"/>
          <w:szCs w:val="24"/>
        </w:rPr>
        <w:t>, стихов о природном окружении.</w:t>
      </w:r>
    </w:p>
    <w:p w:rsidR="00C721FA" w:rsidRPr="004538B9" w:rsidRDefault="00C721FA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58D6" w:rsidRPr="004538B9" w:rsidRDefault="00CA58D6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b/>
          <w:bCs/>
          <w:i/>
          <w:iCs/>
          <w:color w:val="000000"/>
          <w:sz w:val="24"/>
          <w:szCs w:val="24"/>
        </w:rPr>
        <w:t>младшая группа (от 3 до 4 лет)</w:t>
      </w:r>
    </w:p>
    <w:p w:rsidR="00CA58D6" w:rsidRPr="004538B9" w:rsidRDefault="00E37A23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b/>
          <w:bCs/>
          <w:color w:val="000000"/>
          <w:sz w:val="24"/>
          <w:szCs w:val="24"/>
        </w:rPr>
        <w:t>З</w:t>
      </w:r>
      <w:r w:rsidR="00BB1BE6" w:rsidRPr="004538B9">
        <w:rPr>
          <w:b/>
          <w:bCs/>
          <w:color w:val="000000"/>
          <w:sz w:val="24"/>
          <w:szCs w:val="24"/>
        </w:rPr>
        <w:t>адачи:</w:t>
      </w:r>
    </w:p>
    <w:p w:rsidR="00CA58D6" w:rsidRPr="004538B9" w:rsidRDefault="00CA58D6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lastRenderedPageBreak/>
        <w:t>Формировать у детей интерес к явлениям природы.</w:t>
      </w:r>
    </w:p>
    <w:p w:rsidR="00CA58D6" w:rsidRPr="004538B9" w:rsidRDefault="00CA58D6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Продолжать учить детей определять состояние природы (холодно, тепло, жарко, идет дождь, дует ветер), знакомить с некоторыми характерными особенностями вре</w:t>
      </w:r>
      <w:r w:rsidRPr="004538B9">
        <w:rPr>
          <w:color w:val="000000"/>
          <w:sz w:val="24"/>
          <w:szCs w:val="24"/>
        </w:rPr>
        <w:softHyphen/>
        <w:t>мен года (опадают листья, выпал снег, побежали ручьи, распустились цветы).</w:t>
      </w:r>
    </w:p>
    <w:p w:rsidR="00CA58D6" w:rsidRPr="004538B9" w:rsidRDefault="00CA58D6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Формировать элементарные представления о некоторых растениях родного края.</w:t>
      </w:r>
    </w:p>
    <w:p w:rsidR="00CA58D6" w:rsidRPr="004538B9" w:rsidRDefault="00CA58D6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Познакомить детей с названиями комнатных растений, имеющих ярко выраженные характерные признаки (форма листьев, окраска цветов).</w:t>
      </w:r>
    </w:p>
    <w:p w:rsidR="00CA58D6" w:rsidRPr="004538B9" w:rsidRDefault="00CA58D6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Формировать умение различать по виду и вкусу некоторые овощи и фрукты.</w:t>
      </w:r>
    </w:p>
    <w:p w:rsidR="00CA58D6" w:rsidRPr="004538B9" w:rsidRDefault="00CA58D6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Продолжать знакомить с домашними животными и их детенышами, особенностями их передвижения и питания; дать первоначальные представления о диких животных (живут в лесу).</w:t>
      </w:r>
    </w:p>
    <w:p w:rsidR="00CA58D6" w:rsidRPr="004538B9" w:rsidRDefault="00CA58D6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Учить называть отличительные особенности внешнего вида знакомых животных (лиса рыжая, у нее длинный пушистый хвост).</w:t>
      </w:r>
    </w:p>
    <w:p w:rsidR="00CA58D6" w:rsidRPr="004538B9" w:rsidRDefault="00CA58D6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Показать таких насекомых, как бабочка, жук; рассказать, что у них есть крылья и они летают.</w:t>
      </w:r>
    </w:p>
    <w:p w:rsidR="00CA58D6" w:rsidRPr="004538B9" w:rsidRDefault="00CA58D6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Рассказывать детям о признаках живых и неживых объектов.</w:t>
      </w:r>
    </w:p>
    <w:p w:rsidR="00CA58D6" w:rsidRPr="004538B9" w:rsidRDefault="00CA58D6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Закреплять знания детей о свойствах воды и песка.</w:t>
      </w:r>
    </w:p>
    <w:p w:rsidR="00CA58D6" w:rsidRPr="004538B9" w:rsidRDefault="00CA58D6" w:rsidP="0031736F">
      <w:pPr>
        <w:ind w:left="284" w:hanging="284"/>
        <w:jc w:val="both"/>
        <w:rPr>
          <w:color w:val="000000"/>
          <w:sz w:val="24"/>
          <w:szCs w:val="24"/>
        </w:rPr>
      </w:pPr>
      <w:r w:rsidRPr="004538B9">
        <w:rPr>
          <w:color w:val="000000"/>
          <w:sz w:val="24"/>
          <w:szCs w:val="24"/>
        </w:rPr>
        <w:t>Формировать элементарные нравственные представления о хороших и плохих поступках.</w:t>
      </w:r>
    </w:p>
    <w:p w:rsidR="0039125E" w:rsidRPr="004538B9" w:rsidRDefault="0039125E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 xml:space="preserve">Воспитывать бережное отношение к природе, учить обращать внимание на ее красоту.                                        </w:t>
      </w:r>
    </w:p>
    <w:p w:rsidR="0039125E" w:rsidRPr="004538B9" w:rsidRDefault="0039125E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Учить детей устанавливать простейшие взаимосвязи в окружающем мире.</w:t>
      </w:r>
    </w:p>
    <w:p w:rsidR="0039125E" w:rsidRPr="004538B9" w:rsidRDefault="0039125E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b/>
          <w:bCs/>
          <w:color w:val="000000"/>
          <w:sz w:val="24"/>
          <w:szCs w:val="24"/>
        </w:rPr>
        <w:t>Инструментарий</w:t>
      </w:r>
    </w:p>
    <w:p w:rsidR="0039125E" w:rsidRPr="004538B9" w:rsidRDefault="0039125E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Календарь природы, книги о животном и растительном мире, картины для рассмат</w:t>
      </w:r>
      <w:r w:rsidRPr="004538B9">
        <w:rPr>
          <w:color w:val="000000"/>
          <w:sz w:val="24"/>
          <w:szCs w:val="24"/>
        </w:rPr>
        <w:softHyphen/>
        <w:t>ривания по ознакомлению с природным окружением, предметные картинки с изобра</w:t>
      </w:r>
      <w:r w:rsidRPr="004538B9">
        <w:rPr>
          <w:color w:val="000000"/>
          <w:sz w:val="24"/>
          <w:szCs w:val="24"/>
        </w:rPr>
        <w:softHyphen/>
        <w:t>жениями зверей, насекомых, птиц, рыб и т. д.</w:t>
      </w:r>
    </w:p>
    <w:p w:rsidR="0039125E" w:rsidRPr="004538B9" w:rsidRDefault="0039125E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Дидактические игры с экологической направленностью: «Чудесный сундучок», «Найди, что назову», «Рыбки живые и игрушечные», «Оденем куклу на прогулку», «Кто где живет?» и другие.</w:t>
      </w:r>
    </w:p>
    <w:p w:rsidR="0039125E" w:rsidRPr="004538B9" w:rsidRDefault="0039125E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 xml:space="preserve">Султанчики, цикл наблюдений за птицей, елью, рыбкой; картотека стихов, </w:t>
      </w:r>
      <w:proofErr w:type="spellStart"/>
      <w:r w:rsidRPr="004538B9">
        <w:rPr>
          <w:color w:val="000000"/>
          <w:sz w:val="24"/>
          <w:szCs w:val="24"/>
        </w:rPr>
        <w:t>потешек</w:t>
      </w:r>
      <w:proofErr w:type="spellEnd"/>
      <w:r w:rsidRPr="004538B9">
        <w:rPr>
          <w:color w:val="000000"/>
          <w:sz w:val="24"/>
          <w:szCs w:val="24"/>
        </w:rPr>
        <w:t>, загадок о природном окружении.</w:t>
      </w:r>
    </w:p>
    <w:p w:rsidR="0039125E" w:rsidRPr="004538B9" w:rsidRDefault="0039125E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125E" w:rsidRPr="004538B9" w:rsidRDefault="0039125E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b/>
          <w:bCs/>
          <w:i/>
          <w:iCs/>
          <w:color w:val="000000"/>
          <w:sz w:val="24"/>
          <w:szCs w:val="24"/>
        </w:rPr>
        <w:t>Средняя группа (от 4 до 5 лет)</w:t>
      </w:r>
    </w:p>
    <w:p w:rsidR="0039125E" w:rsidRPr="004538B9" w:rsidRDefault="00E37A23" w:rsidP="0031736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538B9">
        <w:rPr>
          <w:b/>
          <w:color w:val="000000"/>
          <w:sz w:val="24"/>
          <w:szCs w:val="24"/>
        </w:rPr>
        <w:t>З</w:t>
      </w:r>
      <w:r w:rsidR="0039125E" w:rsidRPr="004538B9">
        <w:rPr>
          <w:b/>
          <w:color w:val="000000"/>
          <w:sz w:val="24"/>
          <w:szCs w:val="24"/>
        </w:rPr>
        <w:t>адачи</w:t>
      </w:r>
      <w:r w:rsidR="00BB1BE6" w:rsidRPr="004538B9">
        <w:rPr>
          <w:b/>
          <w:color w:val="000000"/>
          <w:sz w:val="24"/>
          <w:szCs w:val="24"/>
        </w:rPr>
        <w:t>:</w:t>
      </w:r>
    </w:p>
    <w:p w:rsidR="0039125E" w:rsidRPr="004538B9" w:rsidRDefault="0039125E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Расширять представления детей о многообразии природных явлений, помогать ус</w:t>
      </w:r>
      <w:r w:rsidRPr="004538B9">
        <w:rPr>
          <w:color w:val="000000"/>
          <w:sz w:val="24"/>
          <w:szCs w:val="24"/>
        </w:rPr>
        <w:softHyphen/>
        <w:t>танавливать простейшие связи между ними (похолодало — исчезли бабочки, жуки).</w:t>
      </w:r>
    </w:p>
    <w:p w:rsidR="0039125E" w:rsidRPr="004538B9" w:rsidRDefault="0039125E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Закреплять представления о сезонных изменениях в природе.</w:t>
      </w:r>
    </w:p>
    <w:p w:rsidR="0039125E" w:rsidRPr="004538B9" w:rsidRDefault="0039125E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Способствовать развитию наблюдательности, любознательности.</w:t>
      </w:r>
    </w:p>
    <w:p w:rsidR="0039125E" w:rsidRPr="004538B9" w:rsidRDefault="0039125E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Дать детям начальное представление о приспособленности растений и животных к среде обитания.</w:t>
      </w:r>
    </w:p>
    <w:p w:rsidR="0039125E" w:rsidRPr="004538B9" w:rsidRDefault="0039125E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Продолжать учить различать и называть овощи, фрукты и ягоды.</w:t>
      </w:r>
    </w:p>
    <w:p w:rsidR="0039125E" w:rsidRPr="004538B9" w:rsidRDefault="0039125E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Упражнять в умении узнавать разные породы деревьев по коре и листьям.</w:t>
      </w:r>
    </w:p>
    <w:p w:rsidR="0039125E" w:rsidRPr="004538B9" w:rsidRDefault="0039125E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Приобщать детей к уходу за комнатными растениями, наблюдениям в комнатных условиях за ростом луковиц и травы.</w:t>
      </w:r>
    </w:p>
    <w:p w:rsidR="0039125E" w:rsidRPr="004538B9" w:rsidRDefault="0039125E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Дать представления о том, что растения — живые существа (для их роста и разви</w:t>
      </w:r>
      <w:r w:rsidRPr="004538B9">
        <w:rPr>
          <w:color w:val="000000"/>
          <w:sz w:val="24"/>
          <w:szCs w:val="24"/>
        </w:rPr>
        <w:softHyphen/>
        <w:t>тия необходимы земля, вода, тепло и свет).</w:t>
      </w:r>
    </w:p>
    <w:p w:rsidR="0039125E" w:rsidRPr="004538B9" w:rsidRDefault="0039125E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Расширять представления о домашних животных и их детенышах (особенности по</w:t>
      </w:r>
      <w:r w:rsidRPr="004538B9">
        <w:rPr>
          <w:color w:val="000000"/>
          <w:sz w:val="24"/>
          <w:szCs w:val="24"/>
        </w:rPr>
        <w:softHyphen/>
        <w:t>ведения, передвижения, что едят, какую пользу приносят людям). Знакомить с трудом людей по уходу за домашними животными.</w:t>
      </w:r>
    </w:p>
    <w:p w:rsidR="0039125E" w:rsidRPr="004538B9" w:rsidRDefault="0039125E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Закреплять знания детей о земноводных (лягушке), формировать умение называть характерные особенности внешнего вида.</w:t>
      </w:r>
    </w:p>
    <w:p w:rsidR="0039125E" w:rsidRPr="004538B9" w:rsidRDefault="0039125E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Учить называть 1—2 представителей класса пресмыкающихся (ящерица, черепаха).</w:t>
      </w:r>
    </w:p>
    <w:p w:rsidR="0039125E" w:rsidRPr="004538B9" w:rsidRDefault="0039125E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Закреплять представления о насекомых (бабочка, божья коровка, муравей).</w:t>
      </w:r>
    </w:p>
    <w:p w:rsidR="0039125E" w:rsidRPr="004538B9" w:rsidRDefault="0039125E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Расширять представления о жизни диких животных в природных условиях: как они передвигаются и спасаются от врагов, чем питаются, как приспосабливаются к жизни в зимних условиях.</w:t>
      </w:r>
    </w:p>
    <w:p w:rsidR="0039125E" w:rsidRPr="004538B9" w:rsidRDefault="0039125E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Продолжать рассказывать детям об объектах живой и неживой природы.</w:t>
      </w:r>
    </w:p>
    <w:p w:rsidR="0040245B" w:rsidRPr="004538B9" w:rsidRDefault="0039125E" w:rsidP="0040245B">
      <w:pPr>
        <w:jc w:val="both"/>
        <w:rPr>
          <w:color w:val="000000"/>
          <w:sz w:val="24"/>
          <w:szCs w:val="24"/>
        </w:rPr>
      </w:pPr>
      <w:r w:rsidRPr="004538B9">
        <w:rPr>
          <w:color w:val="000000"/>
          <w:sz w:val="24"/>
          <w:szCs w:val="24"/>
        </w:rPr>
        <w:t>Показать взаимосвязь животных со средой обит</w:t>
      </w:r>
      <w:r w:rsidR="0040245B" w:rsidRPr="004538B9">
        <w:rPr>
          <w:color w:val="000000"/>
          <w:sz w:val="24"/>
          <w:szCs w:val="24"/>
        </w:rPr>
        <w:t xml:space="preserve">ания. Продолжать воспитывать </w:t>
      </w:r>
    </w:p>
    <w:p w:rsidR="0039125E" w:rsidRPr="004538B9" w:rsidRDefault="0040245B" w:rsidP="0040245B">
      <w:pPr>
        <w:jc w:val="both"/>
        <w:rPr>
          <w:color w:val="000000"/>
          <w:sz w:val="24"/>
          <w:szCs w:val="24"/>
        </w:rPr>
      </w:pPr>
      <w:r w:rsidRPr="004538B9">
        <w:rPr>
          <w:color w:val="000000"/>
          <w:sz w:val="24"/>
          <w:szCs w:val="24"/>
        </w:rPr>
        <w:t>лю</w:t>
      </w:r>
      <w:r w:rsidR="0039125E" w:rsidRPr="004538B9">
        <w:rPr>
          <w:color w:val="000000"/>
          <w:sz w:val="24"/>
          <w:szCs w:val="24"/>
        </w:rPr>
        <w:t>бовь к природе и бережное отношение к ней.</w:t>
      </w:r>
    </w:p>
    <w:p w:rsidR="00951EE4" w:rsidRPr="004538B9" w:rsidRDefault="00951EE4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lastRenderedPageBreak/>
        <w:t>Продолжать формировать у детей умение взаимодействовать с окружающим миром и гуманное отношение к людям и природе.</w:t>
      </w:r>
    </w:p>
    <w:p w:rsidR="00951EE4" w:rsidRPr="004538B9" w:rsidRDefault="00951EE4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Объяснить детям, какое важное значение имеет для человека правильное питание.</w:t>
      </w:r>
    </w:p>
    <w:p w:rsidR="00951EE4" w:rsidRPr="004538B9" w:rsidRDefault="00951EE4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b/>
          <w:bCs/>
          <w:color w:val="000000"/>
          <w:sz w:val="24"/>
          <w:szCs w:val="24"/>
        </w:rPr>
        <w:t>Инструментарий</w:t>
      </w:r>
    </w:p>
    <w:p w:rsidR="00951EE4" w:rsidRPr="004538B9" w:rsidRDefault="00951EE4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Календарь природы, книги о животном и растительном мире, энциклопедии, карти</w:t>
      </w:r>
      <w:r w:rsidRPr="004538B9">
        <w:rPr>
          <w:color w:val="000000"/>
          <w:sz w:val="24"/>
          <w:szCs w:val="24"/>
        </w:rPr>
        <w:softHyphen/>
        <w:t>ны для рассматривания по ознакомлению с природным окружением, гербарии, коллек</w:t>
      </w:r>
      <w:r w:rsidRPr="004538B9">
        <w:rPr>
          <w:color w:val="000000"/>
          <w:sz w:val="24"/>
          <w:szCs w:val="24"/>
        </w:rPr>
        <w:softHyphen/>
        <w:t>ции природных материалов, семена для посадок, предметные картинки с изображени</w:t>
      </w:r>
      <w:r w:rsidRPr="004538B9">
        <w:rPr>
          <w:color w:val="000000"/>
          <w:sz w:val="24"/>
          <w:szCs w:val="24"/>
        </w:rPr>
        <w:softHyphen/>
        <w:t>ями зверей, насекомых, птиц, рыб и т. д.</w:t>
      </w:r>
    </w:p>
    <w:p w:rsidR="00951EE4" w:rsidRPr="004538B9" w:rsidRDefault="00951EE4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Дидактические игры с экологической направленностью: «Вершки и корешки», «Уз</w:t>
      </w:r>
      <w:r w:rsidRPr="004538B9">
        <w:rPr>
          <w:color w:val="000000"/>
          <w:sz w:val="24"/>
          <w:szCs w:val="24"/>
        </w:rPr>
        <w:softHyphen/>
        <w:t>най птичьи следы», «Животные и их детеныши», «Четвертый — лишний», «Когда это бывает?», «Разрезные картинки» и другие.</w:t>
      </w:r>
    </w:p>
    <w:p w:rsidR="00951EE4" w:rsidRPr="004538B9" w:rsidRDefault="00951EE4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Цикл наблюдений за птицами, насекомыми, растениями, картотека загадок, стихов, физкультминуток о растительном и животном мире.</w:t>
      </w:r>
    </w:p>
    <w:p w:rsidR="00951EE4" w:rsidRPr="004538B9" w:rsidRDefault="00951EE4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b/>
          <w:bCs/>
          <w:i/>
          <w:iCs/>
          <w:color w:val="000000"/>
          <w:sz w:val="24"/>
          <w:szCs w:val="24"/>
        </w:rPr>
        <w:t>Старшая группа (от 5 до 6 лет)</w:t>
      </w:r>
    </w:p>
    <w:p w:rsidR="00BB1BE6" w:rsidRPr="004538B9" w:rsidRDefault="0040245B" w:rsidP="00BB1BE6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538B9">
        <w:rPr>
          <w:b/>
          <w:color w:val="000000"/>
          <w:sz w:val="24"/>
          <w:szCs w:val="24"/>
        </w:rPr>
        <w:t>З</w:t>
      </w:r>
      <w:r w:rsidR="00BB1BE6" w:rsidRPr="004538B9">
        <w:rPr>
          <w:b/>
          <w:color w:val="000000"/>
          <w:sz w:val="24"/>
          <w:szCs w:val="24"/>
        </w:rPr>
        <w:t>адачи:</w:t>
      </w:r>
    </w:p>
    <w:p w:rsidR="00951EE4" w:rsidRPr="004538B9" w:rsidRDefault="00951EE4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Наблюдать с детьми за явлениями природы, помогать устанавливать причинно-следственные связи между природными явлениями.</w:t>
      </w:r>
    </w:p>
    <w:p w:rsidR="00951EE4" w:rsidRPr="004538B9" w:rsidRDefault="00951EE4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Углублять и конкретизировать представления об условиях жизни растений и живот</w:t>
      </w:r>
      <w:r w:rsidRPr="004538B9">
        <w:rPr>
          <w:color w:val="000000"/>
          <w:sz w:val="24"/>
          <w:szCs w:val="24"/>
        </w:rPr>
        <w:softHyphen/>
        <w:t>ных, о том, что человек — часть природы. Учить вести себя так, чтобы не навредить природе.</w:t>
      </w:r>
    </w:p>
    <w:p w:rsidR="00951EE4" w:rsidRPr="004538B9" w:rsidRDefault="00951EE4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Расширять и уточнять представления о растениях (деревья, кустарники, травяни</w:t>
      </w:r>
      <w:r w:rsidRPr="004538B9">
        <w:rPr>
          <w:color w:val="000000"/>
          <w:sz w:val="24"/>
          <w:szCs w:val="24"/>
        </w:rPr>
        <w:softHyphen/>
        <w:t>стые растения; растения леса, луга, сада; лесные ягоды, грибы, комнатные растения).</w:t>
      </w:r>
    </w:p>
    <w:p w:rsidR="00951EE4" w:rsidRPr="004538B9" w:rsidRDefault="00951EE4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Продолжать знакомить с дикими, животными и их повадками. Учить называть не</w:t>
      </w:r>
      <w:r w:rsidRPr="004538B9">
        <w:rPr>
          <w:color w:val="000000"/>
          <w:sz w:val="24"/>
          <w:szCs w:val="24"/>
        </w:rPr>
        <w:softHyphen/>
        <w:t>которых животных, обитающих в близлежащей климатической зоне, нашей стране и других странах.</w:t>
      </w:r>
    </w:p>
    <w:p w:rsidR="00951EE4" w:rsidRPr="004538B9" w:rsidRDefault="00951EE4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Формировать представления о зимующих перелетных птицах, закреплять умение находить и узнавать некоторых из них.</w:t>
      </w:r>
    </w:p>
    <w:p w:rsidR="00951EE4" w:rsidRPr="004538B9" w:rsidRDefault="00951EE4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Рассказывать о помощи человека диким животным и зимующим птицам.</w:t>
      </w:r>
    </w:p>
    <w:p w:rsidR="00951EE4" w:rsidRPr="004538B9" w:rsidRDefault="00951EE4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Систематизировать представления о домашних животных, расширять представле</w:t>
      </w:r>
      <w:r w:rsidRPr="004538B9">
        <w:rPr>
          <w:color w:val="000000"/>
          <w:sz w:val="24"/>
          <w:szCs w:val="24"/>
        </w:rPr>
        <w:softHyphen/>
        <w:t>ния о домашних птицах.</w:t>
      </w:r>
    </w:p>
    <w:p w:rsidR="00951EE4" w:rsidRPr="004538B9" w:rsidRDefault="00951EE4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Обобщать и систематизировать представления о временах года и частях суток.</w:t>
      </w:r>
    </w:p>
    <w:p w:rsidR="00951EE4" w:rsidRPr="004538B9" w:rsidRDefault="00951EE4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Обогащать представления детей о преобразовании человеком природы родного края.</w:t>
      </w:r>
    </w:p>
    <w:p w:rsidR="00951EE4" w:rsidRPr="004538B9" w:rsidRDefault="00951EE4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Формировать эстетическое отношение к окружающему миру.</w:t>
      </w:r>
    </w:p>
    <w:p w:rsidR="00951EE4" w:rsidRPr="004538B9" w:rsidRDefault="00951EE4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Учить детей укреплять здоровье с помощью солнца, воздуха, воды.</w:t>
      </w:r>
    </w:p>
    <w:p w:rsidR="00951EE4" w:rsidRPr="004538B9" w:rsidRDefault="00951EE4" w:rsidP="0031736F">
      <w:pPr>
        <w:ind w:left="284" w:hanging="284"/>
        <w:jc w:val="both"/>
        <w:rPr>
          <w:color w:val="000000"/>
          <w:sz w:val="24"/>
          <w:szCs w:val="24"/>
        </w:rPr>
      </w:pPr>
      <w:r w:rsidRPr="004538B9">
        <w:rPr>
          <w:color w:val="000000"/>
          <w:sz w:val="24"/>
          <w:szCs w:val="24"/>
        </w:rPr>
        <w:t>Рассказывать о здоровом образе жизни, об основах безопасности жизнедеятельности.</w:t>
      </w:r>
    </w:p>
    <w:p w:rsidR="00EA0615" w:rsidRPr="004538B9" w:rsidRDefault="00EA0615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b/>
          <w:bCs/>
          <w:color w:val="000000"/>
          <w:sz w:val="24"/>
          <w:szCs w:val="24"/>
        </w:rPr>
        <w:t>Инструментари</w:t>
      </w:r>
      <w:r w:rsidR="000A7E31" w:rsidRPr="004538B9">
        <w:rPr>
          <w:b/>
          <w:bCs/>
          <w:color w:val="000000"/>
          <w:sz w:val="24"/>
          <w:szCs w:val="24"/>
        </w:rPr>
        <w:t>й</w:t>
      </w:r>
    </w:p>
    <w:p w:rsidR="00EA0615" w:rsidRPr="004538B9" w:rsidRDefault="00EA0615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Календарь природы, книги о животном и растительном мире, энциклопедии, карти</w:t>
      </w:r>
      <w:r w:rsidRPr="004538B9">
        <w:rPr>
          <w:color w:val="000000"/>
          <w:sz w:val="24"/>
          <w:szCs w:val="24"/>
        </w:rPr>
        <w:softHyphen/>
        <w:t>ны для рассматривания по ознакомлению с природным окружением, гербарии, коллек</w:t>
      </w:r>
      <w:r w:rsidRPr="004538B9">
        <w:rPr>
          <w:color w:val="000000"/>
          <w:sz w:val="24"/>
          <w:szCs w:val="24"/>
        </w:rPr>
        <w:softHyphen/>
        <w:t>ции природных материалов, Йемена для посадок, предметные картинки с изображения</w:t>
      </w:r>
      <w:r w:rsidRPr="004538B9">
        <w:rPr>
          <w:color w:val="000000"/>
          <w:sz w:val="24"/>
          <w:szCs w:val="24"/>
        </w:rPr>
        <w:softHyphen/>
        <w:t>ми зверей, насекомых, птиц, рыб и т. д.</w:t>
      </w:r>
    </w:p>
    <w:p w:rsidR="00EA0615" w:rsidRPr="004538B9" w:rsidRDefault="00EA0615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Дидактические игры с экологической направленностью: «Парочки», «Ботаническое лото», «Вершки и корешки», «Съедобное — несъедобное», «Кто где живет», «Найди дерево по семенам» и другие.</w:t>
      </w:r>
    </w:p>
    <w:p w:rsidR="00EA0615" w:rsidRPr="004538B9" w:rsidRDefault="00EA0615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Магниты, зеркала, термометр, лупа; карточки со знаками, символами, обозначаю</w:t>
      </w:r>
      <w:r w:rsidRPr="004538B9">
        <w:rPr>
          <w:color w:val="000000"/>
          <w:sz w:val="24"/>
          <w:szCs w:val="24"/>
        </w:rPr>
        <w:softHyphen/>
        <w:t>щими рост и развитие растений, животных, насекомых и т. д.</w:t>
      </w:r>
    </w:p>
    <w:p w:rsidR="00EA0615" w:rsidRPr="004538B9" w:rsidRDefault="00EA0615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Проведение цикла наблюдений за растениями и животными, изготовление книжки-самоделки «Ели».</w:t>
      </w:r>
    </w:p>
    <w:p w:rsidR="00EA0615" w:rsidRPr="004538B9" w:rsidRDefault="00EA0615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Картотека пальчиковых игр, загадок, пословиц, примет по экологическому воспитанию.</w:t>
      </w:r>
    </w:p>
    <w:p w:rsidR="00EA0615" w:rsidRPr="004538B9" w:rsidRDefault="00EA0615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b/>
          <w:bCs/>
          <w:i/>
          <w:iCs/>
          <w:color w:val="000000"/>
          <w:sz w:val="24"/>
          <w:szCs w:val="24"/>
        </w:rPr>
        <w:t>Подготовительная к школе группа (от 6 до 7 лет)</w:t>
      </w:r>
    </w:p>
    <w:p w:rsidR="00BB1BE6" w:rsidRPr="004538B9" w:rsidRDefault="0040245B" w:rsidP="00BB1BE6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538B9">
        <w:rPr>
          <w:b/>
          <w:color w:val="000000"/>
          <w:sz w:val="24"/>
          <w:szCs w:val="24"/>
        </w:rPr>
        <w:t>З</w:t>
      </w:r>
      <w:r w:rsidR="00BB1BE6" w:rsidRPr="004538B9">
        <w:rPr>
          <w:b/>
          <w:color w:val="000000"/>
          <w:sz w:val="24"/>
          <w:szCs w:val="24"/>
        </w:rPr>
        <w:t>адачи:</w:t>
      </w:r>
    </w:p>
    <w:p w:rsidR="00EA0615" w:rsidRPr="004538B9" w:rsidRDefault="00EA0615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Расширять представления детей о различных природных объектах (воздух, вода, почва), о жизни на земле, в земле, воде и в воздухе.</w:t>
      </w:r>
    </w:p>
    <w:p w:rsidR="00EA0615" w:rsidRPr="004538B9" w:rsidRDefault="00EA0615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Закреплять и углублять представления о комнатных растениях, растительности леса, луга, сада, поля; о домашних и диких животных, птицах.</w:t>
      </w:r>
    </w:p>
    <w:p w:rsidR="00EA0615" w:rsidRPr="004538B9" w:rsidRDefault="00EA0615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Знакомить с растениями и животными родного края, занесенными в Красную книгу.</w:t>
      </w:r>
    </w:p>
    <w:p w:rsidR="00EA0615" w:rsidRPr="004538B9" w:rsidRDefault="00EA0615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Объяснять экологические зависимости.</w:t>
      </w:r>
    </w:p>
    <w:p w:rsidR="00EA0615" w:rsidRPr="004538B9" w:rsidRDefault="00EA0615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Воспитывать гуманное отношение ко всему живому, чувство милосердия; учить правильному поведению в природной среде.</w:t>
      </w:r>
    </w:p>
    <w:p w:rsidR="00EA0615" w:rsidRPr="004538B9" w:rsidRDefault="00EA0615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lastRenderedPageBreak/>
        <w:t>Способствовать осмыслению различных аспектов взаимодействия человека с природой.</w:t>
      </w:r>
    </w:p>
    <w:p w:rsidR="00EA0615" w:rsidRPr="004538B9" w:rsidRDefault="00EA0615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Обобщать и систематизировать знания детей о жизнедеятельности растений и жи</w:t>
      </w:r>
      <w:r w:rsidRPr="004538B9">
        <w:rPr>
          <w:color w:val="000000"/>
          <w:sz w:val="24"/>
          <w:szCs w:val="24"/>
        </w:rPr>
        <w:softHyphen/>
        <w:t>вотных. Формировать представления о неразрывной связи человека с природой, жела</w:t>
      </w:r>
      <w:r w:rsidRPr="004538B9">
        <w:rPr>
          <w:color w:val="000000"/>
          <w:sz w:val="24"/>
          <w:szCs w:val="24"/>
        </w:rPr>
        <w:softHyphen/>
        <w:t>ние беречь природу.</w:t>
      </w:r>
    </w:p>
    <w:p w:rsidR="00EA0615" w:rsidRPr="004538B9" w:rsidRDefault="00EA0615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Знакомить с деятельностью людей по охране диких животных.</w:t>
      </w:r>
    </w:p>
    <w:p w:rsidR="00EA0615" w:rsidRPr="004538B9" w:rsidRDefault="00EA0615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Систематизировать и углублять представления детей о сезонных изменениях в природе.</w:t>
      </w:r>
    </w:p>
    <w:p w:rsidR="00EA0615" w:rsidRPr="004538B9" w:rsidRDefault="00EA0615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Формировать умение различать и называть травянистые растения, кустарники, де</w:t>
      </w:r>
      <w:r w:rsidRPr="004538B9">
        <w:rPr>
          <w:color w:val="000000"/>
          <w:sz w:val="24"/>
          <w:szCs w:val="24"/>
        </w:rPr>
        <w:softHyphen/>
        <w:t>ревья, комнатные растения.</w:t>
      </w:r>
    </w:p>
    <w:p w:rsidR="00EA0615" w:rsidRPr="004538B9" w:rsidRDefault="00EA0615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Расширять представления о классификации животного мира: звери, насекомые, рыбы, земноводные и т. д.</w:t>
      </w:r>
    </w:p>
    <w:p w:rsidR="00EA0615" w:rsidRPr="004538B9" w:rsidRDefault="00EA0615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Учить различать и называть характерные особенности домашних и диких животных.</w:t>
      </w:r>
    </w:p>
    <w:p w:rsidR="00EA0615" w:rsidRPr="004538B9" w:rsidRDefault="00EA0615" w:rsidP="0040245B">
      <w:pPr>
        <w:jc w:val="both"/>
        <w:rPr>
          <w:color w:val="000000"/>
          <w:sz w:val="24"/>
          <w:szCs w:val="24"/>
        </w:rPr>
      </w:pPr>
      <w:r w:rsidRPr="004538B9">
        <w:rPr>
          <w:color w:val="000000"/>
          <w:sz w:val="24"/>
          <w:szCs w:val="24"/>
        </w:rPr>
        <w:t>Закреплять знания детей о животных, обитающих в близлежащей климатической зоне, в нашей стране и других странах.</w:t>
      </w:r>
    </w:p>
    <w:p w:rsidR="00C04093" w:rsidRPr="004538B9" w:rsidRDefault="00C04093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Учить устанавливать связи между средой обитания и внешним видом, средой оби</w:t>
      </w:r>
      <w:r w:rsidRPr="004538B9">
        <w:rPr>
          <w:color w:val="000000"/>
          <w:sz w:val="24"/>
          <w:szCs w:val="24"/>
        </w:rPr>
        <w:softHyphen/>
        <w:t>тания и образом жизни животных.</w:t>
      </w:r>
    </w:p>
    <w:p w:rsidR="00C04093" w:rsidRPr="004538B9" w:rsidRDefault="00C04093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Воспитывать бережное отношение к животным и растениям.</w:t>
      </w:r>
    </w:p>
    <w:p w:rsidR="00C04093" w:rsidRPr="004538B9" w:rsidRDefault="00C04093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Знакомить с нашей планетой, с планетами Солнечной системы.</w:t>
      </w:r>
    </w:p>
    <w:p w:rsidR="00C04093" w:rsidRPr="004538B9" w:rsidRDefault="00C04093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Формировать эстетическое отношение к окружающей действительности.</w:t>
      </w:r>
    </w:p>
    <w:p w:rsidR="00C04093" w:rsidRPr="004538B9" w:rsidRDefault="00C04093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Закреплять желание отражать впечатления, полученные в процессе общения с при</w:t>
      </w:r>
      <w:r w:rsidRPr="004538B9">
        <w:rPr>
          <w:color w:val="000000"/>
          <w:sz w:val="24"/>
          <w:szCs w:val="24"/>
        </w:rPr>
        <w:softHyphen/>
        <w:t>родой, в рисовании, лепке и аппликации.</w:t>
      </w:r>
    </w:p>
    <w:p w:rsidR="00C04093" w:rsidRPr="004538B9" w:rsidRDefault="00C04093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b/>
          <w:bCs/>
          <w:color w:val="000000"/>
          <w:sz w:val="24"/>
          <w:szCs w:val="24"/>
        </w:rPr>
        <w:t>Инструментарий</w:t>
      </w:r>
    </w:p>
    <w:p w:rsidR="00C04093" w:rsidRPr="004538B9" w:rsidRDefault="00C04093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Календарь природы, книги о животном и растительном мире, энциклопедии, кар</w:t>
      </w:r>
      <w:r w:rsidRPr="004538B9">
        <w:rPr>
          <w:color w:val="000000"/>
          <w:sz w:val="24"/>
          <w:szCs w:val="24"/>
        </w:rPr>
        <w:softHyphen/>
        <w:t>тины для рассматривания по ознакомлению с природным окружением, гербарии, кол</w:t>
      </w:r>
      <w:r w:rsidRPr="004538B9">
        <w:rPr>
          <w:color w:val="000000"/>
          <w:sz w:val="24"/>
          <w:szCs w:val="24"/>
        </w:rPr>
        <w:softHyphen/>
        <w:t>лекции природных материалов, предметные картинки с изображениями зверей, насе</w:t>
      </w:r>
      <w:r w:rsidRPr="004538B9">
        <w:rPr>
          <w:color w:val="000000"/>
          <w:sz w:val="24"/>
          <w:szCs w:val="24"/>
        </w:rPr>
        <w:softHyphen/>
        <w:t>комых, птиц, рыб и т. д.</w:t>
      </w:r>
    </w:p>
    <w:p w:rsidR="00C04093" w:rsidRPr="004538B9" w:rsidRDefault="00C04093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Дидактические игры с экологической направленностью, разработка экологической тропы «Деревья нашего участка», проектов «Животные тропиков и субтропиков», «Правила ухода за комнатными растениями».</w:t>
      </w:r>
    </w:p>
    <w:p w:rsidR="00C04093" w:rsidRPr="004538B9" w:rsidRDefault="00C04093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Вертушки, флюгеры для наблюдений за направлением и силой ветра, снегомер, тер</w:t>
      </w:r>
      <w:r w:rsidRPr="004538B9">
        <w:rPr>
          <w:color w:val="000000"/>
          <w:sz w:val="24"/>
          <w:szCs w:val="24"/>
        </w:rPr>
        <w:softHyphen/>
        <w:t>мометр, лупа, семена для посадок.</w:t>
      </w:r>
    </w:p>
    <w:p w:rsidR="00C04093" w:rsidRPr="004538B9" w:rsidRDefault="00C04093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Изготовление кормушек для подкормки зимующих птиц, календарь цветов, состав</w:t>
      </w:r>
      <w:r w:rsidRPr="004538B9">
        <w:rPr>
          <w:color w:val="000000"/>
          <w:sz w:val="24"/>
          <w:szCs w:val="24"/>
        </w:rPr>
        <w:softHyphen/>
        <w:t>ление книги рисунков «Растения».</w:t>
      </w:r>
    </w:p>
    <w:p w:rsidR="00371EC4" w:rsidRPr="004538B9" w:rsidRDefault="00371EC4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4093" w:rsidRPr="00B7668F" w:rsidRDefault="00C04093" w:rsidP="0031736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B7668F">
        <w:rPr>
          <w:b/>
          <w:bCs/>
          <w:color w:val="000000"/>
          <w:sz w:val="26"/>
          <w:szCs w:val="26"/>
        </w:rPr>
        <w:t>2.3. СОДЕРЖАНИЕ ОБРАЗОВАТЕЛЬНОЙ ОБЛАСТИ «РЕЧЕВОЕ РАЗВИТИЕ»</w:t>
      </w:r>
    </w:p>
    <w:p w:rsidR="00C04093" w:rsidRPr="004538B9" w:rsidRDefault="00C04093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</w:t>
      </w:r>
      <w:r w:rsidRPr="004538B9">
        <w:rPr>
          <w:color w:val="000000"/>
          <w:sz w:val="24"/>
          <w:szCs w:val="24"/>
        </w:rPr>
        <w:softHyphen/>
        <w:t>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</w:t>
      </w:r>
      <w:r w:rsidRPr="004538B9">
        <w:rPr>
          <w:color w:val="000000"/>
          <w:sz w:val="24"/>
          <w:szCs w:val="24"/>
        </w:rPr>
        <w:softHyphen/>
        <w:t>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</w:t>
      </w:r>
      <w:r w:rsidRPr="004538B9">
        <w:rPr>
          <w:color w:val="000000"/>
          <w:sz w:val="24"/>
          <w:szCs w:val="24"/>
        </w:rPr>
        <w:softHyphen/>
        <w:t xml:space="preserve">посылки обучения грамоте» </w:t>
      </w:r>
      <w:r w:rsidR="008F7DAF">
        <w:rPr>
          <w:color w:val="000000"/>
          <w:sz w:val="24"/>
          <w:szCs w:val="24"/>
        </w:rPr>
        <w:t>(</w:t>
      </w:r>
      <w:r w:rsidR="008F7DAF" w:rsidRPr="008F7DAF">
        <w:rPr>
          <w:bCs/>
          <w:sz w:val="24"/>
          <w:szCs w:val="24"/>
        </w:rPr>
        <w:t>Федеральный государственный образовательный стандарт дошкольного образования</w:t>
      </w:r>
      <w:r w:rsidR="008F7DAF">
        <w:rPr>
          <w:bCs/>
          <w:sz w:val="24"/>
          <w:szCs w:val="24"/>
        </w:rPr>
        <w:t xml:space="preserve"> </w:t>
      </w:r>
      <w:r w:rsidR="008F7DAF" w:rsidRPr="008F7DAF">
        <w:rPr>
          <w:bCs/>
          <w:sz w:val="24"/>
          <w:szCs w:val="24"/>
        </w:rPr>
        <w:t xml:space="preserve">(утв. приказом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 г"/>
        </w:smartTagPr>
        <w:r w:rsidR="008F7DAF" w:rsidRPr="008F7DAF">
          <w:rPr>
            <w:bCs/>
            <w:sz w:val="24"/>
            <w:szCs w:val="24"/>
          </w:rPr>
          <w:t>2013 г</w:t>
        </w:r>
      </w:smartTag>
      <w:r w:rsidR="008F7DAF" w:rsidRPr="008F7DAF">
        <w:rPr>
          <w:bCs/>
          <w:sz w:val="24"/>
          <w:szCs w:val="24"/>
        </w:rPr>
        <w:t>. № 1155)</w:t>
      </w:r>
    </w:p>
    <w:p w:rsidR="00C04093" w:rsidRPr="00B60711" w:rsidRDefault="00C04093" w:rsidP="00404A4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B60711">
        <w:rPr>
          <w:b/>
          <w:bCs/>
          <w:color w:val="000000"/>
          <w:sz w:val="24"/>
          <w:szCs w:val="24"/>
        </w:rPr>
        <w:t>Обязательная часть</w:t>
      </w:r>
    </w:p>
    <w:p w:rsidR="00C04093" w:rsidRPr="004538B9" w:rsidRDefault="00C04093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В основе базовой части — Примерная общеобразовательная программа дошколь</w:t>
      </w:r>
      <w:r w:rsidRPr="004538B9">
        <w:rPr>
          <w:color w:val="000000"/>
          <w:sz w:val="24"/>
          <w:szCs w:val="24"/>
        </w:rPr>
        <w:softHyphen/>
        <w:t>ного образования (пилотный вариант) «От рождения д</w:t>
      </w:r>
      <w:r w:rsidR="0031736F" w:rsidRPr="004538B9">
        <w:rPr>
          <w:color w:val="000000"/>
          <w:sz w:val="24"/>
          <w:szCs w:val="24"/>
        </w:rPr>
        <w:t xml:space="preserve">о школы» / Под ред. Н. Е. </w:t>
      </w:r>
      <w:proofErr w:type="spellStart"/>
      <w:r w:rsidR="0031736F" w:rsidRPr="004538B9">
        <w:rPr>
          <w:color w:val="000000"/>
          <w:sz w:val="24"/>
          <w:szCs w:val="24"/>
        </w:rPr>
        <w:t>Верак</w:t>
      </w:r>
      <w:r w:rsidRPr="004538B9">
        <w:rPr>
          <w:color w:val="000000"/>
          <w:sz w:val="24"/>
          <w:szCs w:val="24"/>
        </w:rPr>
        <w:t>сы</w:t>
      </w:r>
      <w:proofErr w:type="spellEnd"/>
      <w:r w:rsidRPr="004538B9">
        <w:rPr>
          <w:color w:val="000000"/>
          <w:sz w:val="24"/>
          <w:szCs w:val="24"/>
        </w:rPr>
        <w:t>, Т. С. Комаровой, М. А. Васильевой. — М.: Мозаика-Синтез, 2014.</w:t>
      </w:r>
    </w:p>
    <w:p w:rsidR="00C04093" w:rsidRPr="00B7668F" w:rsidRDefault="00C04093" w:rsidP="0031736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B7668F">
        <w:rPr>
          <w:b/>
          <w:bCs/>
          <w:color w:val="000000"/>
          <w:sz w:val="26"/>
          <w:szCs w:val="26"/>
        </w:rPr>
        <w:t>2.3.1. Развитие речи</w:t>
      </w:r>
    </w:p>
    <w:p w:rsidR="00083EAC" w:rsidRPr="004538B9" w:rsidRDefault="00083EAC" w:rsidP="00083EA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Вторая группа раннего возраста (от 2 до 3 лет) — стр. 91-93.</w:t>
      </w:r>
    </w:p>
    <w:p w:rsidR="0031736F" w:rsidRPr="004538B9" w:rsidRDefault="00083EAC" w:rsidP="00083EA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 xml:space="preserve">Младшая группа </w:t>
      </w:r>
      <w:r w:rsidR="0031736F" w:rsidRPr="004538B9">
        <w:rPr>
          <w:color w:val="000000"/>
          <w:sz w:val="24"/>
          <w:szCs w:val="24"/>
        </w:rPr>
        <w:t>(от 3 до 4 лет) — стр. 93—94.</w:t>
      </w:r>
    </w:p>
    <w:p w:rsidR="0031736F" w:rsidRPr="004538B9" w:rsidRDefault="0031736F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Средняя группа (от 4 до 5 лет) — стр. 94—96.</w:t>
      </w:r>
    </w:p>
    <w:p w:rsidR="0031736F" w:rsidRPr="004538B9" w:rsidRDefault="0031736F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538B9">
        <w:rPr>
          <w:color w:val="000000"/>
          <w:sz w:val="24"/>
          <w:szCs w:val="24"/>
        </w:rPr>
        <w:t>Старшая группа (от 5 до 6 лет) — стр. 96—97.</w:t>
      </w:r>
    </w:p>
    <w:p w:rsidR="0031736F" w:rsidRPr="004538B9" w:rsidRDefault="0031736F" w:rsidP="0031736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538B9">
        <w:rPr>
          <w:color w:val="000000"/>
          <w:sz w:val="24"/>
          <w:szCs w:val="24"/>
        </w:rPr>
        <w:t>Подготовительная к школе группа (от 6 до 7—8 лет) — стр. 97—99.</w:t>
      </w:r>
    </w:p>
    <w:p w:rsidR="00083EAC" w:rsidRPr="00B60711" w:rsidRDefault="00083EAC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1736F" w:rsidRPr="00B60711" w:rsidRDefault="0031736F" w:rsidP="00404A4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B60711">
        <w:rPr>
          <w:b/>
          <w:bCs/>
          <w:color w:val="000000"/>
          <w:sz w:val="24"/>
          <w:szCs w:val="24"/>
        </w:rPr>
        <w:t>Часть, формируемая участниками образовательных отношений</w:t>
      </w:r>
    </w:p>
    <w:p w:rsidR="0031736F" w:rsidRPr="008F7DAF" w:rsidRDefault="0031736F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DAF">
        <w:rPr>
          <w:b/>
          <w:bCs/>
          <w:color w:val="000000"/>
          <w:sz w:val="24"/>
          <w:szCs w:val="24"/>
        </w:rPr>
        <w:t>Технология «Подготовка старших дошкольников к обучению</w:t>
      </w:r>
      <w:r w:rsidR="008F7DAF" w:rsidRPr="008F7DAF">
        <w:rPr>
          <w:b/>
          <w:bCs/>
          <w:color w:val="000000"/>
          <w:sz w:val="24"/>
          <w:szCs w:val="24"/>
        </w:rPr>
        <w:t xml:space="preserve"> </w:t>
      </w:r>
      <w:r w:rsidRPr="008F7DAF">
        <w:rPr>
          <w:b/>
          <w:bCs/>
          <w:color w:val="000000"/>
          <w:sz w:val="24"/>
          <w:szCs w:val="24"/>
        </w:rPr>
        <w:t xml:space="preserve">грамоте» </w:t>
      </w:r>
      <w:r w:rsidR="0040245B" w:rsidRPr="008F7DAF">
        <w:rPr>
          <w:b/>
          <w:bCs/>
          <w:color w:val="000000"/>
          <w:sz w:val="24"/>
          <w:szCs w:val="24"/>
        </w:rPr>
        <w:t>(из опыта работы детского сада)</w:t>
      </w:r>
    </w:p>
    <w:p w:rsidR="0031736F" w:rsidRPr="008F7DAF" w:rsidRDefault="0031736F" w:rsidP="0031736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F7DAF">
        <w:rPr>
          <w:b/>
          <w:bCs/>
          <w:color w:val="000000"/>
          <w:sz w:val="24"/>
          <w:szCs w:val="24"/>
        </w:rPr>
        <w:lastRenderedPageBreak/>
        <w:t xml:space="preserve">Цель </w:t>
      </w:r>
      <w:r w:rsidRPr="008F7DAF">
        <w:rPr>
          <w:color w:val="000000"/>
          <w:sz w:val="24"/>
          <w:szCs w:val="24"/>
        </w:rPr>
        <w:t xml:space="preserve">— определение оптимального содержания и объема работы по подготовке детей к обучению грамоте в детском саду. </w:t>
      </w:r>
    </w:p>
    <w:p w:rsidR="000B118A" w:rsidRPr="008F7DAF" w:rsidRDefault="000B118A" w:rsidP="000B11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DAF">
        <w:rPr>
          <w:b/>
          <w:bCs/>
          <w:color w:val="000000"/>
          <w:sz w:val="24"/>
          <w:szCs w:val="24"/>
        </w:rPr>
        <w:t>Задачи</w:t>
      </w:r>
    </w:p>
    <w:p w:rsidR="000B118A" w:rsidRPr="008F7DAF" w:rsidRDefault="000B118A" w:rsidP="000B11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DAF">
        <w:rPr>
          <w:color w:val="000000"/>
          <w:sz w:val="24"/>
          <w:szCs w:val="24"/>
        </w:rPr>
        <w:t>1.  Развивать навыки связной речи.</w:t>
      </w:r>
    </w:p>
    <w:p w:rsidR="000B118A" w:rsidRPr="008F7DAF" w:rsidRDefault="000B118A" w:rsidP="000B11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DAF">
        <w:rPr>
          <w:color w:val="000000"/>
          <w:sz w:val="24"/>
          <w:szCs w:val="24"/>
        </w:rPr>
        <w:t>2.  Формировать умения строить не только простые распространенные, но и слож</w:t>
      </w:r>
      <w:r w:rsidRPr="008F7DAF">
        <w:rPr>
          <w:color w:val="000000"/>
          <w:sz w:val="24"/>
          <w:szCs w:val="24"/>
        </w:rPr>
        <w:softHyphen/>
        <w:t>ные предложения разных типов.</w:t>
      </w:r>
    </w:p>
    <w:p w:rsidR="000B118A" w:rsidRPr="008F7DAF" w:rsidRDefault="000B118A" w:rsidP="000B11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DAF">
        <w:rPr>
          <w:color w:val="000000"/>
          <w:sz w:val="24"/>
          <w:szCs w:val="24"/>
        </w:rPr>
        <w:t>3.  Обучать умению делить слова на части (слоги) с использованием различных приемов.</w:t>
      </w:r>
    </w:p>
    <w:p w:rsidR="000B118A" w:rsidRPr="008F7DAF" w:rsidRDefault="000B118A" w:rsidP="000B11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DAF">
        <w:rPr>
          <w:color w:val="000000"/>
          <w:sz w:val="24"/>
          <w:szCs w:val="24"/>
        </w:rPr>
        <w:t>4.  Развивать фонематический слух и фонематическое восприятие.</w:t>
      </w:r>
    </w:p>
    <w:p w:rsidR="000B118A" w:rsidRPr="008F7DAF" w:rsidRDefault="000B118A" w:rsidP="000B11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DAF">
        <w:rPr>
          <w:color w:val="000000"/>
          <w:sz w:val="24"/>
          <w:szCs w:val="24"/>
        </w:rPr>
        <w:t>5.  Развивать артикуляцию, то есть подготовку органов речи для произнесения звуков.</w:t>
      </w:r>
    </w:p>
    <w:p w:rsidR="000B118A" w:rsidRPr="008F7DAF" w:rsidRDefault="000B118A" w:rsidP="000B11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DAF">
        <w:rPr>
          <w:color w:val="000000"/>
          <w:sz w:val="24"/>
          <w:szCs w:val="24"/>
        </w:rPr>
        <w:t>6.  Проводить работу по ознакомлению со словесным составом предложения.</w:t>
      </w:r>
    </w:p>
    <w:p w:rsidR="000B118A" w:rsidRPr="008F7DAF" w:rsidRDefault="000B118A" w:rsidP="000B11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DAF">
        <w:rPr>
          <w:color w:val="000000"/>
          <w:sz w:val="24"/>
          <w:szCs w:val="24"/>
        </w:rPr>
        <w:t>7.  Обучать анализу и синтезу предложений разной конструкции.</w:t>
      </w:r>
    </w:p>
    <w:p w:rsidR="000B118A" w:rsidRPr="008F7DAF" w:rsidRDefault="000B118A" w:rsidP="000B11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DAF">
        <w:rPr>
          <w:color w:val="000000"/>
          <w:sz w:val="24"/>
          <w:szCs w:val="24"/>
        </w:rPr>
        <w:t>8.  Формировать у детей общую ориентировку в звуковой системе языка, обучать их звуковому анализу слова.</w:t>
      </w:r>
    </w:p>
    <w:p w:rsidR="000B118A" w:rsidRPr="008F7DAF" w:rsidRDefault="000B118A" w:rsidP="000B11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DAF">
        <w:rPr>
          <w:color w:val="000000"/>
          <w:sz w:val="24"/>
          <w:szCs w:val="24"/>
        </w:rPr>
        <w:t>9.  Познакомить со всеми буквами русского алфавита.</w:t>
      </w:r>
    </w:p>
    <w:p w:rsidR="000B118A" w:rsidRPr="008F7DAF" w:rsidRDefault="000B118A" w:rsidP="000B11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118A" w:rsidRPr="008F7DAF" w:rsidRDefault="000B118A" w:rsidP="000B11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DAF">
        <w:rPr>
          <w:b/>
          <w:bCs/>
          <w:color w:val="000000"/>
          <w:sz w:val="24"/>
          <w:szCs w:val="24"/>
        </w:rPr>
        <w:t>Краткая аннотация</w:t>
      </w:r>
    </w:p>
    <w:p w:rsidR="000B118A" w:rsidRPr="008F7DAF" w:rsidRDefault="000B118A" w:rsidP="000B11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DAF">
        <w:rPr>
          <w:color w:val="000000"/>
          <w:sz w:val="24"/>
          <w:szCs w:val="24"/>
        </w:rPr>
        <w:t>Традиционное содержание работы по подготовке детей к обучению грамоте вклю</w:t>
      </w:r>
      <w:r w:rsidRPr="008F7DAF">
        <w:rPr>
          <w:color w:val="000000"/>
          <w:sz w:val="24"/>
          <w:szCs w:val="24"/>
        </w:rPr>
        <w:softHyphen/>
        <w:t>чает три направления:</w:t>
      </w:r>
    </w:p>
    <w:p w:rsidR="000B118A" w:rsidRPr="008F7DAF" w:rsidRDefault="000B118A" w:rsidP="000B118A">
      <w:pPr>
        <w:ind w:left="284" w:hanging="284"/>
        <w:jc w:val="both"/>
        <w:rPr>
          <w:color w:val="000000"/>
          <w:sz w:val="24"/>
          <w:szCs w:val="24"/>
        </w:rPr>
      </w:pPr>
      <w:r w:rsidRPr="008F7DAF">
        <w:rPr>
          <w:color w:val="000000"/>
          <w:sz w:val="24"/>
          <w:szCs w:val="24"/>
        </w:rPr>
        <w:t>— развитие связной речи;</w:t>
      </w:r>
    </w:p>
    <w:p w:rsidR="000B118A" w:rsidRPr="008F7DAF" w:rsidRDefault="000B118A" w:rsidP="000B118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8F7DAF">
        <w:rPr>
          <w:color w:val="000000"/>
          <w:sz w:val="24"/>
          <w:szCs w:val="24"/>
        </w:rPr>
        <w:t>—  подготовка к обучению чтению;</w:t>
      </w:r>
    </w:p>
    <w:p w:rsidR="000B118A" w:rsidRPr="008F7DAF" w:rsidRDefault="000B118A" w:rsidP="000B118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8F7DAF">
        <w:rPr>
          <w:color w:val="000000"/>
          <w:sz w:val="24"/>
          <w:szCs w:val="24"/>
        </w:rPr>
        <w:t>—  подготовка к обучению письму.</w:t>
      </w:r>
    </w:p>
    <w:p w:rsidR="000B118A" w:rsidRPr="008F7DAF" w:rsidRDefault="000B118A" w:rsidP="000B11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DAF">
        <w:rPr>
          <w:color w:val="000000"/>
          <w:sz w:val="24"/>
          <w:szCs w:val="24"/>
        </w:rPr>
        <w:t>Эти три направления должны стать обязательными структурными компонентами занятий.</w:t>
      </w:r>
    </w:p>
    <w:p w:rsidR="0031736F" w:rsidRPr="008F7DAF" w:rsidRDefault="0031736F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DAF">
        <w:rPr>
          <w:b/>
          <w:bCs/>
          <w:i/>
          <w:iCs/>
          <w:color w:val="000000"/>
          <w:sz w:val="24"/>
          <w:szCs w:val="24"/>
        </w:rPr>
        <w:t xml:space="preserve">Развитие </w:t>
      </w:r>
      <w:r w:rsidRPr="008F7DAF">
        <w:rPr>
          <w:b/>
          <w:i/>
          <w:iCs/>
          <w:color w:val="000000"/>
          <w:sz w:val="24"/>
          <w:szCs w:val="24"/>
        </w:rPr>
        <w:t>связной</w:t>
      </w:r>
      <w:r w:rsidRPr="008F7DAF">
        <w:rPr>
          <w:i/>
          <w:iCs/>
          <w:color w:val="000000"/>
          <w:sz w:val="24"/>
          <w:szCs w:val="24"/>
        </w:rPr>
        <w:t xml:space="preserve"> </w:t>
      </w:r>
      <w:r w:rsidRPr="008F7DAF">
        <w:rPr>
          <w:b/>
          <w:bCs/>
          <w:i/>
          <w:iCs/>
          <w:color w:val="000000"/>
          <w:sz w:val="24"/>
          <w:szCs w:val="24"/>
        </w:rPr>
        <w:t>речи</w:t>
      </w:r>
    </w:p>
    <w:p w:rsidR="0031736F" w:rsidRPr="008F7DAF" w:rsidRDefault="0031736F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DAF">
        <w:rPr>
          <w:color w:val="000000"/>
          <w:sz w:val="24"/>
          <w:szCs w:val="24"/>
        </w:rPr>
        <w:t xml:space="preserve">В дошкольном детстве ребенок овладевает прежде всего </w:t>
      </w:r>
      <w:r w:rsidRPr="008F7DAF">
        <w:rPr>
          <w:i/>
          <w:iCs/>
          <w:color w:val="000000"/>
          <w:sz w:val="24"/>
          <w:szCs w:val="24"/>
        </w:rPr>
        <w:t xml:space="preserve">диалогической речью, </w:t>
      </w:r>
      <w:r w:rsidRPr="008F7DAF">
        <w:rPr>
          <w:color w:val="000000"/>
          <w:sz w:val="24"/>
          <w:szCs w:val="24"/>
        </w:rPr>
        <w:t>которая имеет свои специфические особенности, проявляющиеся в использовании языковых средств, допустимых в разговорной речи, но неприемлемых в построении монолога.</w:t>
      </w:r>
    </w:p>
    <w:p w:rsidR="0031736F" w:rsidRPr="008F7DAF" w:rsidRDefault="0031736F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DAF">
        <w:rPr>
          <w:color w:val="000000"/>
          <w:sz w:val="24"/>
          <w:szCs w:val="24"/>
        </w:rPr>
        <w:t>Диалогическая форма речи является первичной, естественной формой языкового общения. Она состоит из обмена высказываниями, для которых характерны вопрос, ответ, добавления, пояснения, возражения, реплики. При этом особую роль играют ми</w:t>
      </w:r>
      <w:r w:rsidRPr="008F7DAF">
        <w:rPr>
          <w:color w:val="000000"/>
          <w:sz w:val="24"/>
          <w:szCs w:val="24"/>
        </w:rPr>
        <w:softHyphen/>
        <w:t>мика, жесты, интонация, которые могут изменять значение слова.</w:t>
      </w:r>
    </w:p>
    <w:p w:rsidR="0031736F" w:rsidRPr="008F7DAF" w:rsidRDefault="0031736F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DAF">
        <w:rPr>
          <w:color w:val="000000"/>
          <w:sz w:val="24"/>
          <w:szCs w:val="24"/>
        </w:rPr>
        <w:t xml:space="preserve">Владение связной </w:t>
      </w:r>
      <w:r w:rsidRPr="008F7DAF">
        <w:rPr>
          <w:i/>
          <w:iCs/>
          <w:color w:val="000000"/>
          <w:sz w:val="24"/>
          <w:szCs w:val="24"/>
        </w:rPr>
        <w:t xml:space="preserve">монологической речью </w:t>
      </w:r>
      <w:r w:rsidRPr="008F7DAF">
        <w:rPr>
          <w:color w:val="000000"/>
          <w:sz w:val="24"/>
          <w:szCs w:val="24"/>
        </w:rPr>
        <w:t>является высшим достижением речевого воспитания дошкольников. Оно вбирает в себя освоение звуковой стороны языка, сло</w:t>
      </w:r>
      <w:r w:rsidRPr="008F7DAF">
        <w:rPr>
          <w:color w:val="000000"/>
          <w:sz w:val="24"/>
          <w:szCs w:val="24"/>
        </w:rPr>
        <w:softHyphen/>
        <w:t>варного состава, грамматического строя речи.</w:t>
      </w:r>
    </w:p>
    <w:p w:rsidR="0031736F" w:rsidRPr="008F7DAF" w:rsidRDefault="0031736F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DAF">
        <w:rPr>
          <w:color w:val="000000"/>
          <w:sz w:val="24"/>
          <w:szCs w:val="24"/>
        </w:rPr>
        <w:t>Формирование связности речи включает развитие умения строить высказы</w:t>
      </w:r>
      <w:r w:rsidRPr="008F7DAF">
        <w:rPr>
          <w:color w:val="000000"/>
          <w:sz w:val="24"/>
          <w:szCs w:val="24"/>
        </w:rPr>
        <w:softHyphen/>
        <w:t xml:space="preserve">вания разных типов: </w:t>
      </w:r>
      <w:r w:rsidRPr="008F7DAF">
        <w:rPr>
          <w:i/>
          <w:iCs/>
          <w:color w:val="000000"/>
          <w:sz w:val="24"/>
          <w:szCs w:val="24"/>
        </w:rPr>
        <w:t xml:space="preserve">описание </w:t>
      </w:r>
      <w:r w:rsidRPr="008F7DAF">
        <w:rPr>
          <w:color w:val="000000"/>
          <w:sz w:val="24"/>
          <w:szCs w:val="24"/>
        </w:rPr>
        <w:t xml:space="preserve">(мир в статике), </w:t>
      </w:r>
      <w:r w:rsidRPr="008F7DAF">
        <w:rPr>
          <w:i/>
          <w:iCs/>
          <w:color w:val="000000"/>
          <w:sz w:val="24"/>
          <w:szCs w:val="24"/>
        </w:rPr>
        <w:t xml:space="preserve">повествование </w:t>
      </w:r>
      <w:r w:rsidRPr="008F7DAF">
        <w:rPr>
          <w:color w:val="000000"/>
          <w:sz w:val="24"/>
          <w:szCs w:val="24"/>
        </w:rPr>
        <w:t>(динамика собы</w:t>
      </w:r>
      <w:r w:rsidRPr="008F7DAF">
        <w:rPr>
          <w:color w:val="000000"/>
          <w:sz w:val="24"/>
          <w:szCs w:val="24"/>
        </w:rPr>
        <w:softHyphen/>
        <w:t xml:space="preserve">тий в движении и времени), </w:t>
      </w:r>
      <w:r w:rsidRPr="008F7DAF">
        <w:rPr>
          <w:i/>
          <w:iCs/>
          <w:color w:val="000000"/>
          <w:sz w:val="24"/>
          <w:szCs w:val="24"/>
        </w:rPr>
        <w:t xml:space="preserve">рассуждение </w:t>
      </w:r>
      <w:r w:rsidRPr="008F7DAF">
        <w:rPr>
          <w:color w:val="000000"/>
          <w:sz w:val="24"/>
          <w:szCs w:val="24"/>
        </w:rPr>
        <w:t>(установление причинно-следственных связей).</w:t>
      </w:r>
    </w:p>
    <w:p w:rsidR="0031736F" w:rsidRPr="008F7DAF" w:rsidRDefault="0031736F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DAF">
        <w:rPr>
          <w:color w:val="000000"/>
          <w:sz w:val="24"/>
          <w:szCs w:val="24"/>
        </w:rPr>
        <w:t>При обучении детей построению развернутого высказывания необходимо форми</w:t>
      </w:r>
      <w:r w:rsidRPr="008F7DAF">
        <w:rPr>
          <w:color w:val="000000"/>
          <w:sz w:val="24"/>
          <w:szCs w:val="24"/>
        </w:rPr>
        <w:softHyphen/>
        <w:t xml:space="preserve">ровать у них элементарные знания о </w:t>
      </w:r>
      <w:r w:rsidRPr="008F7DAF">
        <w:rPr>
          <w:i/>
          <w:iCs/>
          <w:color w:val="000000"/>
          <w:sz w:val="24"/>
          <w:szCs w:val="24"/>
        </w:rPr>
        <w:t xml:space="preserve">структуре текста {начало, середина, конец) </w:t>
      </w:r>
      <w:r w:rsidRPr="008F7DAF">
        <w:rPr>
          <w:color w:val="000000"/>
          <w:sz w:val="24"/>
          <w:szCs w:val="24"/>
        </w:rPr>
        <w:t xml:space="preserve">и представления о </w:t>
      </w:r>
      <w:r w:rsidRPr="008F7DAF">
        <w:rPr>
          <w:i/>
          <w:iCs/>
          <w:color w:val="000000"/>
          <w:sz w:val="24"/>
          <w:szCs w:val="24"/>
        </w:rPr>
        <w:t xml:space="preserve">способах связи </w:t>
      </w:r>
      <w:r w:rsidRPr="008F7DAF">
        <w:rPr>
          <w:color w:val="000000"/>
          <w:sz w:val="24"/>
          <w:szCs w:val="24"/>
        </w:rPr>
        <w:t>между предложениями и структурными частями вы</w:t>
      </w:r>
      <w:r w:rsidRPr="008F7DAF">
        <w:rPr>
          <w:color w:val="000000"/>
          <w:sz w:val="24"/>
          <w:szCs w:val="24"/>
        </w:rPr>
        <w:softHyphen/>
        <w:t>сказывания. В любом законченном высказывании существуют наиболее типичные ва</w:t>
      </w:r>
      <w:r w:rsidRPr="008F7DAF">
        <w:rPr>
          <w:color w:val="000000"/>
          <w:sz w:val="24"/>
          <w:szCs w:val="24"/>
        </w:rPr>
        <w:softHyphen/>
        <w:t>рианты соединения фраз. Самые распространенные способы соединения предложе</w:t>
      </w:r>
      <w:r w:rsidRPr="008F7DAF">
        <w:rPr>
          <w:color w:val="000000"/>
          <w:sz w:val="24"/>
          <w:szCs w:val="24"/>
        </w:rPr>
        <w:softHyphen/>
        <w:t>ний — это цепная и параллельная связи.</w:t>
      </w:r>
    </w:p>
    <w:p w:rsidR="0031736F" w:rsidRPr="008F7DAF" w:rsidRDefault="0031736F" w:rsidP="0031736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F7DAF">
        <w:rPr>
          <w:color w:val="000000"/>
          <w:sz w:val="24"/>
          <w:szCs w:val="24"/>
        </w:rPr>
        <w:t>Связь словарной работы с умением строить связные высказывания особенно четко прослеживается в развитии речи детей старшего дошкольного возраста. Одной из важ</w:t>
      </w:r>
      <w:r w:rsidRPr="008F7DAF">
        <w:rPr>
          <w:color w:val="000000"/>
          <w:sz w:val="24"/>
          <w:szCs w:val="24"/>
        </w:rPr>
        <w:softHyphen/>
        <w:t>нейших задач является выбор наиболее точного слова при формулировании мысли и правильное его употребление в любом контексте.</w:t>
      </w:r>
    </w:p>
    <w:p w:rsidR="0031736F" w:rsidRPr="008F7DAF" w:rsidRDefault="0031736F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1736F" w:rsidRPr="008F7DAF" w:rsidRDefault="0031736F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DAF">
        <w:rPr>
          <w:color w:val="000000"/>
          <w:sz w:val="24"/>
          <w:szCs w:val="24"/>
        </w:rPr>
        <w:t>Развитие связной речи происходит также путем совершенствования грамматиче</w:t>
      </w:r>
      <w:r w:rsidRPr="008F7DAF">
        <w:rPr>
          <w:color w:val="000000"/>
          <w:sz w:val="24"/>
          <w:szCs w:val="24"/>
        </w:rPr>
        <w:softHyphen/>
        <w:t>ского строя речи. Старших дошкольников продолжают обучать тем грамматическим формам, усвоение которых вызывает у них трудности.</w:t>
      </w:r>
    </w:p>
    <w:p w:rsidR="0031736F" w:rsidRPr="008F7DAF" w:rsidRDefault="0031736F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DAF">
        <w:rPr>
          <w:color w:val="000000"/>
          <w:sz w:val="24"/>
          <w:szCs w:val="24"/>
        </w:rPr>
        <w:t>Особое внимание уделяется синтаксической стороне речи — умению строить не только простые распространенные, но и сложные предложения разных типов.</w:t>
      </w:r>
    </w:p>
    <w:p w:rsidR="0031736F" w:rsidRPr="008F7DAF" w:rsidRDefault="0031736F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DAF">
        <w:rPr>
          <w:b/>
          <w:bCs/>
          <w:i/>
          <w:iCs/>
          <w:color w:val="000000"/>
          <w:sz w:val="24"/>
          <w:szCs w:val="24"/>
        </w:rPr>
        <w:t xml:space="preserve">Подготовка </w:t>
      </w:r>
      <w:r w:rsidRPr="008F7DAF">
        <w:rPr>
          <w:i/>
          <w:iCs/>
          <w:color w:val="000000"/>
          <w:sz w:val="24"/>
          <w:szCs w:val="24"/>
        </w:rPr>
        <w:t xml:space="preserve">к </w:t>
      </w:r>
      <w:r w:rsidRPr="008F7DAF">
        <w:rPr>
          <w:b/>
          <w:bCs/>
          <w:i/>
          <w:iCs/>
          <w:color w:val="000000"/>
          <w:sz w:val="24"/>
          <w:szCs w:val="24"/>
        </w:rPr>
        <w:t>обучению чтению</w:t>
      </w:r>
    </w:p>
    <w:p w:rsidR="0031736F" w:rsidRPr="008F7DAF" w:rsidRDefault="0031736F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DAF">
        <w:rPr>
          <w:color w:val="000000"/>
          <w:sz w:val="24"/>
          <w:szCs w:val="24"/>
        </w:rPr>
        <w:t xml:space="preserve">Основная </w:t>
      </w:r>
      <w:r w:rsidRPr="008F7DAF">
        <w:rPr>
          <w:i/>
          <w:iCs/>
          <w:color w:val="000000"/>
          <w:sz w:val="24"/>
          <w:szCs w:val="24"/>
        </w:rPr>
        <w:t xml:space="preserve">задача </w:t>
      </w:r>
      <w:r w:rsidRPr="008F7DAF">
        <w:rPr>
          <w:color w:val="000000"/>
          <w:sz w:val="24"/>
          <w:szCs w:val="24"/>
        </w:rPr>
        <w:t>работы по подготовке к обучению чтению в старшей группе — это формирование у детей общей ориентировки в звуковой системе языка, обучение их звуковому анализу слова.</w:t>
      </w:r>
    </w:p>
    <w:p w:rsidR="0031736F" w:rsidRPr="008F7DAF" w:rsidRDefault="0031736F" w:rsidP="0031736F">
      <w:pPr>
        <w:ind w:left="284" w:hanging="284"/>
        <w:jc w:val="both"/>
        <w:rPr>
          <w:color w:val="000000"/>
          <w:sz w:val="24"/>
          <w:szCs w:val="24"/>
        </w:rPr>
      </w:pPr>
      <w:r w:rsidRPr="008F7DAF">
        <w:rPr>
          <w:color w:val="000000"/>
          <w:sz w:val="24"/>
          <w:szCs w:val="24"/>
        </w:rPr>
        <w:lastRenderedPageBreak/>
        <w:t>Обучению детей звуковому анализу слова предшествует подготовительная работа.</w:t>
      </w:r>
    </w:p>
    <w:p w:rsidR="0031736F" w:rsidRPr="008F7DAF" w:rsidRDefault="0031736F" w:rsidP="0031736F">
      <w:pPr>
        <w:ind w:left="284" w:hanging="284"/>
        <w:jc w:val="both"/>
        <w:rPr>
          <w:color w:val="000000"/>
          <w:sz w:val="24"/>
          <w:szCs w:val="24"/>
        </w:rPr>
      </w:pPr>
      <w:r w:rsidRPr="008F7DAF">
        <w:rPr>
          <w:color w:val="000000"/>
          <w:sz w:val="24"/>
          <w:szCs w:val="24"/>
        </w:rPr>
        <w:t>Ее цель — научить детей различать смысловую и формальную стороны слова, а</w:t>
      </w:r>
    </w:p>
    <w:p w:rsidR="0031736F" w:rsidRPr="008F7DAF" w:rsidRDefault="0031736F" w:rsidP="0031736F">
      <w:pPr>
        <w:ind w:left="284" w:hanging="284"/>
        <w:jc w:val="both"/>
        <w:rPr>
          <w:color w:val="000000"/>
          <w:sz w:val="24"/>
          <w:szCs w:val="24"/>
        </w:rPr>
      </w:pPr>
      <w:r w:rsidRPr="008F7DAF">
        <w:rPr>
          <w:color w:val="000000"/>
          <w:sz w:val="24"/>
          <w:szCs w:val="24"/>
        </w:rPr>
        <w:t>также правильно понимать и употреблять термины «слово», «звук», вслушиваться в</w:t>
      </w:r>
    </w:p>
    <w:p w:rsidR="0031736F" w:rsidRPr="008F7DAF" w:rsidRDefault="0031736F" w:rsidP="0031736F">
      <w:pPr>
        <w:ind w:left="284" w:hanging="284"/>
        <w:jc w:val="both"/>
        <w:rPr>
          <w:rFonts w:ascii="Arial" w:cs="Arial"/>
          <w:color w:val="000000"/>
          <w:sz w:val="24"/>
          <w:szCs w:val="24"/>
        </w:rPr>
      </w:pPr>
      <w:r w:rsidRPr="008F7DAF">
        <w:rPr>
          <w:color w:val="000000"/>
          <w:sz w:val="24"/>
          <w:szCs w:val="24"/>
        </w:rPr>
        <w:t>звучание слова.</w:t>
      </w:r>
      <w:r w:rsidRPr="008F7DAF">
        <w:rPr>
          <w:rFonts w:ascii="Arial" w:cs="Arial"/>
          <w:color w:val="000000"/>
          <w:sz w:val="24"/>
          <w:szCs w:val="24"/>
        </w:rPr>
        <w:t xml:space="preserve">     </w:t>
      </w:r>
    </w:p>
    <w:p w:rsidR="0031736F" w:rsidRPr="008F7DAF" w:rsidRDefault="0031736F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DAF">
        <w:rPr>
          <w:rFonts w:ascii="Arial" w:cs="Arial"/>
          <w:color w:val="000000"/>
          <w:sz w:val="24"/>
          <w:szCs w:val="24"/>
        </w:rPr>
        <w:t xml:space="preserve">  </w:t>
      </w:r>
      <w:r w:rsidRPr="008F7DAF">
        <w:rPr>
          <w:color w:val="000000"/>
          <w:sz w:val="24"/>
          <w:szCs w:val="24"/>
        </w:rPr>
        <w:t>Практически обучение звуковому анализу слова начинается с определения после</w:t>
      </w:r>
      <w:r w:rsidRPr="008F7DAF">
        <w:rPr>
          <w:color w:val="000000"/>
          <w:sz w:val="24"/>
          <w:szCs w:val="24"/>
        </w:rPr>
        <w:softHyphen/>
        <w:t>довательности звуков в нем. Выделять последовательность звуков нужно при помощи неоднократного произнесения слова с последовательным интонационным выделением каждого звука.</w:t>
      </w:r>
    </w:p>
    <w:p w:rsidR="0031736F" w:rsidRPr="008F7DAF" w:rsidRDefault="0031736F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DAF">
        <w:rPr>
          <w:color w:val="000000"/>
          <w:sz w:val="24"/>
          <w:szCs w:val="24"/>
        </w:rPr>
        <w:t xml:space="preserve">Сначала дети овладевают навыками звукового анализа </w:t>
      </w:r>
      <w:proofErr w:type="spellStart"/>
      <w:r w:rsidRPr="008F7DAF">
        <w:rPr>
          <w:color w:val="000000"/>
          <w:sz w:val="24"/>
          <w:szCs w:val="24"/>
        </w:rPr>
        <w:t>трехзвуковых</w:t>
      </w:r>
      <w:proofErr w:type="spellEnd"/>
      <w:r w:rsidRPr="008F7DAF">
        <w:rPr>
          <w:color w:val="000000"/>
          <w:sz w:val="24"/>
          <w:szCs w:val="24"/>
        </w:rPr>
        <w:t xml:space="preserve"> слов, потом — </w:t>
      </w:r>
      <w:proofErr w:type="spellStart"/>
      <w:r w:rsidRPr="008F7DAF">
        <w:rPr>
          <w:color w:val="000000"/>
          <w:sz w:val="24"/>
          <w:szCs w:val="24"/>
        </w:rPr>
        <w:t>четырехзвуковых</w:t>
      </w:r>
      <w:proofErr w:type="spellEnd"/>
      <w:r w:rsidRPr="008F7DAF">
        <w:rPr>
          <w:color w:val="000000"/>
          <w:sz w:val="24"/>
          <w:szCs w:val="24"/>
        </w:rPr>
        <w:t xml:space="preserve"> слов. Самое пристальное внимание педагогу необходимо сосредо</w:t>
      </w:r>
      <w:r w:rsidRPr="008F7DAF">
        <w:rPr>
          <w:color w:val="000000"/>
          <w:sz w:val="24"/>
          <w:szCs w:val="24"/>
        </w:rPr>
        <w:softHyphen/>
        <w:t>точить на обучении детей последовательному интонационному выделению звуков в слове в соответствии с движением указки под схемой.</w:t>
      </w:r>
    </w:p>
    <w:p w:rsidR="0031736F" w:rsidRPr="008F7DAF" w:rsidRDefault="0031736F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DAF">
        <w:rPr>
          <w:color w:val="000000"/>
          <w:sz w:val="24"/>
          <w:szCs w:val="24"/>
        </w:rPr>
        <w:t>На занятиях по обучению грамоте в старшей группе дошкольников знакомят с пред</w:t>
      </w:r>
      <w:r w:rsidRPr="008F7DAF">
        <w:rPr>
          <w:color w:val="000000"/>
          <w:sz w:val="24"/>
          <w:szCs w:val="24"/>
        </w:rPr>
        <w:softHyphen/>
        <w:t>ложением. Дети учатся составлять предложения из 2—4 слов, делить предложения на слова, называя их по порядку: первое, второе и т. д., переставляют, добавляют или заменяют слова в предложении. Работа с предложением идет на протяжении всего года как часть занятия по подготовке к обучению грамоте.</w:t>
      </w:r>
    </w:p>
    <w:p w:rsidR="0031736F" w:rsidRPr="008F7DAF" w:rsidRDefault="0031736F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DAF">
        <w:rPr>
          <w:color w:val="000000"/>
          <w:sz w:val="24"/>
          <w:szCs w:val="24"/>
        </w:rPr>
        <w:t>В старшей группе учат делить слова на части (слоги) с использованием различных приемов: «прошагать» слово, прохлопать, медленно произносить, поднеся руку к под</w:t>
      </w:r>
      <w:r w:rsidRPr="008F7DAF">
        <w:rPr>
          <w:color w:val="000000"/>
          <w:sz w:val="24"/>
          <w:szCs w:val="24"/>
        </w:rPr>
        <w:softHyphen/>
        <w:t xml:space="preserve">бородку и т. д. Протяжное произнесение гласных звуков в слове приводит к </w:t>
      </w:r>
      <w:proofErr w:type="spellStart"/>
      <w:r w:rsidRPr="008F7DAF">
        <w:rPr>
          <w:color w:val="000000"/>
          <w:sz w:val="24"/>
          <w:szCs w:val="24"/>
        </w:rPr>
        <w:t>послоговому</w:t>
      </w:r>
      <w:proofErr w:type="spellEnd"/>
      <w:r w:rsidRPr="008F7DAF">
        <w:rPr>
          <w:color w:val="000000"/>
          <w:sz w:val="24"/>
          <w:szCs w:val="24"/>
        </w:rPr>
        <w:t xml:space="preserve"> проговариванию его, что является естественным для нашей речи.</w:t>
      </w:r>
    </w:p>
    <w:p w:rsidR="0031736F" w:rsidRPr="008F7DAF" w:rsidRDefault="0031736F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DAF">
        <w:rPr>
          <w:color w:val="000000"/>
          <w:sz w:val="24"/>
          <w:szCs w:val="24"/>
        </w:rPr>
        <w:t>Работу с предложением и деление слов на части (слоги) стоит начинать после озна</w:t>
      </w:r>
      <w:r w:rsidRPr="008F7DAF">
        <w:rPr>
          <w:color w:val="000000"/>
          <w:sz w:val="24"/>
          <w:szCs w:val="24"/>
        </w:rPr>
        <w:softHyphen/>
        <w:t>комления с понятием «слово», то есть в начале года.</w:t>
      </w:r>
    </w:p>
    <w:p w:rsidR="0031736F" w:rsidRPr="008F7DAF" w:rsidRDefault="0031736F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DAF">
        <w:rPr>
          <w:color w:val="000000"/>
          <w:sz w:val="24"/>
          <w:szCs w:val="24"/>
        </w:rPr>
        <w:t>В подготовительной к школе группе решаются следующие задачи:</w:t>
      </w:r>
    </w:p>
    <w:p w:rsidR="0031736F" w:rsidRPr="008F7DAF" w:rsidRDefault="0031736F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DAF">
        <w:rPr>
          <w:color w:val="000000"/>
          <w:sz w:val="24"/>
          <w:szCs w:val="24"/>
        </w:rPr>
        <w:t>—  продолжается работа по звуковому анализу слов;</w:t>
      </w:r>
    </w:p>
    <w:p w:rsidR="0031736F" w:rsidRPr="008F7DAF" w:rsidRDefault="0031736F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DAF">
        <w:rPr>
          <w:color w:val="000000"/>
          <w:sz w:val="24"/>
          <w:szCs w:val="24"/>
        </w:rPr>
        <w:t>—  детей учат вычленять и обозначать словесное ударение;</w:t>
      </w:r>
    </w:p>
    <w:p w:rsidR="0031736F" w:rsidRPr="008F7DAF" w:rsidRDefault="0031736F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DAF">
        <w:rPr>
          <w:color w:val="000000"/>
          <w:sz w:val="24"/>
          <w:szCs w:val="24"/>
        </w:rPr>
        <w:t>—  проходит знакомство со всеми буквами русского алфавита;</w:t>
      </w:r>
    </w:p>
    <w:p w:rsidR="0031736F" w:rsidRPr="008F7DAF" w:rsidRDefault="0031736F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DAF">
        <w:rPr>
          <w:color w:val="000000"/>
          <w:sz w:val="24"/>
          <w:szCs w:val="24"/>
        </w:rPr>
        <w:t>—  дети усваивают некоторые правила орфографии;</w:t>
      </w:r>
    </w:p>
    <w:p w:rsidR="0031736F" w:rsidRPr="008F7DAF" w:rsidRDefault="0031736F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DAF">
        <w:rPr>
          <w:color w:val="000000"/>
          <w:sz w:val="24"/>
          <w:szCs w:val="24"/>
        </w:rPr>
        <w:t>—  учатся анализу и синтезу предложений разной конструкции.</w:t>
      </w:r>
    </w:p>
    <w:p w:rsidR="0031736F" w:rsidRPr="008F7DAF" w:rsidRDefault="0031736F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DAF">
        <w:rPr>
          <w:color w:val="000000"/>
          <w:sz w:val="24"/>
          <w:szCs w:val="24"/>
        </w:rPr>
        <w:t>Таким образом, с детьми седьмого года жизни на занятиях по подготовке детей к обучению грамоте работа продолжается по трем единицам речи: звуку, слову, предло</w:t>
      </w:r>
      <w:r w:rsidRPr="008F7DAF">
        <w:rPr>
          <w:color w:val="000000"/>
          <w:sz w:val="24"/>
          <w:szCs w:val="24"/>
        </w:rPr>
        <w:softHyphen/>
        <w:t xml:space="preserve">жению. Ведущей задачей на этих занятиях остается </w:t>
      </w:r>
      <w:r w:rsidRPr="008F7DAF">
        <w:rPr>
          <w:i/>
          <w:iCs/>
          <w:color w:val="000000"/>
          <w:sz w:val="24"/>
          <w:szCs w:val="24"/>
        </w:rPr>
        <w:t>формирование устной речи детей, обогащение словарного запаса, развитие коммуникативных способностей на основе общения.</w:t>
      </w:r>
    </w:p>
    <w:p w:rsidR="0031736F" w:rsidRPr="008F7DAF" w:rsidRDefault="0031736F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DAF">
        <w:rPr>
          <w:color w:val="000000"/>
          <w:sz w:val="24"/>
          <w:szCs w:val="24"/>
        </w:rPr>
        <w:t>В подготовительной группе педагог обращает внимание детей на смысловую и инто</w:t>
      </w:r>
      <w:r w:rsidRPr="008F7DAF">
        <w:rPr>
          <w:color w:val="000000"/>
          <w:sz w:val="24"/>
          <w:szCs w:val="24"/>
        </w:rPr>
        <w:softHyphen/>
        <w:t>национную законченность предложений (точка, восклицательный и вопросительный зна</w:t>
      </w:r>
      <w:r w:rsidRPr="008F7DAF">
        <w:rPr>
          <w:color w:val="000000"/>
          <w:sz w:val="24"/>
          <w:szCs w:val="24"/>
        </w:rPr>
        <w:softHyphen/>
        <w:t>ки в конце предложения). Старших дошкольников учат также красиво и правильно стро</w:t>
      </w:r>
      <w:r w:rsidRPr="008F7DAF">
        <w:rPr>
          <w:color w:val="000000"/>
          <w:sz w:val="24"/>
          <w:szCs w:val="24"/>
        </w:rPr>
        <w:softHyphen/>
        <w:t>ить предложения: работать над паузой, интонацией, постановкой логического ударения.</w:t>
      </w:r>
    </w:p>
    <w:p w:rsidR="0031736F" w:rsidRPr="008F7DAF" w:rsidRDefault="0031736F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DAF">
        <w:rPr>
          <w:color w:val="000000"/>
          <w:sz w:val="24"/>
          <w:szCs w:val="24"/>
        </w:rPr>
        <w:t>Обучение умению вычленять словесное ударение включается в работу по проведе</w:t>
      </w:r>
      <w:r w:rsidRPr="008F7DAF">
        <w:rPr>
          <w:color w:val="000000"/>
          <w:sz w:val="24"/>
          <w:szCs w:val="24"/>
        </w:rPr>
        <w:softHyphen/>
        <w:t>нию звукового анализа.</w:t>
      </w:r>
    </w:p>
    <w:p w:rsidR="0031736F" w:rsidRPr="008F7DAF" w:rsidRDefault="0031736F" w:rsidP="0031736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DAF">
        <w:rPr>
          <w:color w:val="000000"/>
          <w:sz w:val="24"/>
          <w:szCs w:val="24"/>
        </w:rPr>
        <w:t>В течение года в подготовительной к школе группе ставится задача познакомить детей со всеми буквами русского алфавита. При этом строго выдерживается единый принцип введения каждой новой буквы.</w:t>
      </w:r>
    </w:p>
    <w:p w:rsidR="0031736F" w:rsidRPr="008F7DAF" w:rsidRDefault="0031736F" w:rsidP="0031736F">
      <w:pPr>
        <w:ind w:left="284" w:hanging="284"/>
        <w:jc w:val="both"/>
        <w:rPr>
          <w:rFonts w:ascii="Arial" w:cs="Arial"/>
          <w:color w:val="000000"/>
          <w:sz w:val="24"/>
          <w:szCs w:val="24"/>
        </w:rPr>
      </w:pPr>
      <w:r w:rsidRPr="008F7DAF">
        <w:rPr>
          <w:color w:val="000000"/>
          <w:sz w:val="24"/>
          <w:szCs w:val="24"/>
        </w:rPr>
        <w:t>Умение ребенка узнавать графический образ буквы — одно из важнейших уме</w:t>
      </w:r>
      <w:r w:rsidRPr="008F7DAF">
        <w:rPr>
          <w:color w:val="000000"/>
          <w:sz w:val="24"/>
          <w:szCs w:val="24"/>
        </w:rPr>
        <w:softHyphen/>
        <w:t>ний, готовящих его к чтению. Упражнения и игры с буквами кочуют из одной педа</w:t>
      </w:r>
      <w:r w:rsidRPr="008F7DAF">
        <w:rPr>
          <w:color w:val="000000"/>
          <w:sz w:val="24"/>
          <w:szCs w:val="24"/>
        </w:rPr>
        <w:softHyphen/>
        <w:t>гогической системы в другую, от одного педагога к другому, как народные песни или сказки.</w:t>
      </w:r>
      <w:r w:rsidRPr="008F7DAF">
        <w:rPr>
          <w:rFonts w:ascii="Arial" w:cs="Arial"/>
          <w:color w:val="000000"/>
          <w:sz w:val="24"/>
          <w:szCs w:val="24"/>
        </w:rPr>
        <w:t xml:space="preserve"> </w:t>
      </w:r>
    </w:p>
    <w:p w:rsidR="00102C8D" w:rsidRPr="008F7DAF" w:rsidRDefault="00102C8D" w:rsidP="00102C8D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F7DAF">
        <w:rPr>
          <w:b/>
          <w:i/>
          <w:iCs/>
          <w:color w:val="000000"/>
          <w:sz w:val="24"/>
          <w:szCs w:val="24"/>
        </w:rPr>
        <w:t>Подготовка к обучению письму</w:t>
      </w:r>
    </w:p>
    <w:p w:rsidR="00102C8D" w:rsidRPr="008F7DAF" w:rsidRDefault="00102C8D" w:rsidP="00102C8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DAF">
        <w:rPr>
          <w:color w:val="000000"/>
          <w:sz w:val="24"/>
          <w:szCs w:val="24"/>
        </w:rPr>
        <w:t>Письмо — сложный навык и в полном объеме недоступен дошкольнику. Анализ методик по подготовке к обучению письму показал, что данной проблеме уделяется недостаточное внимание. Рекомендации даются лишь по отдельным направлениям ра</w:t>
      </w:r>
      <w:r w:rsidRPr="008F7DAF">
        <w:rPr>
          <w:color w:val="000000"/>
          <w:sz w:val="24"/>
          <w:szCs w:val="24"/>
        </w:rPr>
        <w:softHyphen/>
        <w:t>боты (например, развитие мелкой моторики при проведении пальчиковых игр, на за</w:t>
      </w:r>
      <w:r w:rsidRPr="008F7DAF">
        <w:rPr>
          <w:color w:val="000000"/>
          <w:sz w:val="24"/>
          <w:szCs w:val="24"/>
        </w:rPr>
        <w:softHyphen/>
        <w:t>нятиях по ручному труду, в упражнениях по штриховке) и часто без учета возрастных особенностей дошкольников.</w:t>
      </w:r>
    </w:p>
    <w:p w:rsidR="00102C8D" w:rsidRPr="008F7DAF" w:rsidRDefault="00102C8D" w:rsidP="00102C8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DAF">
        <w:rPr>
          <w:color w:val="000000"/>
          <w:sz w:val="24"/>
          <w:szCs w:val="24"/>
        </w:rPr>
        <w:t>Подготовка к обучению письму требует особого педагогического воздействия, вы</w:t>
      </w:r>
      <w:r w:rsidRPr="008F7DAF">
        <w:rPr>
          <w:color w:val="000000"/>
          <w:sz w:val="24"/>
          <w:szCs w:val="24"/>
        </w:rPr>
        <w:softHyphen/>
        <w:t>строенного в систему специальных игр, упражнений и заданий.</w:t>
      </w:r>
    </w:p>
    <w:p w:rsidR="00836227" w:rsidRPr="008F7DAF" w:rsidRDefault="00836227" w:rsidP="0083622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DAF">
        <w:rPr>
          <w:b/>
          <w:bCs/>
          <w:color w:val="000000"/>
          <w:sz w:val="24"/>
          <w:szCs w:val="24"/>
        </w:rPr>
        <w:t xml:space="preserve">Взаимосвязь технологии с образовательной программой. </w:t>
      </w:r>
      <w:r w:rsidRPr="008F7DAF">
        <w:rPr>
          <w:color w:val="000000"/>
          <w:sz w:val="24"/>
          <w:szCs w:val="24"/>
        </w:rPr>
        <w:t>В основе технологии лежит практико-ориентированная речевая деятельность, направленная на освоение де</w:t>
      </w:r>
      <w:r w:rsidRPr="008F7DAF">
        <w:rPr>
          <w:color w:val="000000"/>
          <w:sz w:val="24"/>
          <w:szCs w:val="24"/>
        </w:rPr>
        <w:softHyphen/>
        <w:t xml:space="preserve">тьми образовательной области «Речевое развитие» </w:t>
      </w:r>
      <w:r w:rsidRPr="008F7DAF">
        <w:rPr>
          <w:i/>
          <w:iCs/>
          <w:color w:val="000000"/>
          <w:sz w:val="24"/>
          <w:szCs w:val="24"/>
        </w:rPr>
        <w:t>(ФГОС ДО).</w:t>
      </w:r>
    </w:p>
    <w:p w:rsidR="00836227" w:rsidRPr="008F7DAF" w:rsidRDefault="00836227" w:rsidP="0083622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8F7DAF">
        <w:rPr>
          <w:b/>
          <w:bCs/>
          <w:color w:val="000000"/>
          <w:sz w:val="24"/>
          <w:szCs w:val="24"/>
        </w:rPr>
        <w:lastRenderedPageBreak/>
        <w:t xml:space="preserve">Возраст </w:t>
      </w:r>
      <w:r w:rsidRPr="008F7DAF">
        <w:rPr>
          <w:color w:val="000000"/>
          <w:sz w:val="24"/>
          <w:szCs w:val="24"/>
        </w:rPr>
        <w:t>детей. Технология реализуется в группах детей дошкольного возраста (от 5 до 7 лет).</w:t>
      </w:r>
    </w:p>
    <w:p w:rsidR="00836227" w:rsidRPr="008F7DAF" w:rsidRDefault="00836227" w:rsidP="00836227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8F7DAF">
        <w:rPr>
          <w:b/>
          <w:bCs/>
          <w:color w:val="000000"/>
          <w:sz w:val="24"/>
          <w:szCs w:val="24"/>
        </w:rPr>
        <w:t xml:space="preserve">Место технологии в образовательном процессе. </w:t>
      </w:r>
      <w:r w:rsidRPr="008F7DAF">
        <w:rPr>
          <w:color w:val="000000"/>
          <w:sz w:val="24"/>
          <w:szCs w:val="24"/>
        </w:rPr>
        <w:t>Данная технология способствует формированию звуковой аналитико-синтетической активности как предпосылки обу</w:t>
      </w:r>
      <w:r w:rsidRPr="008F7DAF">
        <w:rPr>
          <w:color w:val="000000"/>
          <w:sz w:val="24"/>
          <w:szCs w:val="24"/>
        </w:rPr>
        <w:softHyphen/>
        <w:t xml:space="preserve">чения грамоте </w:t>
      </w:r>
      <w:r w:rsidRPr="008F7DAF">
        <w:rPr>
          <w:i/>
          <w:iCs/>
          <w:color w:val="000000"/>
          <w:sz w:val="24"/>
          <w:szCs w:val="24"/>
        </w:rPr>
        <w:t>(ФГОС ДО).</w:t>
      </w:r>
    </w:p>
    <w:p w:rsidR="00F97539" w:rsidRPr="00B7668F" w:rsidRDefault="00F97539" w:rsidP="00836227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6"/>
          <w:szCs w:val="26"/>
        </w:rPr>
      </w:pPr>
    </w:p>
    <w:p w:rsidR="002E38FA" w:rsidRPr="008F7DAF" w:rsidRDefault="002E38FA" w:rsidP="00083EAC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F7DAF">
        <w:rPr>
          <w:b/>
          <w:sz w:val="24"/>
          <w:szCs w:val="24"/>
        </w:rPr>
        <w:t xml:space="preserve">Технология «Обучение дошкольников творческому рассказыванию», авт. </w:t>
      </w:r>
      <w:proofErr w:type="spellStart"/>
      <w:r w:rsidRPr="008F7DAF">
        <w:rPr>
          <w:b/>
          <w:sz w:val="24"/>
          <w:szCs w:val="24"/>
        </w:rPr>
        <w:t>Т.А.Сидорчук</w:t>
      </w:r>
      <w:proofErr w:type="spellEnd"/>
      <w:r w:rsidRPr="008F7DAF">
        <w:rPr>
          <w:b/>
          <w:sz w:val="24"/>
          <w:szCs w:val="24"/>
        </w:rPr>
        <w:t xml:space="preserve">, </w:t>
      </w:r>
      <w:proofErr w:type="spellStart"/>
      <w:r w:rsidRPr="008F7DAF">
        <w:rPr>
          <w:b/>
          <w:sz w:val="24"/>
          <w:szCs w:val="24"/>
        </w:rPr>
        <w:t>А.Б.Кузнецова</w:t>
      </w:r>
      <w:proofErr w:type="spellEnd"/>
      <w:r w:rsidRPr="008F7DAF">
        <w:rPr>
          <w:b/>
          <w:sz w:val="24"/>
          <w:szCs w:val="24"/>
        </w:rPr>
        <w:t>.</w:t>
      </w:r>
    </w:p>
    <w:p w:rsidR="002E38FA" w:rsidRPr="008F7DAF" w:rsidRDefault="002E38FA" w:rsidP="002E38FA">
      <w:pPr>
        <w:pStyle w:val="a3"/>
        <w:jc w:val="both"/>
        <w:rPr>
          <w:b/>
        </w:rPr>
      </w:pPr>
    </w:p>
    <w:p w:rsidR="002E38FA" w:rsidRPr="008F7DAF" w:rsidRDefault="002E38FA" w:rsidP="002E38FA">
      <w:pPr>
        <w:pStyle w:val="a3"/>
        <w:jc w:val="both"/>
        <w:rPr>
          <w:b/>
          <w:i/>
        </w:rPr>
      </w:pPr>
      <w:r w:rsidRPr="008F7DAF">
        <w:rPr>
          <w:b/>
          <w:i/>
        </w:rPr>
        <w:t>Актуальность</w:t>
      </w:r>
    </w:p>
    <w:p w:rsidR="002E38FA" w:rsidRPr="008F7DAF" w:rsidRDefault="002E38FA" w:rsidP="002E38FA">
      <w:pPr>
        <w:pStyle w:val="a3"/>
        <w:jc w:val="both"/>
      </w:pPr>
      <w:r w:rsidRPr="008F7DAF">
        <w:t xml:space="preserve">    Для успешного освоения программы обучения в школе у выпускника детского сада должны быть сформированы умения связно высказывать свои мысли, строить диалог и составлять небольшой рассказ на определенную тему. Но чтобы этому научить, необходимо развивать и другие стороны речи6 расширять словарный запас, воспитывать звуковую культуру речи и формировать грамматический строй. Все это называется стандарт, который должен иметь ребенок при поступлении в школу.</w:t>
      </w:r>
    </w:p>
    <w:p w:rsidR="002E38FA" w:rsidRPr="008F7DAF" w:rsidRDefault="002E38FA" w:rsidP="002E38FA">
      <w:pPr>
        <w:pStyle w:val="a3"/>
        <w:jc w:val="both"/>
      </w:pPr>
      <w:r w:rsidRPr="008F7DAF">
        <w:t>В практике дошкольного обучения речевые задачи решаются на специально организованных занятиях по развитию речи, которые носят. Как правило, комплексный характер.</w:t>
      </w:r>
    </w:p>
    <w:p w:rsidR="002E38FA" w:rsidRPr="008F7DAF" w:rsidRDefault="002E38FA" w:rsidP="002E38FA">
      <w:pPr>
        <w:pStyle w:val="a3"/>
        <w:jc w:val="both"/>
      </w:pPr>
      <w:r w:rsidRPr="008F7DAF">
        <w:t xml:space="preserve">    Особенно сложным видом речевой деятельности для ребенка является рассказывание по картине. Проблема организации такого занятия в том, что дети должны выслушать рассказы по картине сначала воспитателя (образец), а затем своих товарищей. Содержание рассказов почти одинаковое. Варьируется лишь количество предложений и их развернутость. Детские рассказы страдают скудостью и наличием слов – повторов («ну», «вот», «потом» и т.д.), длительными паузами между предложениями. Но главным негативом является то, что ребенок не строит свой рассказ сам, а повторяет предыдущий с очень незначительной интерпретацией.</w:t>
      </w:r>
    </w:p>
    <w:p w:rsidR="002E38FA" w:rsidRPr="008F7DAF" w:rsidRDefault="002E38FA" w:rsidP="002E38FA">
      <w:pPr>
        <w:pStyle w:val="a3"/>
        <w:jc w:val="both"/>
      </w:pPr>
      <w:r w:rsidRPr="008F7DAF">
        <w:t xml:space="preserve">     Используя технологию </w:t>
      </w:r>
      <w:proofErr w:type="spellStart"/>
      <w:r w:rsidRPr="008F7DAF">
        <w:t>Т.Сидорчук</w:t>
      </w:r>
      <w:proofErr w:type="spellEnd"/>
      <w:r w:rsidRPr="008F7DAF">
        <w:t xml:space="preserve">, А. Кузнецовой решаются задач речевого развития,  формируются творческие способности дошкольников. Занятия по обучению дошкольников творческому рассказыванию по картине вызывают устойчивый интерес у детей </w:t>
      </w:r>
      <w:r w:rsidR="00E37A23" w:rsidRPr="008F7DAF">
        <w:t>5</w:t>
      </w:r>
      <w:r w:rsidRPr="008F7DAF">
        <w:t>-7 лет</w:t>
      </w:r>
    </w:p>
    <w:p w:rsidR="002E38FA" w:rsidRPr="008F7DAF" w:rsidRDefault="002E38FA" w:rsidP="002E38FA">
      <w:pPr>
        <w:pStyle w:val="a3"/>
        <w:jc w:val="both"/>
        <w:rPr>
          <w:b/>
          <w:i/>
        </w:rPr>
      </w:pPr>
      <w:r w:rsidRPr="008F7DAF">
        <w:rPr>
          <w:b/>
          <w:i/>
        </w:rPr>
        <w:t>Инструментарий.</w:t>
      </w:r>
    </w:p>
    <w:p w:rsidR="002E38FA" w:rsidRPr="008F7DAF" w:rsidRDefault="002E38FA" w:rsidP="002E38FA">
      <w:pPr>
        <w:pStyle w:val="a3"/>
        <w:jc w:val="both"/>
      </w:pPr>
      <w:r w:rsidRPr="008F7DAF">
        <w:t>В основу работы положен инструментарий по развитию  творческого воображения и формирование дидактического способа мышления дошкольников. Методика построена  в рамках авторской программы с учетом общих принципов, разработанных при обучении дошкольников умению решать творческие задачи.</w:t>
      </w:r>
    </w:p>
    <w:p w:rsidR="002E38FA" w:rsidRPr="008F7DAF" w:rsidRDefault="002E38FA" w:rsidP="002E38FA">
      <w:pPr>
        <w:pStyle w:val="a3"/>
        <w:jc w:val="both"/>
      </w:pPr>
      <w:r w:rsidRPr="008F7DAF">
        <w:t>Методика предусматривает два типа рассказов по картине:</w:t>
      </w:r>
    </w:p>
    <w:p w:rsidR="002E38FA" w:rsidRPr="008F7DAF" w:rsidRDefault="002E38FA" w:rsidP="00404A4A">
      <w:pPr>
        <w:pStyle w:val="a3"/>
        <w:numPr>
          <w:ilvl w:val="0"/>
          <w:numId w:val="16"/>
        </w:numPr>
        <w:jc w:val="both"/>
        <w:rPr>
          <w:b/>
        </w:rPr>
      </w:pPr>
      <w:r w:rsidRPr="008F7DAF">
        <w:rPr>
          <w:b/>
        </w:rPr>
        <w:t>Описательный рассказ</w:t>
      </w:r>
    </w:p>
    <w:p w:rsidR="002E38FA" w:rsidRPr="008F7DAF" w:rsidRDefault="002E38FA" w:rsidP="002E38FA">
      <w:pPr>
        <w:pStyle w:val="a3"/>
        <w:ind w:left="360"/>
        <w:jc w:val="both"/>
      </w:pPr>
      <w:r w:rsidRPr="008F7DAF">
        <w:rPr>
          <w:i/>
        </w:rPr>
        <w:t xml:space="preserve">Функция: </w:t>
      </w:r>
      <w:r w:rsidRPr="008F7DAF">
        <w:t>развитие связной речи на основе отображения увиденного.</w:t>
      </w:r>
    </w:p>
    <w:p w:rsidR="002E38FA" w:rsidRPr="008F7DAF" w:rsidRDefault="002E38FA" w:rsidP="002E38FA">
      <w:pPr>
        <w:pStyle w:val="a3"/>
        <w:ind w:left="360"/>
        <w:jc w:val="both"/>
      </w:pPr>
      <w:r w:rsidRPr="008F7DAF">
        <w:rPr>
          <w:i/>
        </w:rPr>
        <w:t>Цель:</w:t>
      </w:r>
      <w:r w:rsidRPr="008F7DAF">
        <w:t xml:space="preserve"> обучение детей составлению описательных рассказов по картине в соответствии с </w:t>
      </w:r>
      <w:proofErr w:type="spellStart"/>
      <w:r w:rsidRPr="008F7DAF">
        <w:t>общедидактическими</w:t>
      </w:r>
      <w:proofErr w:type="spellEnd"/>
      <w:r w:rsidRPr="008F7DAF">
        <w:t xml:space="preserve"> требованиями.</w:t>
      </w:r>
    </w:p>
    <w:p w:rsidR="002E38FA" w:rsidRPr="008F7DAF" w:rsidRDefault="002E38FA" w:rsidP="002E38FA">
      <w:pPr>
        <w:pStyle w:val="a3"/>
        <w:ind w:left="360"/>
        <w:jc w:val="both"/>
      </w:pPr>
      <w:r w:rsidRPr="008F7DAF">
        <w:rPr>
          <w:i/>
        </w:rPr>
        <w:t>Виды получен</w:t>
      </w:r>
      <w:r w:rsidR="00E37A23" w:rsidRPr="008F7DAF">
        <w:rPr>
          <w:i/>
        </w:rPr>
        <w:t>ных</w:t>
      </w:r>
      <w:r w:rsidRPr="008F7DAF">
        <w:rPr>
          <w:i/>
        </w:rPr>
        <w:t xml:space="preserve"> рассказов:</w:t>
      </w:r>
      <w:r w:rsidRPr="008F7DAF">
        <w:t xml:space="preserve"> </w:t>
      </w:r>
    </w:p>
    <w:p w:rsidR="002E38FA" w:rsidRPr="008F7DAF" w:rsidRDefault="002E38FA" w:rsidP="002E38FA">
      <w:pPr>
        <w:pStyle w:val="a3"/>
        <w:ind w:left="360"/>
        <w:jc w:val="both"/>
      </w:pPr>
      <w:r w:rsidRPr="008F7DAF">
        <w:t>- рассказ как фиксация изображенных объектов и их смысловых  взаимосвязей;</w:t>
      </w:r>
    </w:p>
    <w:p w:rsidR="002E38FA" w:rsidRPr="008F7DAF" w:rsidRDefault="002E38FA" w:rsidP="002E38FA">
      <w:pPr>
        <w:pStyle w:val="a3"/>
        <w:ind w:left="360"/>
        <w:jc w:val="both"/>
      </w:pPr>
      <w:r w:rsidRPr="008F7DAF">
        <w:t>- описание картины как раскрытие темы;</w:t>
      </w:r>
    </w:p>
    <w:p w:rsidR="002E38FA" w:rsidRPr="008F7DAF" w:rsidRDefault="002E38FA" w:rsidP="002E38FA">
      <w:pPr>
        <w:pStyle w:val="a3"/>
        <w:ind w:left="360"/>
        <w:jc w:val="both"/>
      </w:pPr>
      <w:r w:rsidRPr="008F7DAF">
        <w:t>- развернутое описание конкретного взятого объекта;</w:t>
      </w:r>
    </w:p>
    <w:p w:rsidR="002E38FA" w:rsidRPr="008F7DAF" w:rsidRDefault="002E38FA" w:rsidP="002E38FA">
      <w:pPr>
        <w:pStyle w:val="a3"/>
        <w:ind w:left="360"/>
        <w:jc w:val="both"/>
      </w:pPr>
      <w:r w:rsidRPr="008F7DAF">
        <w:t>- словесно – выразительные описание изображенного с использованием аналогией: поэтических образов, метафор, сравнений и т.д.</w:t>
      </w:r>
    </w:p>
    <w:p w:rsidR="002E38FA" w:rsidRPr="008F7DAF" w:rsidRDefault="002E38FA" w:rsidP="002E38FA">
      <w:pPr>
        <w:pStyle w:val="a3"/>
        <w:ind w:left="360"/>
        <w:jc w:val="both"/>
        <w:rPr>
          <w:b/>
        </w:rPr>
      </w:pPr>
      <w:r w:rsidRPr="008F7DAF">
        <w:rPr>
          <w:b/>
        </w:rPr>
        <w:t>2. «Творческое рассказывание по картине» (фантазирование)</w:t>
      </w:r>
    </w:p>
    <w:p w:rsidR="002E38FA" w:rsidRPr="008F7DAF" w:rsidRDefault="002E38FA" w:rsidP="002E38FA">
      <w:pPr>
        <w:pStyle w:val="a3"/>
        <w:ind w:left="360"/>
        <w:jc w:val="both"/>
      </w:pPr>
      <w:r w:rsidRPr="008F7DAF">
        <w:rPr>
          <w:i/>
        </w:rPr>
        <w:t xml:space="preserve">Функция: </w:t>
      </w:r>
      <w:r w:rsidRPr="008F7DAF">
        <w:t>речь как описание изменения действительности.</w:t>
      </w:r>
    </w:p>
    <w:p w:rsidR="002E38FA" w:rsidRPr="008F7DAF" w:rsidRDefault="002E38FA" w:rsidP="002E38FA">
      <w:pPr>
        <w:pStyle w:val="a3"/>
        <w:ind w:left="360"/>
        <w:jc w:val="both"/>
      </w:pPr>
      <w:r w:rsidRPr="008F7DAF">
        <w:rPr>
          <w:i/>
        </w:rPr>
        <w:t>Цель:</w:t>
      </w:r>
      <w:r w:rsidRPr="008F7DAF">
        <w:t xml:space="preserve"> учить детей составлять связанные рассказы фантастического плана по мотивам изображенного.</w:t>
      </w:r>
    </w:p>
    <w:p w:rsidR="002E38FA" w:rsidRPr="008F7DAF" w:rsidRDefault="002E38FA" w:rsidP="002E38FA">
      <w:pPr>
        <w:pStyle w:val="a3"/>
        <w:ind w:left="360"/>
        <w:jc w:val="both"/>
      </w:pPr>
      <w:r w:rsidRPr="008F7DAF">
        <w:rPr>
          <w:i/>
        </w:rPr>
        <w:t>Виды получаемых рассказов:</w:t>
      </w:r>
      <w:r w:rsidRPr="008F7DAF">
        <w:t xml:space="preserve"> </w:t>
      </w:r>
    </w:p>
    <w:p w:rsidR="002E38FA" w:rsidRPr="008F7DAF" w:rsidRDefault="002E38FA" w:rsidP="002E38FA">
      <w:pPr>
        <w:pStyle w:val="a3"/>
        <w:ind w:left="360"/>
        <w:jc w:val="both"/>
      </w:pPr>
      <w:r w:rsidRPr="008F7DAF">
        <w:t>- рассказ как фантастическое преобразование содержания;</w:t>
      </w:r>
    </w:p>
    <w:p w:rsidR="002E38FA" w:rsidRPr="008F7DAF" w:rsidRDefault="002E38FA" w:rsidP="002E38FA">
      <w:pPr>
        <w:pStyle w:val="a3"/>
        <w:ind w:left="360"/>
        <w:jc w:val="both"/>
      </w:pPr>
      <w:r w:rsidRPr="008F7DAF">
        <w:t>- фантастический рассказ об отдельно взятом объекте;</w:t>
      </w:r>
    </w:p>
    <w:p w:rsidR="002E38FA" w:rsidRPr="008F7DAF" w:rsidRDefault="002E38FA" w:rsidP="002E38FA">
      <w:pPr>
        <w:pStyle w:val="a3"/>
        <w:ind w:left="360"/>
        <w:jc w:val="both"/>
      </w:pPr>
      <w:r w:rsidRPr="008F7DAF">
        <w:t>- рассказ от имени изображенного (представляемого) объекта с заданной или самостоятельно выбранной характеристикой.</w:t>
      </w:r>
    </w:p>
    <w:p w:rsidR="002E38FA" w:rsidRPr="008F7DAF" w:rsidRDefault="002E38FA" w:rsidP="002E38FA">
      <w:pPr>
        <w:pStyle w:val="a3"/>
        <w:ind w:left="360"/>
        <w:jc w:val="both"/>
      </w:pPr>
      <w:r w:rsidRPr="008F7DAF">
        <w:t>Наиболее оправданная форма обучения дошкольников рассказыванию – дидактическая игра, которая имеет определенную структуру: дидактическую задачу, игровые правила  и игровые действия.</w:t>
      </w:r>
    </w:p>
    <w:p w:rsidR="002E38FA" w:rsidRPr="008F7DAF" w:rsidRDefault="002E38FA" w:rsidP="002E38FA">
      <w:pPr>
        <w:pStyle w:val="a3"/>
        <w:ind w:left="360"/>
        <w:jc w:val="both"/>
      </w:pPr>
      <w:r w:rsidRPr="008F7DAF">
        <w:lastRenderedPageBreak/>
        <w:t xml:space="preserve">    Технология включает в себя игры как  с конкретно изображаемым объектом. Так и  в целом, по содержанию всей картины. Такая форма позволяет ненавязчиво, на высоком мотивационном уровне, усвоить то или иное мыслительное действие по отношению к изображенному и выразить словесно полученное преобразование.</w:t>
      </w:r>
    </w:p>
    <w:p w:rsidR="002E38FA" w:rsidRPr="008F7DAF" w:rsidRDefault="002E38FA" w:rsidP="002E38FA">
      <w:pPr>
        <w:pStyle w:val="a3"/>
        <w:ind w:left="360"/>
        <w:jc w:val="both"/>
      </w:pPr>
      <w:r w:rsidRPr="008F7DAF">
        <w:t xml:space="preserve">   Часть игр направлена на обучение ребенка описательному рассказыванию, часть опосредованно касается содержания картины, но развивает воображение и дидактическое мышление. Сформированные детские умения системного, классифицированного, прогнозного, преобразовательного планов в дальнейшем переносятся в процесс построения дошкольниками собственных рассказов – творческих.</w:t>
      </w:r>
    </w:p>
    <w:p w:rsidR="002E38FA" w:rsidRPr="008F7DAF" w:rsidRDefault="002E38FA" w:rsidP="002E38FA">
      <w:pPr>
        <w:pStyle w:val="a3"/>
        <w:ind w:left="360"/>
        <w:jc w:val="both"/>
        <w:rPr>
          <w:b/>
          <w:i/>
        </w:rPr>
      </w:pPr>
      <w:r w:rsidRPr="008F7DAF">
        <w:rPr>
          <w:b/>
          <w:i/>
        </w:rPr>
        <w:t>Общие требования к организации работы с картиной.</w:t>
      </w:r>
    </w:p>
    <w:p w:rsidR="002E38FA" w:rsidRPr="008F7DAF" w:rsidRDefault="002E38FA" w:rsidP="00404A4A">
      <w:pPr>
        <w:pStyle w:val="a3"/>
        <w:numPr>
          <w:ilvl w:val="0"/>
          <w:numId w:val="17"/>
        </w:numPr>
        <w:ind w:left="0" w:firstLine="0"/>
        <w:jc w:val="both"/>
      </w:pPr>
      <w:r w:rsidRPr="008F7DAF">
        <w:t>Работа по обучению детей творческому рассказыванию по картине проводится с младшей группы.</w:t>
      </w:r>
    </w:p>
    <w:p w:rsidR="002E38FA" w:rsidRPr="008F7DAF" w:rsidRDefault="002E38FA" w:rsidP="00404A4A">
      <w:pPr>
        <w:pStyle w:val="a3"/>
        <w:numPr>
          <w:ilvl w:val="0"/>
          <w:numId w:val="17"/>
        </w:numPr>
        <w:ind w:left="0" w:firstLine="0"/>
        <w:jc w:val="both"/>
      </w:pPr>
      <w:r w:rsidRPr="008F7DAF">
        <w:t>При подборе сюжета необходимо учитывать количество нарисованных объектов: чем меньше дети, тем меньше объектов должно быть изображено на картине.</w:t>
      </w:r>
    </w:p>
    <w:p w:rsidR="002E38FA" w:rsidRPr="008F7DAF" w:rsidRDefault="002E38FA" w:rsidP="00404A4A">
      <w:pPr>
        <w:pStyle w:val="a3"/>
        <w:numPr>
          <w:ilvl w:val="0"/>
          <w:numId w:val="17"/>
        </w:numPr>
        <w:ind w:left="0" w:firstLine="0"/>
        <w:jc w:val="both"/>
      </w:pPr>
      <w:r w:rsidRPr="008F7DAF">
        <w:t>После первой игры картина остается в группе на все время занятий с ней (2 – 3 недели) и постоянно находится в поле зрения детей.</w:t>
      </w:r>
    </w:p>
    <w:p w:rsidR="002E38FA" w:rsidRPr="008F7DAF" w:rsidRDefault="002E38FA" w:rsidP="00404A4A">
      <w:pPr>
        <w:pStyle w:val="a3"/>
        <w:numPr>
          <w:ilvl w:val="0"/>
          <w:numId w:val="17"/>
        </w:numPr>
        <w:ind w:left="0" w:firstLine="0"/>
        <w:jc w:val="both"/>
      </w:pPr>
      <w:r w:rsidRPr="008F7DAF">
        <w:t>Игры могут проводится с подгруппой детей или индивидуально. При этом не обязательно, что все дети прошли через каждую игру с данной картиной.</w:t>
      </w:r>
    </w:p>
    <w:p w:rsidR="002E38FA" w:rsidRPr="008F7DAF" w:rsidRDefault="002E38FA" w:rsidP="00404A4A">
      <w:pPr>
        <w:pStyle w:val="a3"/>
        <w:numPr>
          <w:ilvl w:val="0"/>
          <w:numId w:val="17"/>
        </w:numPr>
        <w:ind w:left="0" w:firstLine="0"/>
        <w:jc w:val="both"/>
      </w:pPr>
      <w:r w:rsidRPr="008F7DAF">
        <w:t>Каждый этап работы (серия игр) рассматривается как локальный. Результат этапа: рассказ ребенка с использованием конкретного мыслительного приема.</w:t>
      </w:r>
    </w:p>
    <w:p w:rsidR="002E38FA" w:rsidRPr="008F7DAF" w:rsidRDefault="002E38FA" w:rsidP="00404A4A">
      <w:pPr>
        <w:pStyle w:val="a3"/>
        <w:numPr>
          <w:ilvl w:val="0"/>
          <w:numId w:val="17"/>
        </w:numPr>
        <w:ind w:left="0" w:firstLine="0"/>
        <w:jc w:val="both"/>
      </w:pPr>
      <w:r w:rsidRPr="008F7DAF">
        <w:t>Итоговым считается развернутый рассказ дошкольника, построенный им самостоятельно с помощью усвоенных приемов.</w:t>
      </w:r>
    </w:p>
    <w:p w:rsidR="00F97539" w:rsidRPr="008F7DAF" w:rsidRDefault="00F97539" w:rsidP="00F97539">
      <w:pPr>
        <w:shd w:val="clear" w:color="auto" w:fill="FFFFFF"/>
        <w:autoSpaceDE w:val="0"/>
        <w:autoSpaceDN w:val="0"/>
        <w:adjustRightInd w:val="0"/>
        <w:ind w:left="720"/>
        <w:jc w:val="both"/>
        <w:rPr>
          <w:b/>
          <w:sz w:val="24"/>
          <w:szCs w:val="24"/>
        </w:rPr>
      </w:pPr>
    </w:p>
    <w:p w:rsidR="00F35B3D" w:rsidRPr="00AE36BF" w:rsidRDefault="008A78FC" w:rsidP="00836227">
      <w:pPr>
        <w:shd w:val="clear" w:color="auto" w:fill="FFFFFF"/>
        <w:autoSpaceDE w:val="0"/>
        <w:autoSpaceDN w:val="0"/>
        <w:adjustRightInd w:val="0"/>
        <w:rPr>
          <w:b/>
          <w:sz w:val="26"/>
          <w:szCs w:val="26"/>
        </w:rPr>
      </w:pPr>
      <w:r w:rsidRPr="00AE36BF">
        <w:rPr>
          <w:b/>
          <w:sz w:val="26"/>
          <w:szCs w:val="26"/>
        </w:rPr>
        <w:t>2.3.2. Приобщение к художественной литературе</w:t>
      </w:r>
    </w:p>
    <w:p w:rsidR="008A78FC" w:rsidRPr="00AE36BF" w:rsidRDefault="008A78FC" w:rsidP="00404A4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AE36BF">
        <w:rPr>
          <w:b/>
          <w:sz w:val="24"/>
          <w:szCs w:val="24"/>
        </w:rPr>
        <w:t>Обязательная часть</w:t>
      </w:r>
    </w:p>
    <w:p w:rsidR="008A78FC" w:rsidRPr="008F7DAF" w:rsidRDefault="00B615D4" w:rsidP="008A78FC">
      <w:pPr>
        <w:shd w:val="clear" w:color="auto" w:fill="FFFFFF"/>
        <w:autoSpaceDE w:val="0"/>
        <w:autoSpaceDN w:val="0"/>
        <w:adjustRightInd w:val="0"/>
        <w:ind w:left="360"/>
        <w:rPr>
          <w:sz w:val="24"/>
          <w:szCs w:val="24"/>
        </w:rPr>
      </w:pPr>
      <w:r w:rsidRPr="008F7DAF">
        <w:rPr>
          <w:sz w:val="24"/>
          <w:szCs w:val="24"/>
        </w:rPr>
        <w:t>Первая младшая группа (от 2 до 3 лет )– стр. 99</w:t>
      </w:r>
    </w:p>
    <w:p w:rsidR="00B615D4" w:rsidRPr="008F7DAF" w:rsidRDefault="00B615D4" w:rsidP="00B615D4">
      <w:pPr>
        <w:shd w:val="clear" w:color="auto" w:fill="FFFFFF"/>
        <w:autoSpaceDE w:val="0"/>
        <w:autoSpaceDN w:val="0"/>
        <w:adjustRightInd w:val="0"/>
        <w:ind w:left="360"/>
        <w:rPr>
          <w:sz w:val="24"/>
          <w:szCs w:val="24"/>
        </w:rPr>
      </w:pPr>
      <w:r w:rsidRPr="008F7DAF">
        <w:rPr>
          <w:sz w:val="24"/>
          <w:szCs w:val="24"/>
        </w:rPr>
        <w:t>Вторая младшая группа (от 3 до 4 лет )– стр. 99-100</w:t>
      </w:r>
    </w:p>
    <w:p w:rsidR="00B615D4" w:rsidRPr="008F7DAF" w:rsidRDefault="00B615D4" w:rsidP="00B615D4">
      <w:pPr>
        <w:shd w:val="clear" w:color="auto" w:fill="FFFFFF"/>
        <w:autoSpaceDE w:val="0"/>
        <w:autoSpaceDN w:val="0"/>
        <w:adjustRightInd w:val="0"/>
        <w:ind w:left="360"/>
        <w:rPr>
          <w:sz w:val="24"/>
          <w:szCs w:val="24"/>
        </w:rPr>
      </w:pPr>
      <w:r w:rsidRPr="008F7DAF">
        <w:rPr>
          <w:sz w:val="24"/>
          <w:szCs w:val="24"/>
        </w:rPr>
        <w:t>Средняя группа (от 4 до5 лет )– стр. 100</w:t>
      </w:r>
    </w:p>
    <w:p w:rsidR="00B615D4" w:rsidRPr="008F7DAF" w:rsidRDefault="00B615D4" w:rsidP="00B615D4">
      <w:pPr>
        <w:shd w:val="clear" w:color="auto" w:fill="FFFFFF"/>
        <w:autoSpaceDE w:val="0"/>
        <w:autoSpaceDN w:val="0"/>
        <w:adjustRightInd w:val="0"/>
        <w:ind w:left="360"/>
        <w:rPr>
          <w:sz w:val="24"/>
          <w:szCs w:val="24"/>
        </w:rPr>
      </w:pPr>
      <w:r w:rsidRPr="008F7DAF">
        <w:rPr>
          <w:sz w:val="24"/>
          <w:szCs w:val="24"/>
        </w:rPr>
        <w:t>Старшая  группа (от 5 до 6 лет )– стр.100-101</w:t>
      </w:r>
    </w:p>
    <w:p w:rsidR="00B615D4" w:rsidRPr="008F7DAF" w:rsidRDefault="00B615D4" w:rsidP="00B615D4">
      <w:pPr>
        <w:shd w:val="clear" w:color="auto" w:fill="FFFFFF"/>
        <w:autoSpaceDE w:val="0"/>
        <w:autoSpaceDN w:val="0"/>
        <w:adjustRightInd w:val="0"/>
        <w:ind w:left="360"/>
        <w:rPr>
          <w:sz w:val="24"/>
          <w:szCs w:val="24"/>
        </w:rPr>
      </w:pPr>
      <w:r w:rsidRPr="008F7DAF">
        <w:rPr>
          <w:sz w:val="24"/>
          <w:szCs w:val="24"/>
        </w:rPr>
        <w:t>Подготовительная к школе группа(от 6до 7 лет )– стр. 101</w:t>
      </w:r>
    </w:p>
    <w:p w:rsidR="00B615D4" w:rsidRPr="00B7668F" w:rsidRDefault="00B615D4" w:rsidP="008A78FC">
      <w:pPr>
        <w:shd w:val="clear" w:color="auto" w:fill="FFFFFF"/>
        <w:autoSpaceDE w:val="0"/>
        <w:autoSpaceDN w:val="0"/>
        <w:adjustRightInd w:val="0"/>
        <w:ind w:left="360"/>
        <w:rPr>
          <w:sz w:val="26"/>
          <w:szCs w:val="26"/>
        </w:rPr>
      </w:pPr>
    </w:p>
    <w:p w:rsidR="00836227" w:rsidRPr="00B7668F" w:rsidRDefault="00836227" w:rsidP="0083622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B7668F">
        <w:rPr>
          <w:b/>
          <w:bCs/>
          <w:color w:val="000000"/>
          <w:sz w:val="26"/>
          <w:szCs w:val="26"/>
        </w:rPr>
        <w:t>2.4. СОДЕРЖАНИЕ ОБРАЗОВАТЕЛЬНОЙ ОБЛАСТИ «ХУДОЖЕСТВЕННО-ЭСТЕТИЧЕСКОЕ РАЗВИТИЕ»</w:t>
      </w:r>
    </w:p>
    <w:p w:rsidR="008F7DAF" w:rsidRPr="00452D96" w:rsidRDefault="00836227" w:rsidP="008F7DAF">
      <w:pPr>
        <w:jc w:val="both"/>
        <w:rPr>
          <w:b/>
          <w:bCs/>
        </w:rPr>
      </w:pPr>
      <w:r w:rsidRPr="008F7DAF">
        <w:rPr>
          <w:color w:val="000000"/>
          <w:sz w:val="24"/>
          <w:szCs w:val="24"/>
        </w:rPr>
        <w:t>Художественно-эстетическое развитие предполагает развитие предпосылок цен</w:t>
      </w:r>
      <w:r w:rsidRPr="008F7DAF">
        <w:rPr>
          <w:color w:val="000000"/>
          <w:sz w:val="24"/>
          <w:szCs w:val="24"/>
        </w:rPr>
        <w:softHyphen/>
        <w:t>ностно-смыслового восприятия и понимания произведений искусства (словесного, му</w:t>
      </w:r>
      <w:r w:rsidRPr="008F7DAF">
        <w:rPr>
          <w:color w:val="000000"/>
          <w:sz w:val="24"/>
          <w:szCs w:val="24"/>
        </w:rPr>
        <w:softHyphen/>
        <w:t>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</w:t>
      </w:r>
      <w:r w:rsidRPr="008F7DAF">
        <w:rPr>
          <w:color w:val="000000"/>
          <w:sz w:val="24"/>
          <w:szCs w:val="24"/>
        </w:rPr>
        <w:softHyphen/>
        <w:t>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</w:t>
      </w:r>
      <w:r w:rsidRPr="008F7DAF">
        <w:rPr>
          <w:color w:val="000000"/>
          <w:sz w:val="24"/>
          <w:szCs w:val="24"/>
        </w:rPr>
        <w:softHyphen/>
        <w:t xml:space="preserve">кальной и др.) </w:t>
      </w:r>
      <w:r w:rsidR="008F7DAF">
        <w:rPr>
          <w:color w:val="000000"/>
          <w:sz w:val="24"/>
          <w:szCs w:val="24"/>
        </w:rPr>
        <w:t>(</w:t>
      </w:r>
      <w:r w:rsidR="008F7DAF" w:rsidRPr="008F7DAF">
        <w:rPr>
          <w:bCs/>
          <w:sz w:val="24"/>
          <w:szCs w:val="24"/>
        </w:rPr>
        <w:t>Федеральный государственный образовательный стандарт дошкольного образования</w:t>
      </w:r>
      <w:r w:rsidR="008F7DAF" w:rsidRPr="008F7DAF">
        <w:rPr>
          <w:bCs/>
          <w:sz w:val="24"/>
          <w:szCs w:val="24"/>
        </w:rPr>
        <w:br/>
        <w:t xml:space="preserve">(утв. приказом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 г"/>
        </w:smartTagPr>
        <w:r w:rsidR="008F7DAF" w:rsidRPr="008F7DAF">
          <w:rPr>
            <w:bCs/>
            <w:sz w:val="24"/>
            <w:szCs w:val="24"/>
          </w:rPr>
          <w:t>2013 г</w:t>
        </w:r>
      </w:smartTag>
      <w:r w:rsidR="008F7DAF" w:rsidRPr="008F7DAF">
        <w:rPr>
          <w:bCs/>
          <w:sz w:val="24"/>
          <w:szCs w:val="24"/>
        </w:rPr>
        <w:t>. № 1155)</w:t>
      </w:r>
    </w:p>
    <w:p w:rsidR="008F7DAF" w:rsidRPr="00452D96" w:rsidRDefault="008F7DAF" w:rsidP="008F7DAF">
      <w:pPr>
        <w:jc w:val="both"/>
        <w:rPr>
          <w:b/>
          <w:bCs/>
        </w:rPr>
      </w:pPr>
    </w:p>
    <w:p w:rsidR="00836227" w:rsidRPr="008F7DAF" w:rsidRDefault="00836227" w:rsidP="000B11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6227" w:rsidRPr="00AE36BF" w:rsidRDefault="00836227" w:rsidP="00404A4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AE36BF">
        <w:rPr>
          <w:b/>
          <w:bCs/>
          <w:color w:val="000000"/>
          <w:sz w:val="24"/>
          <w:szCs w:val="24"/>
        </w:rPr>
        <w:t>Обязательная часть</w:t>
      </w:r>
    </w:p>
    <w:p w:rsidR="00836227" w:rsidRPr="00404D1F" w:rsidRDefault="00836227" w:rsidP="000B11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В основе базовой части — Примерная общеобразовательная программа дошколь</w:t>
      </w:r>
      <w:r w:rsidRPr="00404D1F">
        <w:rPr>
          <w:color w:val="000000"/>
          <w:sz w:val="24"/>
          <w:szCs w:val="24"/>
        </w:rPr>
        <w:softHyphen/>
        <w:t>ного образования «От рождения д</w:t>
      </w:r>
      <w:r w:rsidR="00F35B3D" w:rsidRPr="00404D1F">
        <w:rPr>
          <w:color w:val="000000"/>
          <w:sz w:val="24"/>
          <w:szCs w:val="24"/>
        </w:rPr>
        <w:t xml:space="preserve">о школы» / Под ред. Н. Е. </w:t>
      </w:r>
      <w:proofErr w:type="spellStart"/>
      <w:r w:rsidR="00F35B3D" w:rsidRPr="00404D1F">
        <w:rPr>
          <w:color w:val="000000"/>
          <w:sz w:val="24"/>
          <w:szCs w:val="24"/>
        </w:rPr>
        <w:t>Верак</w:t>
      </w:r>
      <w:r w:rsidRPr="00404D1F">
        <w:rPr>
          <w:color w:val="000000"/>
          <w:sz w:val="24"/>
          <w:szCs w:val="24"/>
        </w:rPr>
        <w:t>сы</w:t>
      </w:r>
      <w:proofErr w:type="spellEnd"/>
      <w:r w:rsidRPr="00404D1F">
        <w:rPr>
          <w:color w:val="000000"/>
          <w:sz w:val="24"/>
          <w:szCs w:val="24"/>
        </w:rPr>
        <w:t>, Т. С. Комаровой, М. А. Васильевой. — М.: Мозаика-Синтез, 2014.</w:t>
      </w:r>
    </w:p>
    <w:p w:rsidR="00836227" w:rsidRPr="00B7668F" w:rsidRDefault="00836227" w:rsidP="000B118A">
      <w:pPr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B7668F">
        <w:rPr>
          <w:b/>
          <w:color w:val="000000"/>
          <w:sz w:val="26"/>
          <w:szCs w:val="26"/>
        </w:rPr>
        <w:t>2.4.1. Приобщение к искусству</w:t>
      </w:r>
    </w:p>
    <w:p w:rsidR="00083EAC" w:rsidRPr="00404D1F" w:rsidRDefault="00083EAC" w:rsidP="00083EA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Вторая группа раннего возраста (от 2 до 3 лет) — стр. 103.</w:t>
      </w:r>
    </w:p>
    <w:p w:rsidR="00836227" w:rsidRPr="00404D1F" w:rsidRDefault="00083EAC" w:rsidP="00083EAC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 xml:space="preserve">Младшая группа </w:t>
      </w:r>
      <w:r w:rsidR="00836227" w:rsidRPr="00404D1F">
        <w:rPr>
          <w:color w:val="000000"/>
          <w:sz w:val="24"/>
          <w:szCs w:val="24"/>
        </w:rPr>
        <w:t>(от 3 до 4 лет) — стр. 103—104.</w:t>
      </w:r>
    </w:p>
    <w:p w:rsidR="00836227" w:rsidRPr="00404D1F" w:rsidRDefault="00836227" w:rsidP="00836227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Средняя группа (от 4 до 5 лет) — стр. 104.</w:t>
      </w:r>
    </w:p>
    <w:p w:rsidR="00836227" w:rsidRPr="00404D1F" w:rsidRDefault="00836227" w:rsidP="00836227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Старшая группа (от 5 до 6 лет) — стр. 105.</w:t>
      </w:r>
    </w:p>
    <w:p w:rsidR="00836227" w:rsidRPr="00404D1F" w:rsidRDefault="00836227" w:rsidP="00836227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Подготовительная к школе группа (от 6 до 7—8 лет) — стр. 105—107.</w:t>
      </w:r>
    </w:p>
    <w:p w:rsidR="00836227" w:rsidRPr="00B7668F" w:rsidRDefault="00836227" w:rsidP="00836227">
      <w:pPr>
        <w:shd w:val="clear" w:color="auto" w:fill="FFFFFF"/>
        <w:autoSpaceDE w:val="0"/>
        <w:autoSpaceDN w:val="0"/>
        <w:adjustRightInd w:val="0"/>
        <w:rPr>
          <w:b/>
          <w:sz w:val="26"/>
          <w:szCs w:val="26"/>
        </w:rPr>
      </w:pPr>
      <w:r w:rsidRPr="00B7668F">
        <w:rPr>
          <w:b/>
          <w:color w:val="000000"/>
          <w:sz w:val="26"/>
          <w:szCs w:val="26"/>
        </w:rPr>
        <w:t>2.4.2. Изобразительная деятельность</w:t>
      </w:r>
    </w:p>
    <w:p w:rsidR="00083EAC" w:rsidRPr="00404D1F" w:rsidRDefault="00083EAC" w:rsidP="00083EA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Вторая группа раннего возраста (от 2 до 3 лет) — стр. 107-108.</w:t>
      </w:r>
    </w:p>
    <w:p w:rsidR="00836227" w:rsidRPr="00404D1F" w:rsidRDefault="00083EAC" w:rsidP="00083EAC">
      <w:pPr>
        <w:ind w:left="284" w:hanging="284"/>
        <w:jc w:val="both"/>
        <w:rPr>
          <w:color w:val="000000"/>
          <w:sz w:val="24"/>
          <w:szCs w:val="24"/>
        </w:rPr>
      </w:pPr>
      <w:r w:rsidRPr="00404D1F">
        <w:rPr>
          <w:color w:val="000000"/>
          <w:sz w:val="24"/>
          <w:szCs w:val="24"/>
        </w:rPr>
        <w:lastRenderedPageBreak/>
        <w:t xml:space="preserve">Младшая группа </w:t>
      </w:r>
      <w:r w:rsidR="00836227" w:rsidRPr="00404D1F">
        <w:rPr>
          <w:color w:val="000000"/>
          <w:sz w:val="24"/>
          <w:szCs w:val="24"/>
        </w:rPr>
        <w:t>(от3 до 4 лет) — стр. 108—</w:t>
      </w:r>
      <w:r w:rsidRPr="00404D1F">
        <w:rPr>
          <w:color w:val="000000"/>
          <w:sz w:val="24"/>
          <w:szCs w:val="24"/>
        </w:rPr>
        <w:t>110</w:t>
      </w:r>
      <w:r w:rsidR="00836227" w:rsidRPr="00404D1F">
        <w:rPr>
          <w:color w:val="000000"/>
          <w:sz w:val="24"/>
          <w:szCs w:val="24"/>
        </w:rPr>
        <w:t xml:space="preserve">. </w:t>
      </w:r>
    </w:p>
    <w:p w:rsidR="00836227" w:rsidRPr="00404D1F" w:rsidRDefault="00836227" w:rsidP="00836227">
      <w:pPr>
        <w:ind w:left="284" w:hanging="284"/>
        <w:jc w:val="both"/>
        <w:rPr>
          <w:color w:val="000000"/>
          <w:sz w:val="24"/>
          <w:szCs w:val="24"/>
        </w:rPr>
      </w:pPr>
      <w:r w:rsidRPr="00404D1F">
        <w:rPr>
          <w:color w:val="000000"/>
          <w:sz w:val="24"/>
          <w:szCs w:val="24"/>
        </w:rPr>
        <w:t xml:space="preserve">Средняя группа (от 4 до 5 лет) — стр. 110—112. </w:t>
      </w:r>
    </w:p>
    <w:p w:rsidR="00836227" w:rsidRPr="00404D1F" w:rsidRDefault="00836227" w:rsidP="00836227">
      <w:pPr>
        <w:ind w:left="284" w:hanging="284"/>
        <w:jc w:val="both"/>
        <w:rPr>
          <w:color w:val="000000"/>
          <w:sz w:val="24"/>
          <w:szCs w:val="24"/>
        </w:rPr>
      </w:pPr>
      <w:r w:rsidRPr="00404D1F">
        <w:rPr>
          <w:color w:val="000000"/>
          <w:sz w:val="24"/>
          <w:szCs w:val="24"/>
        </w:rPr>
        <w:t xml:space="preserve">Старшая группа (от 5 до 6 лет) — стр. 112—116. </w:t>
      </w:r>
    </w:p>
    <w:p w:rsidR="00836227" w:rsidRPr="00404D1F" w:rsidRDefault="00836227" w:rsidP="00836227">
      <w:pPr>
        <w:ind w:left="284" w:hanging="284"/>
        <w:jc w:val="both"/>
        <w:rPr>
          <w:rFonts w:ascii="Arial" w:cs="Arial"/>
          <w:color w:val="000000"/>
          <w:sz w:val="24"/>
          <w:szCs w:val="24"/>
        </w:rPr>
      </w:pPr>
      <w:r w:rsidRPr="00404D1F">
        <w:rPr>
          <w:color w:val="000000"/>
          <w:sz w:val="24"/>
          <w:szCs w:val="24"/>
        </w:rPr>
        <w:t>Подготовительная к школе группа</w:t>
      </w:r>
      <w:r w:rsidR="000B118A" w:rsidRPr="00404D1F">
        <w:rPr>
          <w:color w:val="000000"/>
          <w:sz w:val="24"/>
          <w:szCs w:val="24"/>
        </w:rPr>
        <w:t xml:space="preserve"> </w:t>
      </w:r>
      <w:r w:rsidRPr="00404D1F">
        <w:rPr>
          <w:color w:val="000000"/>
          <w:sz w:val="24"/>
          <w:szCs w:val="24"/>
        </w:rPr>
        <w:t>(от 6 до 7—8 лет) — 116—120.</w:t>
      </w:r>
      <w:r w:rsidR="0031736F" w:rsidRPr="00404D1F">
        <w:rPr>
          <w:rFonts w:ascii="Arial" w:cs="Arial"/>
          <w:color w:val="000000"/>
          <w:sz w:val="24"/>
          <w:szCs w:val="24"/>
        </w:rPr>
        <w:t xml:space="preserve">   </w:t>
      </w:r>
    </w:p>
    <w:p w:rsidR="000B118A" w:rsidRPr="00AE36BF" w:rsidRDefault="000B118A" w:rsidP="00404A4A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AE36BF">
        <w:rPr>
          <w:b/>
          <w:bCs/>
          <w:color w:val="000000"/>
          <w:sz w:val="24"/>
          <w:szCs w:val="24"/>
        </w:rPr>
        <w:t>Часть, формируемая участниками образовательных отношений</w:t>
      </w:r>
    </w:p>
    <w:p w:rsidR="009203EC" w:rsidRPr="00404D1F" w:rsidRDefault="00083EAC" w:rsidP="009203E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404D1F">
        <w:rPr>
          <w:b/>
          <w:color w:val="000000"/>
          <w:sz w:val="24"/>
          <w:szCs w:val="24"/>
        </w:rPr>
        <w:t>Программа художественного воспитания, обучения и развития детей 2-7 лет «Цветные ладошки»</w:t>
      </w:r>
      <w:r w:rsidR="009203EC" w:rsidRPr="00404D1F">
        <w:rPr>
          <w:b/>
          <w:color w:val="000000"/>
          <w:sz w:val="24"/>
          <w:szCs w:val="24"/>
        </w:rPr>
        <w:t xml:space="preserve"> </w:t>
      </w:r>
      <w:r w:rsidRPr="00404D1F">
        <w:rPr>
          <w:b/>
          <w:color w:val="000000"/>
          <w:sz w:val="24"/>
          <w:szCs w:val="24"/>
        </w:rPr>
        <w:t xml:space="preserve">, </w:t>
      </w:r>
      <w:r w:rsidR="00AE36BF">
        <w:rPr>
          <w:b/>
          <w:color w:val="000000"/>
          <w:sz w:val="24"/>
          <w:szCs w:val="24"/>
        </w:rPr>
        <w:t xml:space="preserve">авт. </w:t>
      </w:r>
      <w:proofErr w:type="spellStart"/>
      <w:r w:rsidR="00896DE4" w:rsidRPr="00896DE4">
        <w:rPr>
          <w:b/>
          <w:sz w:val="24"/>
          <w:szCs w:val="24"/>
        </w:rPr>
        <w:t>И.А.Лыкова</w:t>
      </w:r>
      <w:proofErr w:type="spellEnd"/>
      <w:r w:rsidR="00896DE4">
        <w:rPr>
          <w:b/>
          <w:sz w:val="24"/>
          <w:szCs w:val="24"/>
        </w:rPr>
        <w:t>,</w:t>
      </w:r>
      <w:r w:rsidR="00896DE4" w:rsidRPr="00404D1F">
        <w:rPr>
          <w:b/>
          <w:color w:val="000000"/>
          <w:sz w:val="24"/>
          <w:szCs w:val="24"/>
        </w:rPr>
        <w:t xml:space="preserve"> </w:t>
      </w:r>
      <w:r w:rsidRPr="00404D1F">
        <w:rPr>
          <w:b/>
          <w:color w:val="000000"/>
          <w:sz w:val="24"/>
          <w:szCs w:val="24"/>
        </w:rPr>
        <w:t>издательский дом «Карапуз - Дидактика», ТЦ «Сфера». М:.2009</w:t>
      </w:r>
    </w:p>
    <w:p w:rsidR="009203EC" w:rsidRPr="00404D1F" w:rsidRDefault="009203EC" w:rsidP="009203E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i/>
          <w:iCs/>
          <w:color w:val="000000"/>
          <w:sz w:val="24"/>
          <w:szCs w:val="24"/>
        </w:rPr>
        <w:t>Пояснительная записка</w:t>
      </w:r>
    </w:p>
    <w:p w:rsidR="009203EC" w:rsidRPr="00404D1F" w:rsidRDefault="009203EC" w:rsidP="009203E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Способность к творчеству - отличительная черта человека, благодаря которой он может жить в единстве с природой, создавать, не нанося вреда, преумножать, не разрушая.</w:t>
      </w:r>
    </w:p>
    <w:p w:rsidR="009203EC" w:rsidRPr="00404D1F" w:rsidRDefault="009203EC" w:rsidP="009203E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Психологи и педагоги пришли к выводу, что раннее развитие способности к творчеству, уже в дошкольном детстве - залог будущих успехов.</w:t>
      </w:r>
    </w:p>
    <w:p w:rsidR="009203EC" w:rsidRPr="00404D1F" w:rsidRDefault="009203EC" w:rsidP="009203EC">
      <w:pPr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Желание творить - внутренняя потребность ребенка, она возникает у него самостоятельно и отличается чрезвычайной искренностью. Мы, взрослые, должны помочь ребенку открыть в себе художника, развить способности, которые помогут ему стать личностью. Творческая личность - это достояние всего общества.</w:t>
      </w:r>
    </w:p>
    <w:p w:rsidR="009203EC" w:rsidRPr="00404D1F" w:rsidRDefault="009203EC" w:rsidP="009203EC">
      <w:pPr>
        <w:jc w:val="both"/>
        <w:rPr>
          <w:sz w:val="24"/>
          <w:szCs w:val="24"/>
        </w:rPr>
      </w:pPr>
      <w:r w:rsidRPr="00404D1F">
        <w:rPr>
          <w:sz w:val="24"/>
          <w:szCs w:val="24"/>
        </w:rPr>
        <w:t>Рисовать дети начинают рано, они умеют и хотят фантазировать. Фантазируя, ребенок из реального мира попадает в мир придуманный. И увидеть его может лишь он.</w:t>
      </w:r>
    </w:p>
    <w:p w:rsidR="009203EC" w:rsidRPr="00404D1F" w:rsidRDefault="009203EC" w:rsidP="009203EC">
      <w:pPr>
        <w:jc w:val="both"/>
        <w:rPr>
          <w:sz w:val="24"/>
          <w:szCs w:val="24"/>
        </w:rPr>
      </w:pPr>
      <w:r w:rsidRPr="00404D1F">
        <w:rPr>
          <w:sz w:val="24"/>
          <w:szCs w:val="24"/>
        </w:rPr>
        <w:t xml:space="preserve">    Известно, что изобразительная деятельность – это деятельность специфическая для детей, позволяющая им передавать свои впечатления от окружающего мира и выражать свое отношение к изображаемому. Ребенок в процессе рисования испытывает разные чувства – радуется созданному им красивому изображению, огорчается, если что-то не получается, стремится преодолеть трудности.</w:t>
      </w:r>
    </w:p>
    <w:p w:rsidR="009203EC" w:rsidRPr="00404D1F" w:rsidRDefault="009203EC" w:rsidP="009203EC">
      <w:pPr>
        <w:jc w:val="both"/>
        <w:rPr>
          <w:sz w:val="24"/>
          <w:szCs w:val="24"/>
        </w:rPr>
      </w:pPr>
      <w:r w:rsidRPr="00404D1F">
        <w:rPr>
          <w:sz w:val="24"/>
          <w:szCs w:val="24"/>
        </w:rPr>
        <w:t xml:space="preserve">   Работы отечественных и зарубежных специалистов свидетельствуют, что художественно – творческая деятельность выполняет терапевтическую функцию, отвлекая детей от грустных, печальных событий, обид, снимая нервное напряжение, страхи. Вызывает радостное, приподнятое настроение, обеспечивает положительное эмоциональное состояние каждого ребенка.</w:t>
      </w:r>
    </w:p>
    <w:p w:rsidR="009203EC" w:rsidRPr="00404D1F" w:rsidRDefault="009203EC" w:rsidP="009203EC">
      <w:pPr>
        <w:jc w:val="both"/>
        <w:rPr>
          <w:sz w:val="24"/>
          <w:szCs w:val="24"/>
        </w:rPr>
      </w:pPr>
      <w:r w:rsidRPr="00404D1F">
        <w:rPr>
          <w:sz w:val="24"/>
          <w:szCs w:val="24"/>
        </w:rPr>
        <w:t xml:space="preserve">     Изобразительное же искусство располагает многообразием материалов и техник. Зачастую ребенку недостаточно привычных, традиционных способов и средств, чтобы выразить свои фантазии.</w:t>
      </w:r>
    </w:p>
    <w:p w:rsidR="009203EC" w:rsidRPr="00404D1F" w:rsidRDefault="009203EC" w:rsidP="009203EC">
      <w:pPr>
        <w:jc w:val="both"/>
        <w:rPr>
          <w:sz w:val="24"/>
          <w:szCs w:val="24"/>
        </w:rPr>
      </w:pPr>
      <w:r w:rsidRPr="00404D1F">
        <w:rPr>
          <w:sz w:val="24"/>
          <w:szCs w:val="24"/>
        </w:rPr>
        <w:t xml:space="preserve">      Настоящая программа описывает курс подготовки по изобразительной деятельности (рисование, лепка, аппликация) детей дошкольного возраста 3-7 лет (2 младшая, средняя, старшая, подготовительная группы), и  разработана на основе обязательного минимума содержания по изобразительной деятельности для ДОУ с учетом обновления содержания по парциальным программам. </w:t>
      </w:r>
      <w:r w:rsidRPr="00404D1F">
        <w:rPr>
          <w:sz w:val="24"/>
          <w:szCs w:val="24"/>
        </w:rPr>
        <w:tab/>
      </w:r>
    </w:p>
    <w:p w:rsidR="009203EC" w:rsidRPr="00404D1F" w:rsidRDefault="009203EC" w:rsidP="009203EC">
      <w:pPr>
        <w:pStyle w:val="c5"/>
        <w:spacing w:before="0" w:beforeAutospacing="0" w:after="0" w:afterAutospacing="0"/>
        <w:ind w:firstLine="708"/>
        <w:jc w:val="both"/>
      </w:pPr>
      <w:r w:rsidRPr="00404D1F">
        <w:t xml:space="preserve">Программа предполагает проведение 2-х занятий в неделю (1рисование, 1 лепка/ аппликация) в младшей и средней группе; 3 занятия в неделю (2 рисования, 1лепка\аппликация) в старших и подготовительных группах  в первую половину дня. Педагогический анализ знаний, умений и навыков детей дошкольного возраста проводится 2 раза в год (вводный – в сентябре, итоговый – в мае).     </w:t>
      </w:r>
    </w:p>
    <w:p w:rsidR="009203EC" w:rsidRPr="00404D1F" w:rsidRDefault="009203EC" w:rsidP="009203EC">
      <w:pPr>
        <w:pStyle w:val="c5"/>
        <w:spacing w:before="0" w:beforeAutospacing="0" w:after="0" w:afterAutospacing="0"/>
        <w:ind w:firstLine="708"/>
        <w:jc w:val="both"/>
      </w:pPr>
      <w:r w:rsidRPr="00404D1F">
        <w:t>Итоги реализации данной программы подводятся в форме выставок детских работ, на родительских собраниях.</w:t>
      </w:r>
    </w:p>
    <w:p w:rsidR="009203EC" w:rsidRPr="00404D1F" w:rsidRDefault="009203EC" w:rsidP="009203EC">
      <w:pPr>
        <w:pStyle w:val="c5"/>
        <w:spacing w:before="0" w:beforeAutospacing="0" w:after="0" w:afterAutospacing="0"/>
        <w:jc w:val="both"/>
      </w:pPr>
      <w:r w:rsidRPr="00404D1F">
        <w:t xml:space="preserve">    </w:t>
      </w:r>
      <w:r w:rsidRPr="00404D1F">
        <w:tab/>
        <w:t>Дополнительно  проводится  индивидуально-подгрупповая  работа  с  детьми  в  форме  игр  и  упражнений  по  развитию  творческих  способностей,  художественного  восприятия,  эстетических  чувств, развитию  способов   эмоционального  отклика.</w:t>
      </w:r>
    </w:p>
    <w:p w:rsidR="009203EC" w:rsidRPr="00404D1F" w:rsidRDefault="009203EC" w:rsidP="009203EC">
      <w:pPr>
        <w:ind w:firstLine="708"/>
        <w:jc w:val="both"/>
        <w:rPr>
          <w:sz w:val="24"/>
          <w:szCs w:val="24"/>
        </w:rPr>
      </w:pPr>
      <w:r w:rsidRPr="00404D1F">
        <w:rPr>
          <w:sz w:val="24"/>
          <w:szCs w:val="24"/>
        </w:rPr>
        <w:t xml:space="preserve">  В силу индивидуальных особенностей, развитие творческих способностей не может быть одинаковым у всех детей, поэтому на занятиях мы даем возможность каждому ребенку активно, самостоятельно проявить себя, испытать радость творческого созидания. Все темы, входящие в программу, изменяются по принципу постепенного усложнения материала. Содержание данной программы насыщенно, интересно, эмоционально значимо для дошкольников, разнообразно по видам деятельности и удовлетворяет потребности каждого ребенка в реализации своих творческих идей. </w:t>
      </w:r>
    </w:p>
    <w:p w:rsidR="009203EC" w:rsidRPr="00404D1F" w:rsidRDefault="009203EC" w:rsidP="009203EC">
      <w:pPr>
        <w:pStyle w:val="c5"/>
        <w:spacing w:before="0" w:beforeAutospacing="0" w:after="0" w:afterAutospacing="0"/>
        <w:jc w:val="both"/>
      </w:pPr>
      <w:r w:rsidRPr="00404D1F">
        <w:rPr>
          <w:color w:val="002060"/>
        </w:rPr>
        <w:t xml:space="preserve">    </w:t>
      </w:r>
      <w:r w:rsidRPr="00404D1F">
        <w:rPr>
          <w:b/>
          <w:i/>
        </w:rPr>
        <w:t xml:space="preserve">  </w:t>
      </w:r>
    </w:p>
    <w:p w:rsidR="009203EC" w:rsidRPr="00404D1F" w:rsidRDefault="009203EC" w:rsidP="009203EC">
      <w:pPr>
        <w:rPr>
          <w:b/>
          <w:i/>
          <w:sz w:val="24"/>
          <w:szCs w:val="24"/>
        </w:rPr>
      </w:pPr>
      <w:r w:rsidRPr="00404D1F">
        <w:rPr>
          <w:b/>
          <w:bCs/>
          <w:i/>
          <w:sz w:val="24"/>
          <w:szCs w:val="24"/>
        </w:rPr>
        <w:t xml:space="preserve">Актуальность </w:t>
      </w:r>
    </w:p>
    <w:p w:rsidR="009203EC" w:rsidRPr="00404D1F" w:rsidRDefault="009203EC" w:rsidP="009203EC">
      <w:pPr>
        <w:ind w:firstLine="708"/>
        <w:jc w:val="both"/>
        <w:rPr>
          <w:sz w:val="24"/>
          <w:szCs w:val="24"/>
        </w:rPr>
      </w:pPr>
      <w:r w:rsidRPr="00404D1F">
        <w:rPr>
          <w:sz w:val="24"/>
          <w:szCs w:val="24"/>
        </w:rPr>
        <w:lastRenderedPageBreak/>
        <w:t xml:space="preserve">Актуальность  программы  обусловлена  необходимостью  совершенствования методов  и  средств  эстетического  и  социально – нравственного  развития детей  дошкольного  возраста,   так  как  именно  в  этом  возрасте  дети  обладают  большим  потенциалом  фантазии,  эмоционально-избирательной  памятью, обострённым  чувственным  восприятием,  неисчерпаемыми  возможностями  в  формировании и  совершенствовании  уникальных   детских  способностей.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03EC" w:rsidRPr="00404D1F" w:rsidRDefault="009203EC" w:rsidP="009203EC">
      <w:pPr>
        <w:rPr>
          <w:i/>
          <w:sz w:val="24"/>
          <w:szCs w:val="24"/>
        </w:rPr>
      </w:pPr>
    </w:p>
    <w:p w:rsidR="009203EC" w:rsidRPr="00404D1F" w:rsidRDefault="009203EC" w:rsidP="00C90590">
      <w:pPr>
        <w:jc w:val="both"/>
        <w:rPr>
          <w:sz w:val="24"/>
          <w:szCs w:val="24"/>
        </w:rPr>
      </w:pPr>
      <w:r w:rsidRPr="00404D1F">
        <w:rPr>
          <w:b/>
          <w:bCs/>
          <w:sz w:val="24"/>
          <w:szCs w:val="24"/>
        </w:rPr>
        <w:t>Цель программы</w:t>
      </w:r>
      <w:r w:rsidRPr="00404D1F">
        <w:rPr>
          <w:sz w:val="24"/>
          <w:szCs w:val="24"/>
        </w:rPr>
        <w:t xml:space="preserve"> - формирование у детей дошкольного воз</w:t>
      </w:r>
      <w:r w:rsidRPr="00404D1F">
        <w:rPr>
          <w:sz w:val="24"/>
          <w:szCs w:val="24"/>
        </w:rPr>
        <w:softHyphen/>
        <w:t>раста эстетического отношения и ху</w:t>
      </w:r>
      <w:r w:rsidRPr="00404D1F">
        <w:rPr>
          <w:sz w:val="24"/>
          <w:szCs w:val="24"/>
        </w:rPr>
        <w:softHyphen/>
        <w:t>дожественно-творческих способнос</w:t>
      </w:r>
      <w:r w:rsidRPr="00404D1F">
        <w:rPr>
          <w:sz w:val="24"/>
          <w:szCs w:val="24"/>
        </w:rPr>
        <w:softHyphen/>
        <w:t>тей в изобразительной деятельности.</w:t>
      </w:r>
    </w:p>
    <w:p w:rsidR="009203EC" w:rsidRPr="00404D1F" w:rsidRDefault="009203EC" w:rsidP="009203EC">
      <w:pPr>
        <w:rPr>
          <w:sz w:val="24"/>
          <w:szCs w:val="24"/>
        </w:rPr>
      </w:pPr>
      <w:r w:rsidRPr="00404D1F">
        <w:rPr>
          <w:b/>
          <w:bCs/>
          <w:sz w:val="24"/>
          <w:szCs w:val="24"/>
        </w:rPr>
        <w:t>Задачи:</w:t>
      </w:r>
    </w:p>
    <w:p w:rsidR="009203EC" w:rsidRPr="00404D1F" w:rsidRDefault="009203EC" w:rsidP="00404A4A">
      <w:pPr>
        <w:numPr>
          <w:ilvl w:val="0"/>
          <w:numId w:val="26"/>
        </w:numPr>
        <w:jc w:val="both"/>
        <w:rPr>
          <w:sz w:val="24"/>
          <w:szCs w:val="24"/>
        </w:rPr>
      </w:pPr>
      <w:r w:rsidRPr="00404D1F">
        <w:rPr>
          <w:sz w:val="24"/>
          <w:szCs w:val="24"/>
        </w:rPr>
        <w:t>Развитие эстетического восприятия художественных образов (в произве</w:t>
      </w:r>
      <w:r w:rsidRPr="00404D1F">
        <w:rPr>
          <w:sz w:val="24"/>
          <w:szCs w:val="24"/>
        </w:rPr>
        <w:softHyphen/>
        <w:t>дениях искусства) и предметов (явле</w:t>
      </w:r>
      <w:r w:rsidRPr="00404D1F">
        <w:rPr>
          <w:sz w:val="24"/>
          <w:szCs w:val="24"/>
        </w:rPr>
        <w:softHyphen/>
        <w:t>ний) окружающего мира как эстети</w:t>
      </w:r>
      <w:r w:rsidRPr="00404D1F">
        <w:rPr>
          <w:sz w:val="24"/>
          <w:szCs w:val="24"/>
        </w:rPr>
        <w:softHyphen/>
        <w:t>ческих объектов.</w:t>
      </w:r>
    </w:p>
    <w:p w:rsidR="009203EC" w:rsidRPr="00404D1F" w:rsidRDefault="009203EC" w:rsidP="00404A4A">
      <w:pPr>
        <w:numPr>
          <w:ilvl w:val="0"/>
          <w:numId w:val="27"/>
        </w:numPr>
        <w:jc w:val="both"/>
        <w:rPr>
          <w:sz w:val="24"/>
          <w:szCs w:val="24"/>
        </w:rPr>
      </w:pPr>
      <w:r w:rsidRPr="00404D1F">
        <w:rPr>
          <w:sz w:val="24"/>
          <w:szCs w:val="24"/>
        </w:rPr>
        <w:t>Создание условий для свободного экспериментирования с художествен</w:t>
      </w:r>
      <w:r w:rsidRPr="00404D1F">
        <w:rPr>
          <w:sz w:val="24"/>
          <w:szCs w:val="24"/>
        </w:rPr>
        <w:softHyphen/>
        <w:t>ными материалами и инструментами.</w:t>
      </w:r>
    </w:p>
    <w:p w:rsidR="009203EC" w:rsidRPr="00404D1F" w:rsidRDefault="009203EC" w:rsidP="00404A4A">
      <w:pPr>
        <w:numPr>
          <w:ilvl w:val="0"/>
          <w:numId w:val="27"/>
        </w:numPr>
        <w:jc w:val="both"/>
        <w:rPr>
          <w:sz w:val="24"/>
          <w:szCs w:val="24"/>
        </w:rPr>
      </w:pPr>
      <w:r w:rsidRPr="00404D1F">
        <w:rPr>
          <w:sz w:val="24"/>
          <w:szCs w:val="24"/>
        </w:rPr>
        <w:t xml:space="preserve">Знакомство с изобразительным искусством разных видов (живописью, графикой, скульптурой, дизайном) и жанров, учить понимать выразительные средства искусства. </w:t>
      </w:r>
    </w:p>
    <w:p w:rsidR="009203EC" w:rsidRPr="00404D1F" w:rsidRDefault="009203EC" w:rsidP="00404A4A">
      <w:pPr>
        <w:pStyle w:val="a6"/>
        <w:numPr>
          <w:ilvl w:val="0"/>
          <w:numId w:val="27"/>
        </w:numPr>
        <w:jc w:val="both"/>
      </w:pPr>
      <w:r w:rsidRPr="00404D1F">
        <w:t>Помочь детям научиться различать реальный и фантазийный (выдуманный) мир в произведениях  изобразительного и декоративно-прикладного искусства; перенести это понимание в собственную художественную деятельность.</w:t>
      </w:r>
    </w:p>
    <w:p w:rsidR="009203EC" w:rsidRPr="00404D1F" w:rsidRDefault="009203EC" w:rsidP="00404A4A">
      <w:pPr>
        <w:numPr>
          <w:ilvl w:val="0"/>
          <w:numId w:val="27"/>
        </w:numPr>
        <w:jc w:val="both"/>
        <w:rPr>
          <w:sz w:val="24"/>
          <w:szCs w:val="24"/>
        </w:rPr>
      </w:pPr>
      <w:r w:rsidRPr="00404D1F">
        <w:rPr>
          <w:sz w:val="24"/>
          <w:szCs w:val="24"/>
        </w:rPr>
        <w:t>Формировать умение оценивать созданные изображения.</w:t>
      </w:r>
    </w:p>
    <w:p w:rsidR="009203EC" w:rsidRPr="00404D1F" w:rsidRDefault="009203EC" w:rsidP="00404A4A">
      <w:pPr>
        <w:numPr>
          <w:ilvl w:val="0"/>
          <w:numId w:val="27"/>
        </w:numPr>
        <w:jc w:val="both"/>
        <w:rPr>
          <w:sz w:val="24"/>
          <w:szCs w:val="24"/>
        </w:rPr>
      </w:pPr>
      <w:r w:rsidRPr="00404D1F">
        <w:rPr>
          <w:sz w:val="24"/>
          <w:szCs w:val="24"/>
        </w:rPr>
        <w:t xml:space="preserve">Развитие творческие способности детей. </w:t>
      </w:r>
    </w:p>
    <w:p w:rsidR="009203EC" w:rsidRPr="00404D1F" w:rsidRDefault="009203EC" w:rsidP="00404A4A">
      <w:pPr>
        <w:numPr>
          <w:ilvl w:val="0"/>
          <w:numId w:val="27"/>
        </w:numPr>
        <w:jc w:val="both"/>
        <w:rPr>
          <w:sz w:val="24"/>
          <w:szCs w:val="24"/>
        </w:rPr>
      </w:pPr>
      <w:r w:rsidRPr="00404D1F">
        <w:rPr>
          <w:sz w:val="24"/>
          <w:szCs w:val="24"/>
        </w:rPr>
        <w:t>Создание условий для многоаспект</w:t>
      </w:r>
      <w:r w:rsidRPr="00404D1F">
        <w:rPr>
          <w:sz w:val="24"/>
          <w:szCs w:val="24"/>
        </w:rPr>
        <w:softHyphen/>
        <w:t>ной и увлекательной активности де</w:t>
      </w:r>
      <w:r w:rsidRPr="00404D1F">
        <w:rPr>
          <w:sz w:val="24"/>
          <w:szCs w:val="24"/>
        </w:rPr>
        <w:softHyphen/>
        <w:t>тей в художественно-эстетическом ос</w:t>
      </w:r>
      <w:r w:rsidRPr="00404D1F">
        <w:rPr>
          <w:sz w:val="24"/>
          <w:szCs w:val="24"/>
        </w:rPr>
        <w:softHyphen/>
        <w:t>воении окружающего мира.</w:t>
      </w:r>
    </w:p>
    <w:p w:rsidR="009203EC" w:rsidRPr="00404D1F" w:rsidRDefault="009203EC" w:rsidP="00404A4A">
      <w:pPr>
        <w:numPr>
          <w:ilvl w:val="0"/>
          <w:numId w:val="27"/>
        </w:numPr>
        <w:jc w:val="both"/>
        <w:rPr>
          <w:sz w:val="24"/>
          <w:szCs w:val="24"/>
        </w:rPr>
      </w:pPr>
      <w:r w:rsidRPr="00404D1F">
        <w:rPr>
          <w:sz w:val="24"/>
          <w:szCs w:val="24"/>
        </w:rPr>
        <w:t>Воспитание художественного вкуса и чувства гармонии.</w:t>
      </w:r>
    </w:p>
    <w:p w:rsidR="009203EC" w:rsidRPr="00404D1F" w:rsidRDefault="009203EC" w:rsidP="009203EC">
      <w:pPr>
        <w:rPr>
          <w:b/>
          <w:bCs/>
          <w:sz w:val="24"/>
          <w:szCs w:val="24"/>
        </w:rPr>
      </w:pPr>
    </w:p>
    <w:p w:rsidR="00FC4860" w:rsidRPr="00B7668F" w:rsidRDefault="00FC4860" w:rsidP="006B30BC">
      <w:pPr>
        <w:ind w:left="284" w:hanging="284"/>
        <w:jc w:val="both"/>
        <w:rPr>
          <w:rFonts w:ascii="Arial" w:cs="Arial"/>
          <w:color w:val="000000"/>
          <w:sz w:val="26"/>
          <w:szCs w:val="26"/>
        </w:rPr>
      </w:pPr>
      <w:r w:rsidRPr="00B7668F">
        <w:rPr>
          <w:b/>
          <w:bCs/>
          <w:color w:val="000000"/>
          <w:sz w:val="26"/>
          <w:szCs w:val="26"/>
        </w:rPr>
        <w:t>2.4.</w:t>
      </w:r>
      <w:r w:rsidR="00B615D4" w:rsidRPr="00B7668F">
        <w:rPr>
          <w:b/>
          <w:bCs/>
          <w:color w:val="000000"/>
          <w:sz w:val="26"/>
          <w:szCs w:val="26"/>
        </w:rPr>
        <w:t>3</w:t>
      </w:r>
      <w:r w:rsidRPr="00B7668F">
        <w:rPr>
          <w:b/>
          <w:bCs/>
          <w:color w:val="000000"/>
          <w:sz w:val="26"/>
          <w:szCs w:val="26"/>
        </w:rPr>
        <w:t>. Конструктивно-модельная деятельность</w:t>
      </w:r>
    </w:p>
    <w:p w:rsidR="00FC4860" w:rsidRPr="00AE36BF" w:rsidRDefault="00FC4860" w:rsidP="00404A4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AE36BF">
        <w:rPr>
          <w:b/>
          <w:bCs/>
          <w:color w:val="000000"/>
          <w:sz w:val="24"/>
          <w:szCs w:val="24"/>
        </w:rPr>
        <w:t>Обязательная область</w:t>
      </w:r>
    </w:p>
    <w:p w:rsidR="004058C3" w:rsidRPr="00404D1F" w:rsidRDefault="004058C3" w:rsidP="004058C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Вторая группа раннего возраста (от 2 до 3 лет) — стр. 120.</w:t>
      </w:r>
    </w:p>
    <w:p w:rsidR="00FC4860" w:rsidRPr="00404D1F" w:rsidRDefault="004058C3" w:rsidP="004058C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 xml:space="preserve">Младшая группа </w:t>
      </w:r>
      <w:r w:rsidR="00FC4860" w:rsidRPr="00404D1F">
        <w:rPr>
          <w:color w:val="000000"/>
          <w:sz w:val="24"/>
          <w:szCs w:val="24"/>
        </w:rPr>
        <w:t>(от 3 до 4 лет) — стр. 120—121.</w:t>
      </w:r>
    </w:p>
    <w:p w:rsidR="00FC4860" w:rsidRPr="00404D1F" w:rsidRDefault="00FC4860" w:rsidP="00FC486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Средняя группа (от 4 до 5 лет) — стр. 121.</w:t>
      </w:r>
    </w:p>
    <w:p w:rsidR="00FC4860" w:rsidRPr="00404D1F" w:rsidRDefault="00FC4860" w:rsidP="00FC486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Старшая группа (от 5 до 6 лет) — стр. 121—122.</w:t>
      </w:r>
    </w:p>
    <w:p w:rsidR="00FC4860" w:rsidRPr="00404D1F" w:rsidRDefault="00FC4860" w:rsidP="00FC486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Подготовительная к школе группа (от 6 до 7—8 лет) — стр. 122—123.</w:t>
      </w:r>
    </w:p>
    <w:p w:rsidR="00FC4860" w:rsidRPr="00AE36BF" w:rsidRDefault="00FC4860" w:rsidP="00404A4A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AE36BF">
        <w:rPr>
          <w:b/>
          <w:bCs/>
          <w:color w:val="000000"/>
          <w:sz w:val="24"/>
          <w:szCs w:val="24"/>
        </w:rPr>
        <w:t>Часть, формируемая участниками образовательных отношений</w:t>
      </w:r>
    </w:p>
    <w:p w:rsidR="004E14DD" w:rsidRPr="00404D1F" w:rsidRDefault="00F35B3D" w:rsidP="004E14D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b/>
          <w:bCs/>
          <w:color w:val="000000"/>
          <w:sz w:val="24"/>
          <w:szCs w:val="24"/>
        </w:rPr>
        <w:t>З</w:t>
      </w:r>
      <w:r w:rsidR="004E14DD" w:rsidRPr="00404D1F">
        <w:rPr>
          <w:b/>
          <w:bCs/>
          <w:color w:val="000000"/>
          <w:sz w:val="24"/>
          <w:szCs w:val="24"/>
        </w:rPr>
        <w:t>адачи по конструированию</w:t>
      </w:r>
    </w:p>
    <w:p w:rsidR="004E14DD" w:rsidRPr="00404D1F" w:rsidRDefault="00F35B3D" w:rsidP="004E14D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b/>
          <w:bCs/>
          <w:color w:val="000000"/>
          <w:sz w:val="24"/>
          <w:szCs w:val="24"/>
        </w:rPr>
        <w:t>1</w:t>
      </w:r>
      <w:r w:rsidR="004E14DD" w:rsidRPr="00404D1F">
        <w:rPr>
          <w:b/>
          <w:bCs/>
          <w:color w:val="000000"/>
          <w:sz w:val="24"/>
          <w:szCs w:val="24"/>
        </w:rPr>
        <w:t xml:space="preserve">-я </w:t>
      </w:r>
      <w:r w:rsidR="004E14DD" w:rsidRPr="00404D1F">
        <w:rPr>
          <w:b/>
          <w:bCs/>
          <w:i/>
          <w:iCs/>
          <w:color w:val="000000"/>
          <w:sz w:val="24"/>
          <w:szCs w:val="24"/>
        </w:rPr>
        <w:t xml:space="preserve">младшая группа (от 2 до </w:t>
      </w:r>
      <w:r w:rsidR="004E14DD" w:rsidRPr="00404D1F">
        <w:rPr>
          <w:i/>
          <w:iCs/>
          <w:color w:val="000000"/>
          <w:sz w:val="24"/>
          <w:szCs w:val="24"/>
        </w:rPr>
        <w:t xml:space="preserve">3 </w:t>
      </w:r>
      <w:r w:rsidR="004E14DD" w:rsidRPr="00404D1F">
        <w:rPr>
          <w:b/>
          <w:bCs/>
          <w:i/>
          <w:iCs/>
          <w:color w:val="000000"/>
          <w:sz w:val="24"/>
          <w:szCs w:val="24"/>
        </w:rPr>
        <w:t>лет)</w:t>
      </w:r>
    </w:p>
    <w:p w:rsidR="004E14DD" w:rsidRPr="00404D1F" w:rsidRDefault="004E14DD" w:rsidP="000B11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Познакомить детей с разнообразными по цвету и величине конструктивными дета</w:t>
      </w:r>
      <w:r w:rsidRPr="00404D1F">
        <w:rPr>
          <w:color w:val="000000"/>
          <w:sz w:val="24"/>
          <w:szCs w:val="24"/>
        </w:rPr>
        <w:softHyphen/>
        <w:t>лями (кирпичики, кубики).</w:t>
      </w:r>
    </w:p>
    <w:p w:rsidR="004E14DD" w:rsidRPr="00404D1F" w:rsidRDefault="004E14DD" w:rsidP="000B11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Учить осязательно-действенному обследованию деталей конструктора.</w:t>
      </w:r>
    </w:p>
    <w:p w:rsidR="004E14DD" w:rsidRPr="00404D1F" w:rsidRDefault="004E14DD" w:rsidP="000B11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Развивать умение воспроизводить элементарные постройки по показу педагога.</w:t>
      </w:r>
    </w:p>
    <w:p w:rsidR="004E14DD" w:rsidRPr="00404D1F" w:rsidRDefault="004E14DD" w:rsidP="000B11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Формировать умение находить сходство между постройками и предметами окру</w:t>
      </w:r>
      <w:r w:rsidRPr="00404D1F">
        <w:rPr>
          <w:color w:val="000000"/>
          <w:sz w:val="24"/>
          <w:szCs w:val="24"/>
        </w:rPr>
        <w:softHyphen/>
        <w:t>жающего мира.</w:t>
      </w:r>
    </w:p>
    <w:p w:rsidR="004E14DD" w:rsidRPr="00404D1F" w:rsidRDefault="004E14DD" w:rsidP="000B11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Познакомить детей с новыми деталями конструктора — пластинами.</w:t>
      </w:r>
    </w:p>
    <w:p w:rsidR="004E14DD" w:rsidRPr="00404D1F" w:rsidRDefault="004E14DD" w:rsidP="000B11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b/>
          <w:bCs/>
          <w:i/>
          <w:iCs/>
          <w:color w:val="000000"/>
          <w:sz w:val="24"/>
          <w:szCs w:val="24"/>
        </w:rPr>
        <w:t>2-я младшая группа (от 3 до 4 лет)</w:t>
      </w:r>
    </w:p>
    <w:p w:rsidR="004E14DD" w:rsidRPr="00404D1F" w:rsidRDefault="004E14DD" w:rsidP="000B11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Способствовать закреплению умения правильно называть цвет и размер деталей конструктора, зрительно отличать одну форму от другой.</w:t>
      </w:r>
    </w:p>
    <w:p w:rsidR="004E14DD" w:rsidRPr="00404D1F" w:rsidRDefault="004E14DD" w:rsidP="000B11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Формировать практический навык приема конструирования: размещать элементы по горизонтали («дорожка»), накладывать друг на друга («башенка»), ставить верти</w:t>
      </w:r>
      <w:r w:rsidRPr="00404D1F">
        <w:rPr>
          <w:color w:val="000000"/>
          <w:sz w:val="24"/>
          <w:szCs w:val="24"/>
        </w:rPr>
        <w:softHyphen/>
        <w:t>кально ровным рядом («забор»).</w:t>
      </w:r>
    </w:p>
    <w:p w:rsidR="004E14DD" w:rsidRPr="00404D1F" w:rsidRDefault="004E14DD" w:rsidP="000B11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Развивать пространственное зрение при создании построек по образцу, закреп</w:t>
      </w:r>
      <w:r w:rsidRPr="00404D1F">
        <w:rPr>
          <w:color w:val="000000"/>
          <w:sz w:val="24"/>
          <w:szCs w:val="24"/>
        </w:rPr>
        <w:softHyphen/>
        <w:t>лять понимание пространственных терминов (сверху — снизу, высокий — низкий, широкий — узкий).</w:t>
      </w:r>
    </w:p>
    <w:p w:rsidR="004E14DD" w:rsidRPr="00404D1F" w:rsidRDefault="004E14DD" w:rsidP="000B11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Способствовать формированию умения зрительно выделять и называть, из каких частей, деталей, создана постройка, видеть их особенности.</w:t>
      </w:r>
    </w:p>
    <w:p w:rsidR="004E14DD" w:rsidRPr="00404D1F" w:rsidRDefault="004E14DD" w:rsidP="000B11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Способствовать развитию умения обыгрывать постройки.</w:t>
      </w:r>
    </w:p>
    <w:p w:rsidR="004E14DD" w:rsidRPr="00404D1F" w:rsidRDefault="004E14DD" w:rsidP="000B11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Познакомить детей с новой деталью — призмой.</w:t>
      </w:r>
    </w:p>
    <w:p w:rsidR="004E14DD" w:rsidRPr="00404D1F" w:rsidRDefault="004E14DD" w:rsidP="000B11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b/>
          <w:bCs/>
          <w:i/>
          <w:iCs/>
          <w:color w:val="000000"/>
          <w:sz w:val="24"/>
          <w:szCs w:val="24"/>
        </w:rPr>
        <w:t>Средняя группа (от 4 до 5 лет)</w:t>
      </w:r>
    </w:p>
    <w:p w:rsidR="004E14DD" w:rsidRPr="00404D1F" w:rsidRDefault="004E14DD" w:rsidP="000B118A">
      <w:pPr>
        <w:ind w:left="284" w:hanging="284"/>
        <w:jc w:val="both"/>
        <w:rPr>
          <w:color w:val="000000"/>
          <w:sz w:val="24"/>
          <w:szCs w:val="24"/>
        </w:rPr>
      </w:pPr>
      <w:r w:rsidRPr="00404D1F">
        <w:rPr>
          <w:color w:val="000000"/>
          <w:sz w:val="24"/>
          <w:szCs w:val="24"/>
        </w:rPr>
        <w:t>Продолжать способствовать формированию у детей умения зрительно выде</w:t>
      </w:r>
      <w:r w:rsidRPr="00404D1F">
        <w:rPr>
          <w:color w:val="000000"/>
          <w:sz w:val="24"/>
          <w:szCs w:val="24"/>
        </w:rPr>
        <w:softHyphen/>
        <w:t xml:space="preserve">лять </w:t>
      </w:r>
    </w:p>
    <w:p w:rsidR="004E14DD" w:rsidRPr="00404D1F" w:rsidRDefault="004E14DD" w:rsidP="000B118A">
      <w:pPr>
        <w:ind w:left="284" w:hanging="284"/>
        <w:jc w:val="both"/>
        <w:rPr>
          <w:color w:val="000000"/>
          <w:sz w:val="24"/>
          <w:szCs w:val="24"/>
        </w:rPr>
      </w:pPr>
      <w:r w:rsidRPr="00404D1F">
        <w:rPr>
          <w:color w:val="000000"/>
          <w:sz w:val="24"/>
          <w:szCs w:val="24"/>
        </w:rPr>
        <w:lastRenderedPageBreak/>
        <w:t xml:space="preserve">основные части построек на образце, подбирать соответствующие детали </w:t>
      </w:r>
    </w:p>
    <w:p w:rsidR="004E14DD" w:rsidRPr="00404D1F" w:rsidRDefault="004E14DD" w:rsidP="000B118A">
      <w:pPr>
        <w:ind w:left="284" w:hanging="284"/>
        <w:jc w:val="both"/>
        <w:rPr>
          <w:rFonts w:ascii="Arial" w:cs="Arial"/>
          <w:color w:val="000000"/>
          <w:sz w:val="24"/>
          <w:szCs w:val="24"/>
        </w:rPr>
      </w:pPr>
      <w:r w:rsidRPr="00404D1F">
        <w:rPr>
          <w:color w:val="000000"/>
          <w:sz w:val="24"/>
          <w:szCs w:val="24"/>
        </w:rPr>
        <w:t>конструктора.</w:t>
      </w:r>
      <w:r w:rsidR="0031736F" w:rsidRPr="00404D1F">
        <w:rPr>
          <w:rFonts w:ascii="Arial" w:cs="Arial"/>
          <w:color w:val="000000"/>
          <w:sz w:val="24"/>
          <w:szCs w:val="24"/>
        </w:rPr>
        <w:t xml:space="preserve">   </w:t>
      </w:r>
    </w:p>
    <w:p w:rsidR="00D201F7" w:rsidRPr="00404D1F" w:rsidRDefault="0031736F" w:rsidP="000B11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rFonts w:ascii="Arial" w:cs="Arial"/>
          <w:color w:val="000000"/>
          <w:sz w:val="24"/>
          <w:szCs w:val="24"/>
        </w:rPr>
        <w:t xml:space="preserve">    </w:t>
      </w:r>
      <w:r w:rsidR="00D201F7" w:rsidRPr="00404D1F">
        <w:rPr>
          <w:color w:val="000000"/>
          <w:sz w:val="24"/>
          <w:szCs w:val="24"/>
        </w:rPr>
        <w:t>Продолжать развивать пространственное зрение, умение устанавливать пространст</w:t>
      </w:r>
      <w:r w:rsidR="00D201F7" w:rsidRPr="00404D1F">
        <w:rPr>
          <w:color w:val="000000"/>
          <w:sz w:val="24"/>
          <w:szCs w:val="24"/>
        </w:rPr>
        <w:softHyphen/>
        <w:t>венное расположение основных и дополнительных деталей объекта.</w:t>
      </w:r>
    </w:p>
    <w:p w:rsidR="00D201F7" w:rsidRPr="00404D1F" w:rsidRDefault="00D201F7" w:rsidP="000B11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Накапливать опыт использования и употребления в речи слов, обозначающих про</w:t>
      </w:r>
      <w:r w:rsidRPr="00404D1F">
        <w:rPr>
          <w:color w:val="000000"/>
          <w:sz w:val="24"/>
          <w:szCs w:val="24"/>
        </w:rPr>
        <w:softHyphen/>
        <w:t>странственные отношения (справа — слева, ближе — дальше, впереди — сзади, широ</w:t>
      </w:r>
      <w:r w:rsidRPr="00404D1F">
        <w:rPr>
          <w:color w:val="000000"/>
          <w:sz w:val="24"/>
          <w:szCs w:val="24"/>
        </w:rPr>
        <w:softHyphen/>
        <w:t>кий — узкий, высокий — низкий) и предлоги (на, над, под).</w:t>
      </w:r>
    </w:p>
    <w:p w:rsidR="00D201F7" w:rsidRPr="00404D1F" w:rsidRDefault="00D201F7" w:rsidP="000B11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Развивать умение анализировать созданную постройку, называя цвет, размер и рас</w:t>
      </w:r>
      <w:r w:rsidRPr="00404D1F">
        <w:rPr>
          <w:color w:val="000000"/>
          <w:sz w:val="24"/>
          <w:szCs w:val="24"/>
        </w:rPr>
        <w:softHyphen/>
        <w:t>положение деталей конструктора.</w:t>
      </w:r>
    </w:p>
    <w:p w:rsidR="00D201F7" w:rsidRPr="00404D1F" w:rsidRDefault="00D201F7" w:rsidP="000B118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Познакомить с новыми деталями конструктора — цилиндрами и брусками.</w:t>
      </w:r>
    </w:p>
    <w:p w:rsidR="00D201F7" w:rsidRPr="00404D1F" w:rsidRDefault="00D201F7" w:rsidP="00D201F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b/>
          <w:bCs/>
          <w:i/>
          <w:iCs/>
          <w:color w:val="000000"/>
          <w:sz w:val="24"/>
          <w:szCs w:val="24"/>
        </w:rPr>
        <w:t>Старшая группа (от 5 до 6 лет)</w:t>
      </w:r>
    </w:p>
    <w:p w:rsidR="00D201F7" w:rsidRPr="00404D1F" w:rsidRDefault="00D201F7" w:rsidP="00D201F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Продолжать способствовать формированию у детей умения внимательно рассмат</w:t>
      </w:r>
      <w:r w:rsidRPr="00404D1F">
        <w:rPr>
          <w:color w:val="000000"/>
          <w:sz w:val="24"/>
          <w:szCs w:val="24"/>
        </w:rPr>
        <w:softHyphen/>
        <w:t>ривать предметы и образцы для создания соответствующей постройки.</w:t>
      </w:r>
    </w:p>
    <w:p w:rsidR="00D201F7" w:rsidRPr="00404D1F" w:rsidRDefault="00D201F7" w:rsidP="00D201F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Формировать умение зрительно выделять и подбирать необходимые по цвету, по форме и размеру детали конструктора.</w:t>
      </w:r>
    </w:p>
    <w:p w:rsidR="00D201F7" w:rsidRPr="00404D1F" w:rsidRDefault="00D201F7" w:rsidP="00D201F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Способствовать формированию умения выделять в разных конструкциях сущест</w:t>
      </w:r>
      <w:r w:rsidRPr="00404D1F">
        <w:rPr>
          <w:color w:val="000000"/>
          <w:sz w:val="24"/>
          <w:szCs w:val="24"/>
        </w:rPr>
        <w:softHyphen/>
        <w:t>венные признаки.</w:t>
      </w:r>
    </w:p>
    <w:p w:rsidR="00D201F7" w:rsidRPr="00404D1F" w:rsidRDefault="00D201F7" w:rsidP="00D201F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Совершенствовать зрительно-пространственное восприятие: умение анализиро</w:t>
      </w:r>
      <w:r w:rsidRPr="00404D1F">
        <w:rPr>
          <w:color w:val="000000"/>
          <w:sz w:val="24"/>
          <w:szCs w:val="24"/>
        </w:rPr>
        <w:softHyphen/>
        <w:t>вать образец, точно называя месторасположение деталей конструктора.</w:t>
      </w:r>
    </w:p>
    <w:p w:rsidR="00D201F7" w:rsidRPr="00404D1F" w:rsidRDefault="00D201F7" w:rsidP="00D201F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Развивать умение размещать свои постройки с учетом расположения других построек.</w:t>
      </w:r>
    </w:p>
    <w:p w:rsidR="00D201F7" w:rsidRPr="00404D1F" w:rsidRDefault="00D201F7" w:rsidP="00D201F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Способствовать формированию навыка планирования этапов создания постройки.</w:t>
      </w:r>
    </w:p>
    <w:p w:rsidR="00D201F7" w:rsidRPr="00404D1F" w:rsidRDefault="00D201F7" w:rsidP="00D201F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Активизировать речь детей за счет использования пространственных терминов и точных названий деталей конструктора.</w:t>
      </w:r>
    </w:p>
    <w:p w:rsidR="00D201F7" w:rsidRPr="00404D1F" w:rsidRDefault="00D201F7" w:rsidP="00D201F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Познакомить с новой деталью конструктора — конусом.</w:t>
      </w:r>
    </w:p>
    <w:p w:rsidR="00D201F7" w:rsidRPr="00404D1F" w:rsidRDefault="00D201F7" w:rsidP="00D201F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b/>
          <w:bCs/>
          <w:i/>
          <w:iCs/>
          <w:color w:val="000000"/>
          <w:sz w:val="24"/>
          <w:szCs w:val="24"/>
        </w:rPr>
        <w:t>Подготовительная к школе группа (от 6 до 7 лет)</w:t>
      </w:r>
    </w:p>
    <w:p w:rsidR="00D201F7" w:rsidRPr="00404D1F" w:rsidRDefault="00D201F7" w:rsidP="00D201F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Продолжать развивать навыки конструирования, совершенствовать представления о последовательности действий при изготовлении конструкции.</w:t>
      </w:r>
    </w:p>
    <w:p w:rsidR="00D201F7" w:rsidRPr="00404D1F" w:rsidRDefault="00D201F7" w:rsidP="00D201F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Развивать зрительное внимание и наблюдательность при анализе и сравнении сход</w:t>
      </w:r>
      <w:r w:rsidRPr="00404D1F">
        <w:rPr>
          <w:color w:val="000000"/>
          <w:sz w:val="24"/>
          <w:szCs w:val="24"/>
        </w:rPr>
        <w:softHyphen/>
        <w:t>ных конструкций.</w:t>
      </w:r>
    </w:p>
    <w:p w:rsidR="00D201F7" w:rsidRPr="00404D1F" w:rsidRDefault="00D201F7" w:rsidP="00D201F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Вводить в словарь названия геометрических фигур (треугольник, прямоугольник, круг, квадрат, полукруг, овал, трапеция, ромб, многоугольник) и объемных тел (шар, конус, цилиндр, куб, призма, «брусок» (параллелепипед)).</w:t>
      </w:r>
    </w:p>
    <w:p w:rsidR="00D201F7" w:rsidRPr="00404D1F" w:rsidRDefault="00D201F7" w:rsidP="00D201F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Способствовать умению дифференцировать плоские и объемные геометрические фигуры.</w:t>
      </w:r>
    </w:p>
    <w:p w:rsidR="00D201F7" w:rsidRPr="00404D1F" w:rsidRDefault="00D201F7" w:rsidP="00D201F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Совершенствовать пространственное мышление при создании конструкции по сло</w:t>
      </w:r>
      <w:r w:rsidRPr="00404D1F">
        <w:rPr>
          <w:color w:val="000000"/>
          <w:sz w:val="24"/>
          <w:szCs w:val="24"/>
        </w:rPr>
        <w:softHyphen/>
        <w:t>весному заданию, считывать пространственное положение предметов на схеме.</w:t>
      </w:r>
    </w:p>
    <w:p w:rsidR="000B118A" w:rsidRPr="00404D1F" w:rsidRDefault="00D201F7" w:rsidP="00F35B3D">
      <w:pPr>
        <w:jc w:val="both"/>
        <w:rPr>
          <w:rFonts w:ascii="Arial" w:cs="Arial"/>
          <w:color w:val="000000"/>
          <w:sz w:val="24"/>
          <w:szCs w:val="24"/>
        </w:rPr>
      </w:pPr>
      <w:r w:rsidRPr="00404D1F">
        <w:rPr>
          <w:color w:val="000000"/>
          <w:sz w:val="24"/>
          <w:szCs w:val="24"/>
        </w:rPr>
        <w:t>Закреплять и расширять пространственную терминологию (середина, между, за,</w:t>
      </w:r>
      <w:r w:rsidR="000B118A" w:rsidRPr="00404D1F">
        <w:rPr>
          <w:color w:val="000000"/>
          <w:sz w:val="24"/>
          <w:szCs w:val="24"/>
        </w:rPr>
        <w:t xml:space="preserve"> </w:t>
      </w:r>
      <w:r w:rsidRPr="00404D1F">
        <w:rPr>
          <w:color w:val="000000"/>
          <w:sz w:val="24"/>
          <w:szCs w:val="24"/>
        </w:rPr>
        <w:t>перед, внутри — снаружи, рядом, около, напротив).</w:t>
      </w:r>
      <w:r w:rsidR="0031736F" w:rsidRPr="00404D1F">
        <w:rPr>
          <w:rFonts w:ascii="Arial" w:cs="Arial"/>
          <w:color w:val="000000"/>
          <w:sz w:val="24"/>
          <w:szCs w:val="24"/>
        </w:rPr>
        <w:t xml:space="preserve"> </w:t>
      </w:r>
    </w:p>
    <w:p w:rsidR="00D201F7" w:rsidRPr="00B7668F" w:rsidRDefault="0031736F" w:rsidP="00F35B3D">
      <w:pPr>
        <w:jc w:val="both"/>
        <w:rPr>
          <w:rFonts w:ascii="Arial" w:cs="Arial"/>
          <w:color w:val="000000"/>
          <w:sz w:val="26"/>
          <w:szCs w:val="26"/>
        </w:rPr>
      </w:pPr>
      <w:r w:rsidRPr="00B7668F">
        <w:rPr>
          <w:rFonts w:ascii="Arial" w:cs="Arial"/>
          <w:color w:val="000000"/>
          <w:sz w:val="26"/>
          <w:szCs w:val="26"/>
        </w:rPr>
        <w:t xml:space="preserve">  </w:t>
      </w:r>
    </w:p>
    <w:p w:rsidR="00F6509D" w:rsidRPr="00B7668F" w:rsidRDefault="00F6509D" w:rsidP="00712899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B7668F">
        <w:rPr>
          <w:b/>
          <w:bCs/>
          <w:color w:val="000000"/>
          <w:sz w:val="26"/>
          <w:szCs w:val="26"/>
        </w:rPr>
        <w:t>2.4.</w:t>
      </w:r>
      <w:r w:rsidR="00B615D4" w:rsidRPr="00B7668F">
        <w:rPr>
          <w:b/>
          <w:bCs/>
          <w:color w:val="000000"/>
          <w:sz w:val="26"/>
          <w:szCs w:val="26"/>
        </w:rPr>
        <w:t>4</w:t>
      </w:r>
      <w:r w:rsidRPr="00B7668F">
        <w:rPr>
          <w:b/>
          <w:bCs/>
          <w:color w:val="000000"/>
          <w:sz w:val="26"/>
          <w:szCs w:val="26"/>
        </w:rPr>
        <w:t>. Музыкальная деятельность</w:t>
      </w:r>
    </w:p>
    <w:p w:rsidR="00F6509D" w:rsidRPr="00AE36BF" w:rsidRDefault="00F6509D" w:rsidP="00404A4A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AE36BF">
        <w:rPr>
          <w:b/>
          <w:bCs/>
          <w:color w:val="000000"/>
          <w:sz w:val="24"/>
          <w:szCs w:val="24"/>
        </w:rPr>
        <w:t>Обязательная часть</w:t>
      </w:r>
    </w:p>
    <w:p w:rsidR="004058C3" w:rsidRPr="00404D1F" w:rsidRDefault="004058C3" w:rsidP="00404D1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Вторая группа раннего возраста (от 2 до 3 лет) — стр. 123.</w:t>
      </w:r>
    </w:p>
    <w:p w:rsidR="00F6509D" w:rsidRPr="00404D1F" w:rsidRDefault="004058C3" w:rsidP="00404D1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 xml:space="preserve">Младшая группа </w:t>
      </w:r>
      <w:r w:rsidR="00F6509D" w:rsidRPr="00404D1F">
        <w:rPr>
          <w:color w:val="000000"/>
          <w:sz w:val="24"/>
          <w:szCs w:val="24"/>
        </w:rPr>
        <w:t>(от 3 до 4 лет) — стр. 123—124.</w:t>
      </w:r>
    </w:p>
    <w:p w:rsidR="00F6509D" w:rsidRPr="00404D1F" w:rsidRDefault="00F6509D" w:rsidP="00712899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Средняя группа (от 4 до 5 лет) — стр. 124—125.</w:t>
      </w:r>
    </w:p>
    <w:p w:rsidR="00F6509D" w:rsidRPr="00404D1F" w:rsidRDefault="00F6509D" w:rsidP="00712899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Старшая группа (от 5 до 6 лет) — стр. 126—127.</w:t>
      </w:r>
    </w:p>
    <w:p w:rsidR="00F6509D" w:rsidRPr="00404D1F" w:rsidRDefault="00F6509D" w:rsidP="0071289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04D1F">
        <w:rPr>
          <w:color w:val="000000"/>
          <w:sz w:val="24"/>
          <w:szCs w:val="24"/>
        </w:rPr>
        <w:t>Подготовительная к школе группа (от 6 до 7—8 лет) — стр. 127—128.</w:t>
      </w:r>
    </w:p>
    <w:p w:rsidR="00DA5D95" w:rsidRPr="00AE36BF" w:rsidRDefault="00DA5D95" w:rsidP="0071289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4A2E78" w:rsidRPr="00AE36BF" w:rsidRDefault="004A2E78" w:rsidP="00404A4A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AE36BF">
        <w:rPr>
          <w:b/>
          <w:bCs/>
          <w:color w:val="000000"/>
          <w:sz w:val="24"/>
          <w:szCs w:val="24"/>
        </w:rPr>
        <w:t>Часть, формируемая участниками образовательных отношений</w:t>
      </w:r>
    </w:p>
    <w:p w:rsidR="00FD3004" w:rsidRPr="00404D1F" w:rsidRDefault="00FD3004" w:rsidP="00FD3004">
      <w:pPr>
        <w:jc w:val="both"/>
        <w:rPr>
          <w:b/>
          <w:sz w:val="24"/>
          <w:szCs w:val="24"/>
        </w:rPr>
      </w:pPr>
      <w:r w:rsidRPr="00404D1F">
        <w:rPr>
          <w:b/>
          <w:sz w:val="24"/>
          <w:szCs w:val="24"/>
        </w:rPr>
        <w:t>Парциальна</w:t>
      </w:r>
      <w:r w:rsidR="00914E3E" w:rsidRPr="00404D1F">
        <w:rPr>
          <w:b/>
          <w:sz w:val="24"/>
          <w:szCs w:val="24"/>
        </w:rPr>
        <w:t>я программа «</w:t>
      </w:r>
      <w:r w:rsidR="004058C3" w:rsidRPr="00404D1F">
        <w:rPr>
          <w:b/>
          <w:sz w:val="24"/>
          <w:szCs w:val="24"/>
        </w:rPr>
        <w:t xml:space="preserve">Музыкальные шедевры». Авт. </w:t>
      </w:r>
      <w:proofErr w:type="spellStart"/>
      <w:r w:rsidR="004058C3" w:rsidRPr="00404D1F">
        <w:rPr>
          <w:b/>
          <w:sz w:val="24"/>
          <w:szCs w:val="24"/>
        </w:rPr>
        <w:t>О.П.Радынова</w:t>
      </w:r>
      <w:proofErr w:type="spellEnd"/>
    </w:p>
    <w:p w:rsidR="00FD3004" w:rsidRPr="00404D1F" w:rsidRDefault="00FD3004" w:rsidP="00FD3004">
      <w:pPr>
        <w:pStyle w:val="a3"/>
        <w:jc w:val="both"/>
        <w:rPr>
          <w:b/>
        </w:rPr>
      </w:pPr>
      <w:r w:rsidRPr="00404D1F">
        <w:rPr>
          <w:b/>
        </w:rPr>
        <w:t>Пояснительная  записка</w:t>
      </w:r>
    </w:p>
    <w:p w:rsidR="00FD3004" w:rsidRPr="00404D1F" w:rsidRDefault="00FD3004" w:rsidP="00FD3004">
      <w:pPr>
        <w:pStyle w:val="a3"/>
        <w:jc w:val="both"/>
      </w:pPr>
      <w:r w:rsidRPr="00404D1F">
        <w:t>Программа  представляет  собой  план  работы  по  музыкальному  воспитанию  детей  3-7  лет  и   подразумевает  всестороннее  музыкальное  воспитание   и образование   без  углубления  в какой-нибудь  раздел.</w:t>
      </w:r>
    </w:p>
    <w:p w:rsidR="00FD3004" w:rsidRPr="00404D1F" w:rsidRDefault="00FD3004" w:rsidP="00FD3004">
      <w:pPr>
        <w:jc w:val="both"/>
        <w:rPr>
          <w:sz w:val="24"/>
          <w:szCs w:val="24"/>
        </w:rPr>
      </w:pPr>
      <w:r w:rsidRPr="00404D1F">
        <w:rPr>
          <w:sz w:val="24"/>
          <w:szCs w:val="24"/>
        </w:rPr>
        <w:t xml:space="preserve">Предлагаемый  материал  спланирован  так, что  позволяет  музыкальному  руководителю  проводить  занятия  в  интересной, увлекательной  форме. </w:t>
      </w:r>
      <w:r w:rsidRPr="00404D1F">
        <w:rPr>
          <w:i/>
          <w:sz w:val="24"/>
          <w:szCs w:val="24"/>
        </w:rPr>
        <w:t>Основная задача программы</w:t>
      </w:r>
      <w:r w:rsidRPr="00404D1F">
        <w:rPr>
          <w:sz w:val="24"/>
          <w:szCs w:val="24"/>
        </w:rPr>
        <w:t>: введение ребенка в мир музыки с радостью и улыбкой.</w:t>
      </w:r>
    </w:p>
    <w:p w:rsidR="00FD3004" w:rsidRPr="00404D1F" w:rsidRDefault="00FD3004" w:rsidP="00FD3004">
      <w:pPr>
        <w:jc w:val="both"/>
        <w:rPr>
          <w:sz w:val="24"/>
          <w:szCs w:val="24"/>
        </w:rPr>
      </w:pPr>
      <w:r w:rsidRPr="00404D1F">
        <w:rPr>
          <w:i/>
          <w:sz w:val="24"/>
          <w:szCs w:val="24"/>
        </w:rPr>
        <w:t>Цель программы</w:t>
      </w:r>
      <w:r w:rsidRPr="00404D1F">
        <w:rPr>
          <w:sz w:val="24"/>
          <w:szCs w:val="24"/>
        </w:rPr>
        <w:t xml:space="preserve">: </w:t>
      </w:r>
    </w:p>
    <w:p w:rsidR="00FD3004" w:rsidRPr="00404D1F" w:rsidRDefault="00FD3004" w:rsidP="00FD3004">
      <w:pPr>
        <w:jc w:val="both"/>
        <w:rPr>
          <w:sz w:val="24"/>
          <w:szCs w:val="24"/>
        </w:rPr>
      </w:pPr>
      <w:r w:rsidRPr="00404D1F">
        <w:rPr>
          <w:sz w:val="24"/>
          <w:szCs w:val="24"/>
        </w:rPr>
        <w:lastRenderedPageBreak/>
        <w:t xml:space="preserve">–музыкально-творческое развитие детей в процессе различных видов музыкальной деятельности: музыкально-ритмических движений, инструментального </w:t>
      </w:r>
      <w:proofErr w:type="spellStart"/>
      <w:r w:rsidRPr="00404D1F">
        <w:rPr>
          <w:sz w:val="24"/>
          <w:szCs w:val="24"/>
        </w:rPr>
        <w:t>музицирования</w:t>
      </w:r>
      <w:proofErr w:type="spellEnd"/>
      <w:r w:rsidRPr="00404D1F">
        <w:rPr>
          <w:sz w:val="24"/>
          <w:szCs w:val="24"/>
        </w:rPr>
        <w:t>, пения, слушания музыки, музыкально-игровой деятельности (плясок, игр, хороводов).</w:t>
      </w:r>
    </w:p>
    <w:p w:rsidR="00FD3004" w:rsidRPr="00404D1F" w:rsidRDefault="00FD3004" w:rsidP="00FD3004">
      <w:pPr>
        <w:jc w:val="both"/>
        <w:rPr>
          <w:sz w:val="24"/>
          <w:szCs w:val="24"/>
        </w:rPr>
      </w:pPr>
      <w:r w:rsidRPr="00404D1F">
        <w:rPr>
          <w:sz w:val="24"/>
          <w:szCs w:val="24"/>
        </w:rPr>
        <w:t>Основная задача программы –введение ребенка в мир музыки с радостью и улыбкой.</w:t>
      </w:r>
    </w:p>
    <w:p w:rsidR="00FD3004" w:rsidRPr="00404D1F" w:rsidRDefault="00FD3004" w:rsidP="00FD3004">
      <w:pPr>
        <w:jc w:val="both"/>
        <w:rPr>
          <w:sz w:val="24"/>
          <w:szCs w:val="24"/>
        </w:rPr>
      </w:pPr>
      <w:r w:rsidRPr="00404D1F">
        <w:rPr>
          <w:i/>
          <w:sz w:val="24"/>
          <w:szCs w:val="24"/>
        </w:rPr>
        <w:t>Задачи программы</w:t>
      </w:r>
      <w:r w:rsidRPr="00404D1F">
        <w:rPr>
          <w:sz w:val="24"/>
          <w:szCs w:val="24"/>
        </w:rPr>
        <w:t>:</w:t>
      </w:r>
    </w:p>
    <w:p w:rsidR="00FD3004" w:rsidRPr="00404D1F" w:rsidRDefault="00FD3004" w:rsidP="00FD3004">
      <w:pPr>
        <w:jc w:val="both"/>
        <w:rPr>
          <w:sz w:val="24"/>
          <w:szCs w:val="24"/>
        </w:rPr>
      </w:pPr>
      <w:r w:rsidRPr="00404D1F">
        <w:rPr>
          <w:sz w:val="24"/>
          <w:szCs w:val="24"/>
        </w:rPr>
        <w:t>1.  Подготовить детей к восприятию музыкальных образов и представлений.</w:t>
      </w:r>
    </w:p>
    <w:p w:rsidR="00FD3004" w:rsidRPr="00404D1F" w:rsidRDefault="00FD3004" w:rsidP="00FD3004">
      <w:pPr>
        <w:jc w:val="both"/>
        <w:rPr>
          <w:sz w:val="24"/>
          <w:szCs w:val="24"/>
        </w:rPr>
      </w:pPr>
      <w:r w:rsidRPr="00404D1F">
        <w:rPr>
          <w:sz w:val="24"/>
          <w:szCs w:val="24"/>
        </w:rPr>
        <w:t xml:space="preserve">2. Заложить основы гармонического развития (развитие слуха, внимания, </w:t>
      </w:r>
    </w:p>
    <w:p w:rsidR="00FD3004" w:rsidRPr="00404D1F" w:rsidRDefault="00FD3004" w:rsidP="00FD3004">
      <w:pPr>
        <w:jc w:val="both"/>
        <w:rPr>
          <w:sz w:val="24"/>
          <w:szCs w:val="24"/>
        </w:rPr>
      </w:pPr>
      <w:r w:rsidRPr="00404D1F">
        <w:rPr>
          <w:sz w:val="24"/>
          <w:szCs w:val="24"/>
        </w:rPr>
        <w:t xml:space="preserve">движения, чувства ритма и красоты мелодии, развитие индивидуальных </w:t>
      </w:r>
    </w:p>
    <w:p w:rsidR="00FD3004" w:rsidRPr="00404D1F" w:rsidRDefault="00FD3004" w:rsidP="00FD3004">
      <w:pPr>
        <w:jc w:val="both"/>
        <w:rPr>
          <w:sz w:val="24"/>
          <w:szCs w:val="24"/>
        </w:rPr>
      </w:pPr>
      <w:r w:rsidRPr="00404D1F">
        <w:rPr>
          <w:sz w:val="24"/>
          <w:szCs w:val="24"/>
        </w:rPr>
        <w:t>музыкальных способностей).</w:t>
      </w:r>
    </w:p>
    <w:p w:rsidR="00FD3004" w:rsidRPr="00404D1F" w:rsidRDefault="00FD3004" w:rsidP="00FD3004">
      <w:pPr>
        <w:jc w:val="both"/>
        <w:rPr>
          <w:sz w:val="24"/>
          <w:szCs w:val="24"/>
        </w:rPr>
      </w:pPr>
      <w:r w:rsidRPr="00404D1F">
        <w:rPr>
          <w:sz w:val="24"/>
          <w:szCs w:val="24"/>
        </w:rPr>
        <w:t>3 .Приобщить детей к русской народно-традиционной и мировой музыкальной культуре.</w:t>
      </w:r>
    </w:p>
    <w:p w:rsidR="00FD3004" w:rsidRPr="00404D1F" w:rsidRDefault="00FD3004" w:rsidP="00FD3004">
      <w:pPr>
        <w:jc w:val="both"/>
        <w:rPr>
          <w:sz w:val="24"/>
          <w:szCs w:val="24"/>
        </w:rPr>
      </w:pPr>
      <w:r w:rsidRPr="00404D1F">
        <w:rPr>
          <w:sz w:val="24"/>
          <w:szCs w:val="24"/>
        </w:rPr>
        <w:t xml:space="preserve">4. Подготовить детей к освоению приемов и навыков в различных видах </w:t>
      </w:r>
    </w:p>
    <w:p w:rsidR="00FD3004" w:rsidRPr="00404D1F" w:rsidRDefault="00FD3004" w:rsidP="00FD3004">
      <w:pPr>
        <w:jc w:val="both"/>
        <w:rPr>
          <w:sz w:val="24"/>
          <w:szCs w:val="24"/>
        </w:rPr>
      </w:pPr>
      <w:r w:rsidRPr="00404D1F">
        <w:rPr>
          <w:sz w:val="24"/>
          <w:szCs w:val="24"/>
        </w:rPr>
        <w:t>музыкальной деятельности адекватно детским возможностям.</w:t>
      </w:r>
    </w:p>
    <w:p w:rsidR="00FD3004" w:rsidRPr="00404D1F" w:rsidRDefault="00FD3004" w:rsidP="00FD3004">
      <w:pPr>
        <w:jc w:val="both"/>
        <w:rPr>
          <w:sz w:val="24"/>
          <w:szCs w:val="24"/>
        </w:rPr>
      </w:pPr>
      <w:r w:rsidRPr="00404D1F">
        <w:rPr>
          <w:sz w:val="24"/>
          <w:szCs w:val="24"/>
        </w:rPr>
        <w:t>5. Развивать коммуникативные способности (общение детей друг с другом, творческое использование музыкальных впечатлений в повседневной жизни).</w:t>
      </w:r>
    </w:p>
    <w:p w:rsidR="00FD3004" w:rsidRPr="00404D1F" w:rsidRDefault="00FD3004" w:rsidP="00FD3004">
      <w:pPr>
        <w:jc w:val="both"/>
        <w:rPr>
          <w:sz w:val="24"/>
          <w:szCs w:val="24"/>
        </w:rPr>
      </w:pPr>
      <w:r w:rsidRPr="00404D1F">
        <w:rPr>
          <w:sz w:val="24"/>
          <w:szCs w:val="24"/>
        </w:rPr>
        <w:t>6. Научить детей творчески использовать музыкальные впечатления в повседневной жизни.</w:t>
      </w:r>
    </w:p>
    <w:p w:rsidR="00FD3004" w:rsidRPr="00404D1F" w:rsidRDefault="00FD3004" w:rsidP="00FD3004">
      <w:pPr>
        <w:jc w:val="both"/>
        <w:rPr>
          <w:sz w:val="24"/>
          <w:szCs w:val="24"/>
        </w:rPr>
      </w:pPr>
      <w:r w:rsidRPr="00404D1F">
        <w:rPr>
          <w:sz w:val="24"/>
          <w:szCs w:val="24"/>
        </w:rPr>
        <w:t>7. Познакомить детей с разнообразием музыкальных форм и жанров в привлекательной и доступной форме.</w:t>
      </w:r>
    </w:p>
    <w:p w:rsidR="00FD3004" w:rsidRPr="00404D1F" w:rsidRDefault="00FD3004" w:rsidP="00FD3004">
      <w:pPr>
        <w:jc w:val="both"/>
        <w:rPr>
          <w:sz w:val="24"/>
          <w:szCs w:val="24"/>
        </w:rPr>
      </w:pPr>
      <w:r w:rsidRPr="00404D1F">
        <w:rPr>
          <w:sz w:val="24"/>
          <w:szCs w:val="24"/>
        </w:rPr>
        <w:t>8. Обогатить детей музыкальными знаниями и представлениями в музыкальной игре.</w:t>
      </w:r>
    </w:p>
    <w:p w:rsidR="00FD3004" w:rsidRPr="00404D1F" w:rsidRDefault="00FD3004" w:rsidP="00FD3004">
      <w:pPr>
        <w:jc w:val="both"/>
        <w:rPr>
          <w:sz w:val="24"/>
          <w:szCs w:val="24"/>
        </w:rPr>
      </w:pPr>
      <w:r w:rsidRPr="00404D1F">
        <w:rPr>
          <w:sz w:val="24"/>
          <w:szCs w:val="24"/>
        </w:rPr>
        <w:t>9. Развивать детское творчество во всех видах музыкальной деятельности.</w:t>
      </w:r>
    </w:p>
    <w:p w:rsidR="00FD3004" w:rsidRPr="00404D1F" w:rsidRDefault="00FD3004" w:rsidP="00FD3004">
      <w:pPr>
        <w:pStyle w:val="a3"/>
        <w:jc w:val="both"/>
      </w:pPr>
      <w:r w:rsidRPr="00404D1F">
        <w:t>Программа   предусматривает  использование  на  занятиях   интересного  и   яркого  наглядного   материала:  иллюстрации  и  репродукции, дидактический  материал,  игровые  атрибуты, музыкальные  инструменты, аудио  и  видеоматериалы, «живые  игрушки» - дети  и воспитатели, одетые  в  костюмы</w:t>
      </w:r>
    </w:p>
    <w:p w:rsidR="00FD3004" w:rsidRPr="00404D1F" w:rsidRDefault="00FD3004" w:rsidP="00FD3004">
      <w:pPr>
        <w:pStyle w:val="a3"/>
        <w:jc w:val="both"/>
      </w:pPr>
      <w:r w:rsidRPr="00404D1F">
        <w:t>Использование  наглядного  материала  заинтересовывает   детей, активизирует  и   вызывает  желание  принять  участие  в  том  или  ином   виде  деятельности. В  результате   -  эмоциональная  отзывчивость  детей, прекрасное  настроение, хорошее  усвоение  музыкального  материала   и  высокая  активность.</w:t>
      </w:r>
    </w:p>
    <w:p w:rsidR="00FD3004" w:rsidRPr="00404D1F" w:rsidRDefault="00FD3004" w:rsidP="00FD3004">
      <w:pPr>
        <w:pStyle w:val="a3"/>
        <w:jc w:val="both"/>
        <w:rPr>
          <w:i/>
        </w:rPr>
      </w:pPr>
      <w:r w:rsidRPr="00404D1F">
        <w:rPr>
          <w:i/>
        </w:rPr>
        <w:t>Результат  внедрения   данной     технологии:</w:t>
      </w:r>
    </w:p>
    <w:p w:rsidR="00FD3004" w:rsidRPr="00404D1F" w:rsidRDefault="00FD3004" w:rsidP="00FD3004">
      <w:pPr>
        <w:pStyle w:val="a3"/>
        <w:jc w:val="both"/>
      </w:pPr>
      <w:r w:rsidRPr="00404D1F">
        <w:t> - учебный  процесс  становится   более  интересным, разнообразным  и эффективным (у  детей  расширяется кругозор, происходит  обогащение  музыкальными  впечатлениями, формируется  устойчивый  интерес  к музыкальной  деятельности)</w:t>
      </w:r>
    </w:p>
    <w:p w:rsidR="00FD3004" w:rsidRPr="00404D1F" w:rsidRDefault="00FD3004" w:rsidP="00FD3004">
      <w:pPr>
        <w:pStyle w:val="a3"/>
        <w:jc w:val="both"/>
      </w:pPr>
      <w:r w:rsidRPr="00404D1F">
        <w:t>- обеспечивает  всестороннее    развитие  личности  ребёнка:      эстетическое   (чувство  прекрасного, эмоциональная  отзывчивость, любовь  к  народному  творчеству);  умственное   (развивается  память, внимание, кругозор, воображение, речь, мышление); нравственное    (формируется  дружелюбие, активность  и  самостоятельность)</w:t>
      </w:r>
    </w:p>
    <w:p w:rsidR="00FD3004" w:rsidRPr="00404D1F" w:rsidRDefault="00FD3004" w:rsidP="00FD3004">
      <w:pPr>
        <w:pStyle w:val="a3"/>
        <w:jc w:val="both"/>
        <w:rPr>
          <w:b/>
        </w:rPr>
      </w:pPr>
      <w:r w:rsidRPr="00404D1F">
        <w:rPr>
          <w:b/>
        </w:rPr>
        <w:t>Инструментарий:</w:t>
      </w:r>
    </w:p>
    <w:p w:rsidR="00FD3004" w:rsidRPr="00404D1F" w:rsidRDefault="00FD3004" w:rsidP="00FD3004">
      <w:pPr>
        <w:pStyle w:val="a3"/>
        <w:jc w:val="both"/>
      </w:pPr>
      <w:r w:rsidRPr="00404D1F">
        <w:t>1.    Конспекты  непосредственной  образовательной  деятельности  для  младшей, средней,  старшей, подготовительной  групп  с  нотным  материалом</w:t>
      </w:r>
    </w:p>
    <w:p w:rsidR="00FD3004" w:rsidRPr="00404D1F" w:rsidRDefault="00FD3004" w:rsidP="00FD3004">
      <w:pPr>
        <w:pStyle w:val="a3"/>
        <w:jc w:val="both"/>
      </w:pPr>
      <w:r w:rsidRPr="00404D1F">
        <w:t>2. Диски  с  фонограммами</w:t>
      </w:r>
      <w:r w:rsidR="0040245B" w:rsidRPr="00404D1F">
        <w:t xml:space="preserve"> детских песен, классических музыкальных произведений для слушания, восприятия и др.</w:t>
      </w:r>
    </w:p>
    <w:p w:rsidR="00DA5D95" w:rsidRPr="00B7668F" w:rsidRDefault="00DA5D95" w:rsidP="00FD3004">
      <w:pPr>
        <w:pStyle w:val="a3"/>
        <w:jc w:val="both"/>
        <w:rPr>
          <w:sz w:val="26"/>
          <w:szCs w:val="26"/>
        </w:rPr>
      </w:pPr>
    </w:p>
    <w:p w:rsidR="00F6509D" w:rsidRPr="00B7668F" w:rsidRDefault="00F6509D" w:rsidP="00712899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B7668F">
        <w:rPr>
          <w:b/>
          <w:bCs/>
          <w:color w:val="000000"/>
          <w:sz w:val="26"/>
          <w:szCs w:val="26"/>
        </w:rPr>
        <w:t>2.5. СОДЕРЖАНИЕ ОБРАЗОВАТЕЛЬНОЙ ОБЛАСТИ «ФИЗИЧЕСКОЕ РАЗВИТИЕ»</w:t>
      </w:r>
    </w:p>
    <w:p w:rsidR="00F35B3D" w:rsidRPr="00404D1F" w:rsidRDefault="00F6509D" w:rsidP="00712899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404D1F">
        <w:rPr>
          <w:color w:val="000000"/>
          <w:sz w:val="24"/>
          <w:szCs w:val="24"/>
        </w:rPr>
        <w:t>Физическое развитие включает приобретение опыта в следующих видах деятель</w:t>
      </w:r>
      <w:r w:rsidRPr="00404D1F">
        <w:rPr>
          <w:color w:val="000000"/>
          <w:sz w:val="24"/>
          <w:szCs w:val="24"/>
        </w:rPr>
        <w:softHyphen/>
        <w:t>ности детей: двигательной, в том числе связанной с выполнением упражнений, на</w:t>
      </w:r>
      <w:r w:rsidRPr="00404D1F">
        <w:rPr>
          <w:color w:val="000000"/>
          <w:sz w:val="24"/>
          <w:szCs w:val="24"/>
        </w:rPr>
        <w:softHyphen/>
        <w:t>правленных на развитие таких физических качеств, как координация и гибкость; спо</w:t>
      </w:r>
      <w:r w:rsidRPr="00404D1F">
        <w:rPr>
          <w:color w:val="000000"/>
          <w:sz w:val="24"/>
          <w:szCs w:val="24"/>
        </w:rPr>
        <w:softHyphen/>
        <w:t>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стороны); формирование на</w:t>
      </w:r>
      <w:r w:rsidRPr="00404D1F">
        <w:rPr>
          <w:color w:val="000000"/>
          <w:sz w:val="24"/>
          <w:szCs w:val="24"/>
        </w:rPr>
        <w:softHyphen/>
        <w:t xml:space="preserve">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404D1F">
        <w:rPr>
          <w:color w:val="000000"/>
          <w:sz w:val="24"/>
          <w:szCs w:val="24"/>
        </w:rPr>
        <w:t>саморегуляции</w:t>
      </w:r>
      <w:proofErr w:type="spellEnd"/>
      <w:r w:rsidRPr="00404D1F">
        <w:rPr>
          <w:color w:val="000000"/>
          <w:sz w:val="24"/>
          <w:szCs w:val="24"/>
        </w:rPr>
        <w:t xml:space="preserve"> в двигательной сфере; становление ценностей здорового образа жизни, овладение его элементарными норма</w:t>
      </w:r>
      <w:r w:rsidRPr="00404D1F">
        <w:rPr>
          <w:color w:val="000000"/>
          <w:sz w:val="24"/>
          <w:szCs w:val="24"/>
        </w:rPr>
        <w:softHyphen/>
        <w:t xml:space="preserve">ми и правилами (в питании, двигательном режиме, закаливании, при формировании полезных привычек и др.) </w:t>
      </w:r>
      <w:r w:rsidR="008F7DAF" w:rsidRPr="00404D1F">
        <w:rPr>
          <w:color w:val="000000"/>
          <w:sz w:val="24"/>
          <w:szCs w:val="24"/>
        </w:rPr>
        <w:t>(</w:t>
      </w:r>
      <w:r w:rsidR="008F7DAF" w:rsidRPr="00404D1F">
        <w:rPr>
          <w:bCs/>
          <w:sz w:val="24"/>
          <w:szCs w:val="24"/>
        </w:rPr>
        <w:t xml:space="preserve">Федеральный государственный образовательный стандарт дошкольного образования (утв. приказом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 г"/>
        </w:smartTagPr>
        <w:r w:rsidR="008F7DAF" w:rsidRPr="00404D1F">
          <w:rPr>
            <w:bCs/>
            <w:sz w:val="24"/>
            <w:szCs w:val="24"/>
          </w:rPr>
          <w:t>2013 г</w:t>
        </w:r>
      </w:smartTag>
      <w:r w:rsidR="008F7DAF" w:rsidRPr="00404D1F">
        <w:rPr>
          <w:bCs/>
          <w:sz w:val="24"/>
          <w:szCs w:val="24"/>
        </w:rPr>
        <w:t>. № 1155)</w:t>
      </w:r>
    </w:p>
    <w:p w:rsidR="00F6509D" w:rsidRPr="00AE36BF" w:rsidRDefault="00F6509D" w:rsidP="00404A4A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AE36BF">
        <w:rPr>
          <w:b/>
          <w:bCs/>
          <w:color w:val="000000"/>
          <w:sz w:val="24"/>
          <w:szCs w:val="24"/>
        </w:rPr>
        <w:lastRenderedPageBreak/>
        <w:t>Обязательная часть</w:t>
      </w:r>
    </w:p>
    <w:p w:rsidR="00F6509D" w:rsidRPr="00404D1F" w:rsidRDefault="00F6509D" w:rsidP="00712899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В основе базовой части — Примерная общеобразовательная программа дошколь</w:t>
      </w:r>
      <w:r w:rsidRPr="00404D1F">
        <w:rPr>
          <w:color w:val="000000"/>
          <w:sz w:val="24"/>
          <w:szCs w:val="24"/>
        </w:rPr>
        <w:softHyphen/>
        <w:t>ного образования (пилотный вариант) «От рождения д</w:t>
      </w:r>
      <w:r w:rsidR="00712899" w:rsidRPr="00404D1F">
        <w:rPr>
          <w:color w:val="000000"/>
          <w:sz w:val="24"/>
          <w:szCs w:val="24"/>
        </w:rPr>
        <w:t xml:space="preserve">о школы» / Под ред. Н. Е. </w:t>
      </w:r>
      <w:proofErr w:type="spellStart"/>
      <w:r w:rsidR="00712899" w:rsidRPr="00404D1F">
        <w:rPr>
          <w:color w:val="000000"/>
          <w:sz w:val="24"/>
          <w:szCs w:val="24"/>
        </w:rPr>
        <w:t>Верак</w:t>
      </w:r>
      <w:r w:rsidRPr="00404D1F">
        <w:rPr>
          <w:color w:val="000000"/>
          <w:sz w:val="24"/>
          <w:szCs w:val="24"/>
        </w:rPr>
        <w:t>сы</w:t>
      </w:r>
      <w:proofErr w:type="spellEnd"/>
      <w:r w:rsidRPr="00404D1F">
        <w:rPr>
          <w:color w:val="000000"/>
          <w:sz w:val="24"/>
          <w:szCs w:val="24"/>
        </w:rPr>
        <w:t>, Т. С. Комаровой, М. А. Васильевой. — М.: Мозаика-Синтез, 2014.</w:t>
      </w:r>
    </w:p>
    <w:p w:rsidR="00F6509D" w:rsidRPr="00B7668F" w:rsidRDefault="00F6509D" w:rsidP="00712899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B7668F">
        <w:rPr>
          <w:b/>
          <w:bCs/>
          <w:color w:val="000000"/>
          <w:sz w:val="26"/>
          <w:szCs w:val="26"/>
        </w:rPr>
        <w:t>2.5.1. Формирование начальных представлений о здоровом образе жизни</w:t>
      </w:r>
    </w:p>
    <w:p w:rsidR="004058C3" w:rsidRPr="00404D1F" w:rsidRDefault="004058C3" w:rsidP="004058C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Вторая группа раннего возраста (от 2 до 3 лет) — стр. 129-130.</w:t>
      </w:r>
    </w:p>
    <w:p w:rsidR="004058C3" w:rsidRPr="00404D1F" w:rsidRDefault="004058C3" w:rsidP="004058C3">
      <w:pPr>
        <w:ind w:left="284" w:hanging="284"/>
        <w:jc w:val="both"/>
        <w:rPr>
          <w:color w:val="000000"/>
          <w:sz w:val="24"/>
          <w:szCs w:val="24"/>
        </w:rPr>
      </w:pPr>
      <w:r w:rsidRPr="00404D1F">
        <w:rPr>
          <w:color w:val="000000"/>
          <w:sz w:val="24"/>
          <w:szCs w:val="24"/>
        </w:rPr>
        <w:t xml:space="preserve">Младшая группа </w:t>
      </w:r>
      <w:r w:rsidR="00F6509D" w:rsidRPr="00404D1F">
        <w:rPr>
          <w:color w:val="000000"/>
          <w:sz w:val="24"/>
          <w:szCs w:val="24"/>
        </w:rPr>
        <w:t>(от 3 до 4 лет) — стр. 130.</w:t>
      </w:r>
    </w:p>
    <w:p w:rsidR="00712899" w:rsidRPr="00404D1F" w:rsidRDefault="00F6509D" w:rsidP="00712899">
      <w:pPr>
        <w:ind w:left="284" w:hanging="284"/>
        <w:jc w:val="both"/>
        <w:rPr>
          <w:rFonts w:ascii="Arial" w:cs="Arial"/>
          <w:color w:val="000000"/>
          <w:sz w:val="24"/>
          <w:szCs w:val="24"/>
        </w:rPr>
      </w:pPr>
      <w:r w:rsidRPr="00404D1F">
        <w:rPr>
          <w:color w:val="000000"/>
          <w:sz w:val="24"/>
          <w:szCs w:val="24"/>
        </w:rPr>
        <w:t>Средняя группа (от 4 до 5 лет) — стр. 130—131.</w:t>
      </w:r>
      <w:r w:rsidR="0031736F" w:rsidRPr="00404D1F">
        <w:rPr>
          <w:rFonts w:ascii="Arial" w:cs="Arial"/>
          <w:color w:val="000000"/>
          <w:sz w:val="24"/>
          <w:szCs w:val="24"/>
        </w:rPr>
        <w:t xml:space="preserve">     </w:t>
      </w:r>
    </w:p>
    <w:p w:rsidR="00712899" w:rsidRPr="00404D1F" w:rsidRDefault="00712899" w:rsidP="00712899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Старшая группа (от 5 до 6 лет) — стр. 131.</w:t>
      </w:r>
    </w:p>
    <w:p w:rsidR="00712899" w:rsidRPr="00404D1F" w:rsidRDefault="00712899" w:rsidP="00712899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Подготовительная к школе группа (от 6 до 7—8 лет) — стр. 131—132.</w:t>
      </w:r>
    </w:p>
    <w:p w:rsidR="00712899" w:rsidRPr="00B7668F" w:rsidRDefault="00712899" w:rsidP="00712899">
      <w:pPr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B7668F">
        <w:rPr>
          <w:b/>
          <w:color w:val="000000"/>
          <w:sz w:val="26"/>
          <w:szCs w:val="26"/>
        </w:rPr>
        <w:t>2.5.2. Физическая культура</w:t>
      </w:r>
    </w:p>
    <w:p w:rsidR="00712899" w:rsidRPr="00404D1F" w:rsidRDefault="00712899" w:rsidP="00712899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Первая младшая группа (от 2 до 3 лет) — стр. 132.</w:t>
      </w:r>
    </w:p>
    <w:p w:rsidR="00712899" w:rsidRPr="00404D1F" w:rsidRDefault="00712899" w:rsidP="00712899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Вторая младшая группа (от 3 до 4 лет) — стр. 132—133.</w:t>
      </w:r>
    </w:p>
    <w:p w:rsidR="00712899" w:rsidRPr="00404D1F" w:rsidRDefault="00712899" w:rsidP="00712899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Средняя группа (от 4 до 5 лет) — стр. 133—134.</w:t>
      </w:r>
    </w:p>
    <w:p w:rsidR="00712899" w:rsidRPr="00404D1F" w:rsidRDefault="00712899" w:rsidP="00712899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Старшая группа (от 5 до 6 лет) — стр. 134.</w:t>
      </w:r>
    </w:p>
    <w:p w:rsidR="00712899" w:rsidRPr="00404D1F" w:rsidRDefault="00712899" w:rsidP="0071289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04D1F">
        <w:rPr>
          <w:color w:val="000000"/>
          <w:sz w:val="24"/>
          <w:szCs w:val="24"/>
        </w:rPr>
        <w:t>Подготовительная к школе группа (от 6 до 7—8 лет) — стр. 135.</w:t>
      </w:r>
    </w:p>
    <w:p w:rsidR="00DA5D95" w:rsidRPr="00B7668F" w:rsidRDefault="00DA5D95" w:rsidP="00712899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2899" w:rsidRPr="00AE36BF" w:rsidRDefault="00712899" w:rsidP="00404A4A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AE36BF">
        <w:rPr>
          <w:b/>
          <w:bCs/>
          <w:color w:val="000000"/>
          <w:sz w:val="24"/>
          <w:szCs w:val="24"/>
        </w:rPr>
        <w:t>Часть, формируемая участниками образовательных отношений</w:t>
      </w:r>
    </w:p>
    <w:p w:rsidR="00DA5D95" w:rsidRPr="00B7668F" w:rsidRDefault="00DA5D95" w:rsidP="00DA5D95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</w:p>
    <w:p w:rsidR="00851C82" w:rsidRPr="00404D1F" w:rsidRDefault="00851C82" w:rsidP="001F4CBC">
      <w:pPr>
        <w:jc w:val="both"/>
        <w:rPr>
          <w:b/>
          <w:color w:val="404040"/>
          <w:sz w:val="24"/>
          <w:szCs w:val="24"/>
        </w:rPr>
      </w:pPr>
      <w:r w:rsidRPr="00404D1F">
        <w:rPr>
          <w:b/>
          <w:color w:val="404040"/>
          <w:sz w:val="24"/>
          <w:szCs w:val="24"/>
        </w:rPr>
        <w:t>«</w:t>
      </w:r>
      <w:r w:rsidR="009D566E" w:rsidRPr="00404D1F">
        <w:rPr>
          <w:b/>
          <w:color w:val="404040"/>
          <w:sz w:val="24"/>
          <w:szCs w:val="24"/>
        </w:rPr>
        <w:t>СА –ФИ - ДАНСЕ</w:t>
      </w:r>
      <w:r w:rsidRPr="00404D1F">
        <w:rPr>
          <w:b/>
          <w:color w:val="404040"/>
          <w:sz w:val="24"/>
          <w:szCs w:val="24"/>
        </w:rPr>
        <w:t xml:space="preserve">», </w:t>
      </w:r>
      <w:r w:rsidR="009D566E" w:rsidRPr="00404D1F">
        <w:rPr>
          <w:b/>
          <w:color w:val="404040"/>
          <w:sz w:val="24"/>
          <w:szCs w:val="24"/>
        </w:rPr>
        <w:t xml:space="preserve">танцевально – игровая гимнастика для детей. Ж.Е </w:t>
      </w:r>
      <w:proofErr w:type="spellStart"/>
      <w:r w:rsidR="009D566E" w:rsidRPr="00404D1F">
        <w:rPr>
          <w:b/>
          <w:color w:val="404040"/>
          <w:sz w:val="24"/>
          <w:szCs w:val="24"/>
        </w:rPr>
        <w:t>Фирилева</w:t>
      </w:r>
      <w:proofErr w:type="spellEnd"/>
      <w:r w:rsidR="009D566E" w:rsidRPr="00404D1F">
        <w:rPr>
          <w:b/>
          <w:color w:val="404040"/>
          <w:sz w:val="24"/>
          <w:szCs w:val="24"/>
        </w:rPr>
        <w:t xml:space="preserve">, </w:t>
      </w:r>
      <w:proofErr w:type="spellStart"/>
      <w:r w:rsidR="009D566E" w:rsidRPr="00404D1F">
        <w:rPr>
          <w:b/>
          <w:color w:val="404040"/>
          <w:sz w:val="24"/>
          <w:szCs w:val="24"/>
        </w:rPr>
        <w:t>Е.Г.Сайкина</w:t>
      </w:r>
      <w:proofErr w:type="spellEnd"/>
      <w:r w:rsidR="009D566E" w:rsidRPr="00404D1F">
        <w:rPr>
          <w:b/>
          <w:color w:val="404040"/>
          <w:sz w:val="24"/>
          <w:szCs w:val="24"/>
        </w:rPr>
        <w:t>, С-П, «Детство - пресс», 2010г.</w:t>
      </w:r>
    </w:p>
    <w:p w:rsidR="009D566E" w:rsidRPr="00404D1F" w:rsidRDefault="009D566E" w:rsidP="009D566E">
      <w:pPr>
        <w:shd w:val="clear" w:color="auto" w:fill="FFFFFF"/>
        <w:autoSpaceDE w:val="0"/>
        <w:autoSpaceDN w:val="0"/>
        <w:adjustRightInd w:val="0"/>
        <w:jc w:val="both"/>
        <w:rPr>
          <w:b/>
          <w:color w:val="404040"/>
          <w:sz w:val="24"/>
          <w:szCs w:val="24"/>
        </w:rPr>
      </w:pPr>
      <w:r w:rsidRPr="00404D1F">
        <w:rPr>
          <w:b/>
          <w:color w:val="404040"/>
          <w:sz w:val="24"/>
          <w:szCs w:val="24"/>
        </w:rPr>
        <w:t>Пояснительная записка.</w:t>
      </w:r>
    </w:p>
    <w:p w:rsidR="00140AD7" w:rsidRPr="00404D1F" w:rsidRDefault="009D566E" w:rsidP="0075265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404040"/>
          <w:sz w:val="24"/>
          <w:szCs w:val="24"/>
        </w:rPr>
        <w:t>Дошкольный возраст – один из наиболее ответственных периодов в жизни каждого человека</w:t>
      </w:r>
      <w:r w:rsidR="00140AD7" w:rsidRPr="00404D1F">
        <w:rPr>
          <w:color w:val="404040"/>
          <w:sz w:val="24"/>
          <w:szCs w:val="24"/>
        </w:rPr>
        <w:t xml:space="preserve">. Именно в эти годы закладываются основы здоровья, гармоничного, умственного, нравственного и физического развития ребенка, формируется личность человека. Оздоровительно – развивающая программа «СА-ФИ-ДАНСЕ» по танцевально игровой гимнастике направлена на всестороннее . гармоничное развитие детей дошкольного возраста и рассчитана на четыре года обучения. Все разделы программы объединяет игровой метод проведения занятий. </w:t>
      </w:r>
    </w:p>
    <w:p w:rsidR="00752652" w:rsidRPr="00404D1F" w:rsidRDefault="00752652" w:rsidP="00140AD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sz w:val="24"/>
          <w:szCs w:val="24"/>
        </w:rPr>
        <w:t xml:space="preserve">Игровой метод придает </w:t>
      </w:r>
      <w:proofErr w:type="spellStart"/>
      <w:r w:rsidRPr="00404D1F">
        <w:rPr>
          <w:sz w:val="24"/>
          <w:szCs w:val="24"/>
        </w:rPr>
        <w:t>воспитательно</w:t>
      </w:r>
      <w:proofErr w:type="spellEnd"/>
      <w:r w:rsidRPr="00404D1F">
        <w:rPr>
          <w:sz w:val="24"/>
          <w:szCs w:val="24"/>
        </w:rPr>
        <w:t xml:space="preserve"> – образовательному процессу привлекательную форму, облегчает процесс запоминания и освоение упражнений, повышает эмоциональный фон занятий, способствует развитию мышления, воображения и творческих способностей ребенка.</w:t>
      </w:r>
    </w:p>
    <w:p w:rsidR="00752652" w:rsidRPr="00404D1F" w:rsidRDefault="00752652" w:rsidP="00140AD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i/>
          <w:sz w:val="24"/>
          <w:szCs w:val="24"/>
        </w:rPr>
        <w:t xml:space="preserve">Основная цель: </w:t>
      </w:r>
      <w:r w:rsidRPr="00404D1F">
        <w:rPr>
          <w:sz w:val="24"/>
          <w:szCs w:val="24"/>
        </w:rPr>
        <w:t>Содействовать всестороннему развитию личности дошкольника средствами танцевально – игровой гимнастики.</w:t>
      </w:r>
    </w:p>
    <w:p w:rsidR="00752652" w:rsidRPr="00404D1F" w:rsidRDefault="00752652" w:rsidP="00140AD7">
      <w:pPr>
        <w:shd w:val="clear" w:color="auto" w:fill="FFFFFF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04D1F">
        <w:rPr>
          <w:i/>
          <w:sz w:val="24"/>
          <w:szCs w:val="24"/>
        </w:rPr>
        <w:t>Задачи:</w:t>
      </w:r>
    </w:p>
    <w:p w:rsidR="00752652" w:rsidRPr="00404D1F" w:rsidRDefault="00752652" w:rsidP="00404A4A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sz w:val="24"/>
          <w:szCs w:val="24"/>
        </w:rPr>
        <w:t>Укрепление здоровья:</w:t>
      </w:r>
    </w:p>
    <w:p w:rsidR="00752652" w:rsidRPr="00404D1F" w:rsidRDefault="00752652" w:rsidP="00404A4A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04D1F">
        <w:rPr>
          <w:sz w:val="24"/>
          <w:szCs w:val="24"/>
        </w:rPr>
        <w:t>способствовать оптимизации роста и развития опорно – двигательного аппарата;</w:t>
      </w:r>
    </w:p>
    <w:p w:rsidR="00752652" w:rsidRPr="00404D1F" w:rsidRDefault="00752652" w:rsidP="00404A4A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04D1F">
        <w:rPr>
          <w:sz w:val="24"/>
          <w:szCs w:val="24"/>
        </w:rPr>
        <w:t>формировать правильную осанку;</w:t>
      </w:r>
    </w:p>
    <w:p w:rsidR="00752652" w:rsidRPr="00404D1F" w:rsidRDefault="00752652" w:rsidP="00404A4A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04D1F">
        <w:rPr>
          <w:sz w:val="24"/>
          <w:szCs w:val="24"/>
        </w:rPr>
        <w:t>содействовать профилактике плоскостопия;</w:t>
      </w:r>
    </w:p>
    <w:p w:rsidR="00752652" w:rsidRPr="00404D1F" w:rsidRDefault="00752652" w:rsidP="00404A4A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04D1F">
        <w:rPr>
          <w:sz w:val="24"/>
          <w:szCs w:val="24"/>
        </w:rPr>
        <w:t>содействовать развитию и функциональному совершенствованию органов дыхания, кровообращения, сердечно – сосудистой  и нервной систем организма.</w:t>
      </w:r>
    </w:p>
    <w:p w:rsidR="00752652" w:rsidRPr="00404D1F" w:rsidRDefault="00752652" w:rsidP="00404A4A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sz w:val="24"/>
          <w:szCs w:val="24"/>
        </w:rPr>
        <w:t xml:space="preserve">Совершенствование </w:t>
      </w:r>
      <w:proofErr w:type="spellStart"/>
      <w:r w:rsidRPr="00404D1F">
        <w:rPr>
          <w:sz w:val="24"/>
          <w:szCs w:val="24"/>
        </w:rPr>
        <w:t>психомотрных</w:t>
      </w:r>
      <w:proofErr w:type="spellEnd"/>
      <w:r w:rsidRPr="00404D1F">
        <w:rPr>
          <w:sz w:val="24"/>
          <w:szCs w:val="24"/>
        </w:rPr>
        <w:t xml:space="preserve"> способностей дошкольников:</w:t>
      </w:r>
    </w:p>
    <w:p w:rsidR="00752652" w:rsidRPr="00404D1F" w:rsidRDefault="00752652" w:rsidP="00404A4A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04D1F">
        <w:rPr>
          <w:sz w:val="24"/>
          <w:szCs w:val="24"/>
        </w:rPr>
        <w:t xml:space="preserve">развивать </w:t>
      </w:r>
      <w:r w:rsidR="00CA7B89" w:rsidRPr="00404D1F">
        <w:rPr>
          <w:sz w:val="24"/>
          <w:szCs w:val="24"/>
        </w:rPr>
        <w:t xml:space="preserve">мышечную силу, гибкость, выносливость, </w:t>
      </w:r>
      <w:proofErr w:type="spellStart"/>
      <w:r w:rsidR="00CA7B89" w:rsidRPr="00404D1F">
        <w:rPr>
          <w:sz w:val="24"/>
          <w:szCs w:val="24"/>
        </w:rPr>
        <w:t>проприоцептивную</w:t>
      </w:r>
      <w:proofErr w:type="spellEnd"/>
      <w:r w:rsidR="00CA7B89" w:rsidRPr="00404D1F">
        <w:rPr>
          <w:sz w:val="24"/>
          <w:szCs w:val="24"/>
        </w:rPr>
        <w:t xml:space="preserve"> чувствительность, скоростно – силовые и координационные способности;</w:t>
      </w:r>
    </w:p>
    <w:p w:rsidR="00CA7B89" w:rsidRPr="00404D1F" w:rsidRDefault="00CA7B89" w:rsidP="00404A4A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04D1F">
        <w:rPr>
          <w:sz w:val="24"/>
          <w:szCs w:val="24"/>
        </w:rPr>
        <w:t>содействовать развитию чувства ритма, музыкального слуха, памяти, внимания, умения согласовывать движения с музыкой;</w:t>
      </w:r>
    </w:p>
    <w:p w:rsidR="00CA7B89" w:rsidRPr="00404D1F" w:rsidRDefault="00CA7B89" w:rsidP="00404A4A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sz w:val="24"/>
          <w:szCs w:val="24"/>
        </w:rPr>
        <w:t>Развитие творческих и созидательных способностей:</w:t>
      </w:r>
    </w:p>
    <w:p w:rsidR="00CA7B89" w:rsidRPr="00404D1F" w:rsidRDefault="00CA7B89" w:rsidP="00404A4A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04D1F">
        <w:rPr>
          <w:sz w:val="24"/>
          <w:szCs w:val="24"/>
        </w:rPr>
        <w:t>развивать мышление, воображение, находчивость и познавательную активность, расширять кругозор;</w:t>
      </w:r>
    </w:p>
    <w:p w:rsidR="00CA7B89" w:rsidRPr="00404D1F" w:rsidRDefault="00CA7B89" w:rsidP="00404A4A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04D1F">
        <w:rPr>
          <w:sz w:val="24"/>
          <w:szCs w:val="24"/>
        </w:rPr>
        <w:t>формировать навыки самостоятельного выражения, движений под музыку;</w:t>
      </w:r>
    </w:p>
    <w:p w:rsidR="00CA7B89" w:rsidRPr="00404D1F" w:rsidRDefault="00CA7B89" w:rsidP="00404A4A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04D1F">
        <w:rPr>
          <w:sz w:val="24"/>
          <w:szCs w:val="24"/>
        </w:rPr>
        <w:t xml:space="preserve">воспитывать умения эмоционального выражения, </w:t>
      </w:r>
      <w:proofErr w:type="spellStart"/>
      <w:r w:rsidRPr="00404D1F">
        <w:rPr>
          <w:sz w:val="24"/>
          <w:szCs w:val="24"/>
        </w:rPr>
        <w:t>раскрепощенности</w:t>
      </w:r>
      <w:proofErr w:type="spellEnd"/>
      <w:r w:rsidRPr="00404D1F">
        <w:rPr>
          <w:sz w:val="24"/>
          <w:szCs w:val="24"/>
        </w:rPr>
        <w:t xml:space="preserve"> и творчества в движениях;</w:t>
      </w:r>
    </w:p>
    <w:p w:rsidR="00CA7B89" w:rsidRPr="00404D1F" w:rsidRDefault="00CA7B89" w:rsidP="00404A4A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404D1F">
        <w:rPr>
          <w:sz w:val="24"/>
          <w:szCs w:val="24"/>
        </w:rPr>
        <w:t>развивать лидерство, инициативу, чувство товарищества, взаимопомощи и трудолюбия.</w:t>
      </w:r>
    </w:p>
    <w:p w:rsidR="00752652" w:rsidRPr="00404D1F" w:rsidRDefault="00752652" w:rsidP="00752652">
      <w:pPr>
        <w:shd w:val="clear" w:color="auto" w:fill="FFFFFF"/>
        <w:autoSpaceDE w:val="0"/>
        <w:autoSpaceDN w:val="0"/>
        <w:adjustRightInd w:val="0"/>
        <w:jc w:val="both"/>
        <w:rPr>
          <w:i/>
          <w:color w:val="404040"/>
          <w:sz w:val="24"/>
          <w:szCs w:val="24"/>
        </w:rPr>
      </w:pPr>
      <w:r w:rsidRPr="00404D1F">
        <w:rPr>
          <w:i/>
          <w:color w:val="404040"/>
          <w:sz w:val="24"/>
          <w:szCs w:val="24"/>
        </w:rPr>
        <w:t>В танцевально – ритмическую гимнастику входят разделы:</w:t>
      </w:r>
    </w:p>
    <w:p w:rsidR="00752652" w:rsidRPr="00404D1F" w:rsidRDefault="00752652" w:rsidP="00404A4A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404D1F">
        <w:rPr>
          <w:sz w:val="24"/>
          <w:szCs w:val="24"/>
        </w:rPr>
        <w:t>Игроритмика</w:t>
      </w:r>
      <w:proofErr w:type="spellEnd"/>
      <w:r w:rsidRPr="00404D1F">
        <w:rPr>
          <w:sz w:val="24"/>
          <w:szCs w:val="24"/>
        </w:rPr>
        <w:t>;</w:t>
      </w:r>
    </w:p>
    <w:p w:rsidR="00752652" w:rsidRPr="00404D1F" w:rsidRDefault="00752652" w:rsidP="00404A4A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404D1F">
        <w:rPr>
          <w:sz w:val="24"/>
          <w:szCs w:val="24"/>
        </w:rPr>
        <w:t>Игрогимнастика</w:t>
      </w:r>
      <w:proofErr w:type="spellEnd"/>
      <w:r w:rsidRPr="00404D1F">
        <w:rPr>
          <w:sz w:val="24"/>
          <w:szCs w:val="24"/>
        </w:rPr>
        <w:t>;</w:t>
      </w:r>
    </w:p>
    <w:p w:rsidR="004C13AB" w:rsidRPr="00404D1F" w:rsidRDefault="004C13AB" w:rsidP="00404A4A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sz w:val="24"/>
          <w:szCs w:val="24"/>
        </w:rPr>
        <w:lastRenderedPageBreak/>
        <w:t>Танцевально – ритмическая гимнастика</w:t>
      </w:r>
      <w:r w:rsidR="0033439A" w:rsidRPr="00404D1F">
        <w:rPr>
          <w:sz w:val="24"/>
          <w:szCs w:val="24"/>
        </w:rPr>
        <w:t>;</w:t>
      </w:r>
    </w:p>
    <w:p w:rsidR="0033439A" w:rsidRPr="00404D1F" w:rsidRDefault="0033439A" w:rsidP="00404A4A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404D1F">
        <w:rPr>
          <w:sz w:val="24"/>
          <w:szCs w:val="24"/>
        </w:rPr>
        <w:t>Игропластика</w:t>
      </w:r>
      <w:proofErr w:type="spellEnd"/>
      <w:r w:rsidR="00953352" w:rsidRPr="00404D1F">
        <w:rPr>
          <w:sz w:val="24"/>
          <w:szCs w:val="24"/>
        </w:rPr>
        <w:t>;</w:t>
      </w:r>
    </w:p>
    <w:p w:rsidR="00953352" w:rsidRPr="00404D1F" w:rsidRDefault="00953352" w:rsidP="00404A4A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404D1F">
        <w:rPr>
          <w:sz w:val="24"/>
          <w:szCs w:val="24"/>
        </w:rPr>
        <w:t>Пальчикова</w:t>
      </w:r>
      <w:proofErr w:type="spellEnd"/>
      <w:r w:rsidRPr="00404D1F">
        <w:rPr>
          <w:sz w:val="24"/>
          <w:szCs w:val="24"/>
        </w:rPr>
        <w:t xml:space="preserve"> гимнастика;</w:t>
      </w:r>
    </w:p>
    <w:p w:rsidR="00953352" w:rsidRPr="00404D1F" w:rsidRDefault="00953352" w:rsidP="00404A4A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sz w:val="24"/>
          <w:szCs w:val="24"/>
        </w:rPr>
        <w:t>Игровой самомассаж;</w:t>
      </w:r>
    </w:p>
    <w:p w:rsidR="00953352" w:rsidRPr="00404D1F" w:rsidRDefault="00953352" w:rsidP="00404A4A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sz w:val="24"/>
          <w:szCs w:val="24"/>
        </w:rPr>
        <w:t>Музыкально – подвижные игры;</w:t>
      </w:r>
    </w:p>
    <w:p w:rsidR="00953352" w:rsidRPr="00404D1F" w:rsidRDefault="00953352" w:rsidP="00404A4A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sz w:val="24"/>
          <w:szCs w:val="24"/>
        </w:rPr>
        <w:t>Игры - путешествия</w:t>
      </w:r>
    </w:p>
    <w:p w:rsidR="00752652" w:rsidRPr="00404D1F" w:rsidRDefault="00752652" w:rsidP="0075265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sz w:val="24"/>
          <w:szCs w:val="24"/>
        </w:rPr>
        <w:t xml:space="preserve">Нетрадиционные виды упражнений представлены </w:t>
      </w:r>
      <w:proofErr w:type="spellStart"/>
      <w:r w:rsidRPr="00404D1F">
        <w:rPr>
          <w:sz w:val="24"/>
          <w:szCs w:val="24"/>
        </w:rPr>
        <w:t>игропластикой</w:t>
      </w:r>
      <w:proofErr w:type="spellEnd"/>
      <w:r w:rsidRPr="00404D1F">
        <w:rPr>
          <w:sz w:val="24"/>
          <w:szCs w:val="24"/>
        </w:rPr>
        <w:t>, пальчиковой гимнастикой, игровым самомассажем, музыкально – подвижными играми и играми путешествиями.</w:t>
      </w:r>
    </w:p>
    <w:p w:rsidR="00752652" w:rsidRPr="00404D1F" w:rsidRDefault="00CA7B89" w:rsidP="00140AD7">
      <w:pPr>
        <w:shd w:val="clear" w:color="auto" w:fill="FFFFFF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04D1F">
        <w:rPr>
          <w:i/>
          <w:sz w:val="24"/>
          <w:szCs w:val="24"/>
        </w:rPr>
        <w:t>Характеристика разделов программы.</w:t>
      </w:r>
    </w:p>
    <w:p w:rsidR="00CA7B89" w:rsidRPr="00404D1F" w:rsidRDefault="00CA7B89" w:rsidP="00140AD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b/>
          <w:sz w:val="24"/>
          <w:szCs w:val="24"/>
        </w:rPr>
        <w:t>Раздел «</w:t>
      </w:r>
      <w:proofErr w:type="spellStart"/>
      <w:r w:rsidRPr="00404D1F">
        <w:rPr>
          <w:b/>
          <w:sz w:val="24"/>
          <w:szCs w:val="24"/>
        </w:rPr>
        <w:t>Игроритмика</w:t>
      </w:r>
      <w:proofErr w:type="spellEnd"/>
      <w:r w:rsidRPr="00404D1F">
        <w:rPr>
          <w:b/>
          <w:sz w:val="24"/>
          <w:szCs w:val="24"/>
        </w:rPr>
        <w:t>»</w:t>
      </w:r>
      <w:r w:rsidRPr="00404D1F">
        <w:rPr>
          <w:sz w:val="24"/>
          <w:szCs w:val="24"/>
        </w:rPr>
        <w:t xml:space="preserve"> является основой для развития чувства ритма и двигательных способностей</w:t>
      </w:r>
      <w:r w:rsidR="004C13AB" w:rsidRPr="00404D1F">
        <w:rPr>
          <w:sz w:val="24"/>
          <w:szCs w:val="24"/>
        </w:rPr>
        <w:t xml:space="preserve"> дошкольников, позволяющих свободно, красиво и координационно правильно выполнять движения под музыку, соответственно ее структурным способностям, характеру, метру, ритму, темпу и другими средствами музыкальной выразительности.  В этот раздел входят специальные упражнения для согласования движения с музыкой, музыкальные задания и игры.</w:t>
      </w:r>
    </w:p>
    <w:p w:rsidR="004C13AB" w:rsidRPr="00404D1F" w:rsidRDefault="004C13AB" w:rsidP="00140AD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b/>
          <w:sz w:val="24"/>
          <w:szCs w:val="24"/>
        </w:rPr>
        <w:t>Раздел «</w:t>
      </w:r>
      <w:proofErr w:type="spellStart"/>
      <w:r w:rsidRPr="00404D1F">
        <w:rPr>
          <w:b/>
          <w:sz w:val="24"/>
          <w:szCs w:val="24"/>
        </w:rPr>
        <w:t>Игрогимнастика</w:t>
      </w:r>
      <w:proofErr w:type="spellEnd"/>
      <w:r w:rsidRPr="00404D1F">
        <w:rPr>
          <w:b/>
          <w:sz w:val="24"/>
          <w:szCs w:val="24"/>
        </w:rPr>
        <w:t xml:space="preserve">» </w:t>
      </w:r>
      <w:r w:rsidRPr="00404D1F">
        <w:rPr>
          <w:sz w:val="24"/>
          <w:szCs w:val="24"/>
        </w:rPr>
        <w:t>служит основой  для освоения ребенком различных видов движений, обеспечивающих эффективное формирование умений и навыков, необходимых при дальнейшей работе по программе. В раздел входят строевые, общеразвивающие, акробатические упражнения, а также на расслабление мышц, дыхательные и на укрепление осанки.</w:t>
      </w:r>
    </w:p>
    <w:p w:rsidR="004C13AB" w:rsidRPr="00404D1F" w:rsidRDefault="004C13AB" w:rsidP="00140AD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b/>
          <w:sz w:val="24"/>
          <w:szCs w:val="24"/>
        </w:rPr>
        <w:t>Раздел «Танцевально – ритмическая гимнастика»</w:t>
      </w:r>
      <w:r w:rsidRPr="00404D1F">
        <w:rPr>
          <w:sz w:val="24"/>
          <w:szCs w:val="24"/>
        </w:rPr>
        <w:t>. В нем представлены образно – танцевальные композиции, каждая из которых имеет целевую направленность, сюжетный характер и завершенность. Физические упражнения, входящие в такую композицию, оказывая определенное воздействие на занимающихся</w:t>
      </w:r>
      <w:r w:rsidR="0033439A" w:rsidRPr="00404D1F">
        <w:rPr>
          <w:sz w:val="24"/>
          <w:szCs w:val="24"/>
        </w:rPr>
        <w:t>, решают конкретные задачи программы. Все композиции объединяются в комплексы упражнений для детей разных возрастных групп.</w:t>
      </w:r>
    </w:p>
    <w:p w:rsidR="0033439A" w:rsidRPr="00404D1F" w:rsidRDefault="0033439A" w:rsidP="00140AD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b/>
          <w:sz w:val="24"/>
          <w:szCs w:val="24"/>
        </w:rPr>
        <w:t>Раздел «</w:t>
      </w:r>
      <w:proofErr w:type="spellStart"/>
      <w:r w:rsidRPr="00404D1F">
        <w:rPr>
          <w:b/>
          <w:sz w:val="24"/>
          <w:szCs w:val="24"/>
        </w:rPr>
        <w:t>Игропластика</w:t>
      </w:r>
      <w:proofErr w:type="spellEnd"/>
      <w:r w:rsidRPr="00404D1F">
        <w:rPr>
          <w:b/>
          <w:sz w:val="24"/>
          <w:szCs w:val="24"/>
        </w:rPr>
        <w:t xml:space="preserve">» </w:t>
      </w:r>
      <w:r w:rsidRPr="00404D1F">
        <w:rPr>
          <w:sz w:val="24"/>
          <w:szCs w:val="24"/>
        </w:rPr>
        <w:t xml:space="preserve">основывается на нетрадиционной методике развития мышечной силы и гибкости дошкольников. Здесь используются элементы древних гимнастических движений и упражнения </w:t>
      </w:r>
      <w:proofErr w:type="spellStart"/>
      <w:r w:rsidRPr="00404D1F">
        <w:rPr>
          <w:sz w:val="24"/>
          <w:szCs w:val="24"/>
        </w:rPr>
        <w:t>стретчинга</w:t>
      </w:r>
      <w:proofErr w:type="spellEnd"/>
      <w:r w:rsidRPr="00404D1F">
        <w:rPr>
          <w:sz w:val="24"/>
          <w:szCs w:val="24"/>
        </w:rPr>
        <w:t xml:space="preserve">, выполняемые в игровой сюжетной форме. </w:t>
      </w:r>
    </w:p>
    <w:p w:rsidR="00953352" w:rsidRPr="00404D1F" w:rsidRDefault="00953352" w:rsidP="00140AD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sz w:val="24"/>
          <w:szCs w:val="24"/>
        </w:rPr>
        <w:t xml:space="preserve">    Использование данных упражнений, кроме радостного настроения и мышечной нагрузки, дают возможность ребенку вволю покричать, погримасничать, свободно выражая свои эмоции, обретая умиротворенность, открытость и внутреннюю свободу.</w:t>
      </w:r>
    </w:p>
    <w:p w:rsidR="00953352" w:rsidRPr="00404D1F" w:rsidRDefault="00953352" w:rsidP="00140AD7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04D1F">
        <w:rPr>
          <w:b/>
          <w:sz w:val="24"/>
          <w:szCs w:val="24"/>
        </w:rPr>
        <w:t xml:space="preserve">Раздел «Пальчиковая гимнастика» </w:t>
      </w:r>
      <w:r w:rsidRPr="00404D1F">
        <w:rPr>
          <w:sz w:val="24"/>
          <w:szCs w:val="24"/>
        </w:rPr>
        <w:t>служит основой для развития ручной умелости, мелкой моторики и координации движений рук. Упражнения, превращая учебный процесс в увлекательную игру, не только обогащают  внутренний мир  ребенка, но и оказывают положительное воздействие на улучшение памяти, мышления, развивают фантазию.</w:t>
      </w:r>
      <w:r w:rsidRPr="00404D1F">
        <w:rPr>
          <w:b/>
          <w:sz w:val="24"/>
          <w:szCs w:val="24"/>
        </w:rPr>
        <w:t xml:space="preserve"> </w:t>
      </w:r>
    </w:p>
    <w:p w:rsidR="00953352" w:rsidRPr="00404D1F" w:rsidRDefault="00953352" w:rsidP="00140AD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b/>
          <w:sz w:val="24"/>
          <w:szCs w:val="24"/>
        </w:rPr>
        <w:t xml:space="preserve">Раздел «Игровой самомассаж» </w:t>
      </w:r>
      <w:r w:rsidRPr="00404D1F">
        <w:rPr>
          <w:sz w:val="24"/>
          <w:szCs w:val="24"/>
        </w:rPr>
        <w:t>является основой закаливания и оздоровления  детского организма. Выполняя упражнения самомассажа в игровой форме, дети получают радость и хорошее настроение. Такие упражнения способствуют формированию у ребенка сознательного стремления к здоровью, развивая навык собственного оздоровления.</w:t>
      </w:r>
    </w:p>
    <w:p w:rsidR="00953352" w:rsidRPr="00404D1F" w:rsidRDefault="00953352" w:rsidP="00140AD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b/>
          <w:sz w:val="24"/>
          <w:szCs w:val="24"/>
        </w:rPr>
        <w:t xml:space="preserve">Раздел «Музыкально – подвижные игры» </w:t>
      </w:r>
      <w:r w:rsidRPr="00404D1F">
        <w:rPr>
          <w:sz w:val="24"/>
          <w:szCs w:val="24"/>
        </w:rPr>
        <w:t>содержит упражнения, применяемые на всех занятиях, и являются ведущим видом деятельности дошкольника. Здесь используются приемы имитации, подражания, образные ср</w:t>
      </w:r>
      <w:r w:rsidR="007F0A20" w:rsidRPr="00404D1F">
        <w:rPr>
          <w:sz w:val="24"/>
          <w:szCs w:val="24"/>
        </w:rPr>
        <w:t>а</w:t>
      </w:r>
      <w:r w:rsidRPr="00404D1F">
        <w:rPr>
          <w:sz w:val="24"/>
          <w:szCs w:val="24"/>
        </w:rPr>
        <w:t>внения, ролевые ситуации, соревнования</w:t>
      </w:r>
      <w:r w:rsidR="007F0A20" w:rsidRPr="00404D1F">
        <w:rPr>
          <w:sz w:val="24"/>
          <w:szCs w:val="24"/>
        </w:rPr>
        <w:t xml:space="preserve"> – все то, что требуется для достижения поставленной цели при проведении занятий по танцевально – игровой гимнастике.</w:t>
      </w:r>
    </w:p>
    <w:p w:rsidR="007F0A20" w:rsidRPr="00404D1F" w:rsidRDefault="007F0A20" w:rsidP="00140AD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b/>
          <w:sz w:val="24"/>
          <w:szCs w:val="24"/>
        </w:rPr>
        <w:t xml:space="preserve">Раздел «Игры - путешествия» или сюжетные занятия </w:t>
      </w:r>
      <w:r w:rsidRPr="00404D1F">
        <w:rPr>
          <w:sz w:val="24"/>
          <w:szCs w:val="24"/>
        </w:rPr>
        <w:t xml:space="preserve"> включают все виды подвижной деятельности, используя средства предыдущих разделов программы. Данный материал служит основой для закрепления умений и навыков, приобретенных ранее, помогает сплотить ребят, дает возможность стать кем мечтаешь, побывать где захочешь и увидеть что пожелаешь.</w:t>
      </w:r>
    </w:p>
    <w:p w:rsidR="007F0A20" w:rsidRPr="00404D1F" w:rsidRDefault="007F0A20" w:rsidP="00140AD7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04D1F">
        <w:rPr>
          <w:b/>
          <w:sz w:val="24"/>
          <w:szCs w:val="24"/>
        </w:rPr>
        <w:t>Инструментарий:</w:t>
      </w:r>
    </w:p>
    <w:p w:rsidR="007F0A20" w:rsidRDefault="007F0A20" w:rsidP="00140AD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sz w:val="24"/>
          <w:szCs w:val="24"/>
        </w:rPr>
        <w:t>Перечень  специальных упражнений, строевых упражнений, хореографических упражнений, музыкально – подвижных игр для всех возрастных категорий занимающихся</w:t>
      </w:r>
      <w:r w:rsidR="00EC4808" w:rsidRPr="00404D1F">
        <w:rPr>
          <w:sz w:val="24"/>
          <w:szCs w:val="24"/>
        </w:rPr>
        <w:t>, планирование занятий, перечень танцев и игр.</w:t>
      </w:r>
    </w:p>
    <w:p w:rsidR="00032EF3" w:rsidRDefault="00032EF3" w:rsidP="00032EF3">
      <w:pPr>
        <w:pStyle w:val="a3"/>
        <w:jc w:val="both"/>
        <w:rPr>
          <w:i/>
        </w:rPr>
      </w:pPr>
      <w:r w:rsidRPr="00032EF3">
        <w:rPr>
          <w:b/>
          <w:sz w:val="26"/>
          <w:szCs w:val="26"/>
        </w:rPr>
        <w:t>Приложение</w:t>
      </w:r>
      <w:r w:rsidRPr="00032EF3">
        <w:rPr>
          <w:sz w:val="26"/>
          <w:szCs w:val="26"/>
        </w:rPr>
        <w:t xml:space="preserve"> </w:t>
      </w:r>
      <w:r>
        <w:t xml:space="preserve"> «</w:t>
      </w:r>
      <w:r w:rsidRPr="00032EF3">
        <w:rPr>
          <w:b/>
        </w:rPr>
        <w:t>П</w:t>
      </w:r>
      <w:r>
        <w:rPr>
          <w:b/>
        </w:rPr>
        <w:t xml:space="preserve">еречень </w:t>
      </w:r>
      <w:r w:rsidRPr="00032EF3">
        <w:rPr>
          <w:b/>
        </w:rPr>
        <w:t xml:space="preserve">учебно – методической литературы, пособий для организации </w:t>
      </w:r>
      <w:proofErr w:type="spellStart"/>
      <w:r w:rsidRPr="00032EF3">
        <w:rPr>
          <w:b/>
        </w:rPr>
        <w:t>воспитательно</w:t>
      </w:r>
      <w:proofErr w:type="spellEnd"/>
      <w:r w:rsidRPr="00032EF3">
        <w:rPr>
          <w:b/>
        </w:rPr>
        <w:t xml:space="preserve"> – образовательного процесса в МДОУ № 2 «Золотая рыбка»</w:t>
      </w:r>
      <w:r w:rsidR="007212F3">
        <w:rPr>
          <w:b/>
        </w:rPr>
        <w:t xml:space="preserve"> </w:t>
      </w:r>
      <w:r w:rsidR="007212F3" w:rsidRPr="007212F3">
        <w:rPr>
          <w:i/>
        </w:rPr>
        <w:t>см. ниже</w:t>
      </w:r>
    </w:p>
    <w:p w:rsidR="007212F3" w:rsidRPr="00032EF3" w:rsidRDefault="007212F3" w:rsidP="00032EF3">
      <w:pPr>
        <w:pStyle w:val="a3"/>
        <w:jc w:val="both"/>
      </w:pPr>
    </w:p>
    <w:p w:rsidR="00DD14A5" w:rsidRPr="00B7668F" w:rsidRDefault="00DD14A5" w:rsidP="00B1752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B7668F">
        <w:rPr>
          <w:b/>
          <w:bCs/>
          <w:color w:val="000000"/>
          <w:sz w:val="26"/>
          <w:szCs w:val="26"/>
        </w:rPr>
        <w:lastRenderedPageBreak/>
        <w:t>2.6. ОПИСАНИЕ ВАРИАТИВНЫХ ФОРМ, СПОСОБОВ И МЕТОДОВ, СРЕДСТВ РЕАЛИЗАЦИИ ПРОГРАММЫ</w:t>
      </w:r>
    </w:p>
    <w:p w:rsidR="00DD14A5" w:rsidRPr="00AE36BF" w:rsidRDefault="00DD14A5" w:rsidP="00404A4A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AE36BF">
        <w:rPr>
          <w:b/>
          <w:bCs/>
          <w:color w:val="000000"/>
          <w:sz w:val="24"/>
          <w:szCs w:val="24"/>
        </w:rPr>
        <w:t>Обязательная часть</w:t>
      </w:r>
    </w:p>
    <w:p w:rsidR="00DD14A5" w:rsidRPr="00404D1F" w:rsidRDefault="00DD14A5" w:rsidP="00B1752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В основе базовой части — Примерная общеобразовательная программа дошколь</w:t>
      </w:r>
      <w:r w:rsidRPr="00404D1F">
        <w:rPr>
          <w:color w:val="000000"/>
          <w:sz w:val="24"/>
          <w:szCs w:val="24"/>
        </w:rPr>
        <w:softHyphen/>
        <w:t>ного образования (пилотный вариант) «От рождения д</w:t>
      </w:r>
      <w:r w:rsidR="00B1752C" w:rsidRPr="00404D1F">
        <w:rPr>
          <w:color w:val="000000"/>
          <w:sz w:val="24"/>
          <w:szCs w:val="24"/>
        </w:rPr>
        <w:t xml:space="preserve">о школы» / Под ред. Н. Е. </w:t>
      </w:r>
      <w:proofErr w:type="spellStart"/>
      <w:r w:rsidR="00B1752C" w:rsidRPr="00404D1F">
        <w:rPr>
          <w:color w:val="000000"/>
          <w:sz w:val="24"/>
          <w:szCs w:val="24"/>
        </w:rPr>
        <w:t>Верак</w:t>
      </w:r>
      <w:r w:rsidRPr="00404D1F">
        <w:rPr>
          <w:color w:val="000000"/>
          <w:sz w:val="24"/>
          <w:szCs w:val="24"/>
        </w:rPr>
        <w:t>сы</w:t>
      </w:r>
      <w:proofErr w:type="spellEnd"/>
      <w:r w:rsidRPr="00404D1F">
        <w:rPr>
          <w:color w:val="000000"/>
          <w:sz w:val="24"/>
          <w:szCs w:val="24"/>
        </w:rPr>
        <w:t>, Т. С. Комаровой, М. А. Васильевой. — М.: Мозаика-Синтез, 2014.</w:t>
      </w:r>
    </w:p>
    <w:p w:rsidR="00DD14A5" w:rsidRPr="00404D1F" w:rsidRDefault="00DD14A5" w:rsidP="00B1752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b/>
          <w:bCs/>
          <w:color w:val="000000"/>
          <w:sz w:val="24"/>
          <w:szCs w:val="24"/>
        </w:rPr>
        <w:t>Психолого-педагогические условия реализации программы</w:t>
      </w:r>
    </w:p>
    <w:p w:rsidR="00DD14A5" w:rsidRPr="00404D1F" w:rsidRDefault="00DD14A5" w:rsidP="00EC480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Особенности общей организации образовательного пространства — стр. 136—137.</w:t>
      </w:r>
    </w:p>
    <w:p w:rsidR="00DD14A5" w:rsidRPr="00404D1F" w:rsidRDefault="00DD14A5" w:rsidP="00EC480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Роль педагога в организации психолого-педагогических условий:</w:t>
      </w:r>
    </w:p>
    <w:p w:rsidR="00DD14A5" w:rsidRPr="00404D1F" w:rsidRDefault="00DD14A5" w:rsidP="00EC480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1) Обеспечение эмоционального благополучия ребенка — стр. 137—138;</w:t>
      </w:r>
    </w:p>
    <w:p w:rsidR="00DD14A5" w:rsidRPr="00404D1F" w:rsidRDefault="00DD14A5" w:rsidP="00EC480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2) Формирование доброжелательных, внимательных отношений — стр. 138;</w:t>
      </w:r>
    </w:p>
    <w:p w:rsidR="00DD14A5" w:rsidRPr="00404D1F" w:rsidRDefault="00DD14A5" w:rsidP="00EC480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3) Развитие самостоятельности — стр. 138—139;</w:t>
      </w:r>
    </w:p>
    <w:p w:rsidR="00DD14A5" w:rsidRPr="00404D1F" w:rsidRDefault="00DD14A5" w:rsidP="00EC480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4) Создание условий для развития свободной игровой деятельности — стр. 140;</w:t>
      </w:r>
    </w:p>
    <w:p w:rsidR="00DD14A5" w:rsidRPr="00404D1F" w:rsidRDefault="00136156" w:rsidP="00EC480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 xml:space="preserve">5)  </w:t>
      </w:r>
      <w:r w:rsidR="00DD14A5" w:rsidRPr="00404D1F">
        <w:rPr>
          <w:color w:val="000000"/>
          <w:sz w:val="24"/>
          <w:szCs w:val="24"/>
        </w:rPr>
        <w:t>Создание условий для развития познавательной деятельности — стр. 140—141;</w:t>
      </w:r>
    </w:p>
    <w:p w:rsidR="00D51B1F" w:rsidRPr="00404D1F" w:rsidRDefault="00B1752C" w:rsidP="00EC480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rFonts w:ascii="Arial" w:cs="Arial"/>
          <w:color w:val="000000"/>
          <w:sz w:val="24"/>
          <w:szCs w:val="24"/>
        </w:rPr>
        <w:t xml:space="preserve"> </w:t>
      </w:r>
      <w:r w:rsidR="00D51B1F" w:rsidRPr="00404D1F">
        <w:rPr>
          <w:color w:val="000000"/>
          <w:sz w:val="24"/>
          <w:szCs w:val="24"/>
        </w:rPr>
        <w:t>6) Создание условий для развития проектной деятельности — стр. 141—142;</w:t>
      </w:r>
    </w:p>
    <w:p w:rsidR="00D51B1F" w:rsidRPr="00404D1F" w:rsidRDefault="00D51B1F" w:rsidP="00EC480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7) Создание условий для самовыражения средствами искусства — стр. 142—143;</w:t>
      </w:r>
    </w:p>
    <w:p w:rsidR="00D51B1F" w:rsidRDefault="00D51B1F" w:rsidP="00EC480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04D1F">
        <w:rPr>
          <w:color w:val="000000"/>
          <w:sz w:val="24"/>
          <w:szCs w:val="24"/>
        </w:rPr>
        <w:t>8) Создание условий для развития свободной игровой деятельности — стр. 143.</w:t>
      </w:r>
    </w:p>
    <w:p w:rsidR="00AE36BF" w:rsidRPr="00404D1F" w:rsidRDefault="00AE36BF" w:rsidP="00EC480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E36BF" w:rsidRPr="00404D1F" w:rsidRDefault="00AE36BF" w:rsidP="00AE36B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404D1F">
        <w:rPr>
          <w:b/>
          <w:color w:val="000000"/>
          <w:sz w:val="26"/>
          <w:szCs w:val="26"/>
        </w:rPr>
        <w:t>2.6.1. Современные методы образования дошкольников</w:t>
      </w:r>
    </w:p>
    <w:p w:rsidR="00896DE4" w:rsidRPr="00AE36BF" w:rsidRDefault="00896DE4" w:rsidP="00896DE4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(</w:t>
      </w:r>
      <w:r w:rsidRPr="00AE36BF">
        <w:rPr>
          <w:b/>
          <w:bCs/>
          <w:color w:val="000000"/>
          <w:sz w:val="24"/>
          <w:szCs w:val="24"/>
        </w:rPr>
        <w:t>Часть, формируемая участниками образовательных отношений</w:t>
      </w:r>
      <w:r>
        <w:rPr>
          <w:b/>
          <w:bCs/>
          <w:color w:val="000000"/>
          <w:sz w:val="24"/>
          <w:szCs w:val="24"/>
        </w:rPr>
        <w:t>)</w:t>
      </w:r>
    </w:p>
    <w:p w:rsidR="00040778" w:rsidRDefault="00040778" w:rsidP="0004077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2"/>
        <w:gridCol w:w="3609"/>
        <w:gridCol w:w="4175"/>
      </w:tblGrid>
      <w:tr w:rsidR="00040778" w:rsidRPr="00127BC4" w:rsidTr="00127BC4">
        <w:tc>
          <w:tcPr>
            <w:tcW w:w="1809" w:type="dxa"/>
          </w:tcPr>
          <w:p w:rsidR="00040778" w:rsidRPr="00127BC4" w:rsidRDefault="00040778" w:rsidP="00127BC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27BC4">
              <w:rPr>
                <w:rFonts w:eastAsia="Calibri"/>
                <w:b/>
                <w:sz w:val="24"/>
                <w:szCs w:val="24"/>
              </w:rPr>
              <w:t>Название метода</w:t>
            </w:r>
          </w:p>
        </w:tc>
        <w:tc>
          <w:tcPr>
            <w:tcW w:w="3969" w:type="dxa"/>
          </w:tcPr>
          <w:p w:rsidR="00040778" w:rsidRPr="00127BC4" w:rsidRDefault="00040778" w:rsidP="00127BC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27BC4">
              <w:rPr>
                <w:rFonts w:eastAsia="Calibri"/>
                <w:b/>
                <w:sz w:val="24"/>
                <w:szCs w:val="24"/>
              </w:rPr>
              <w:t>Определение метода</w:t>
            </w:r>
          </w:p>
        </w:tc>
        <w:tc>
          <w:tcPr>
            <w:tcW w:w="4643" w:type="dxa"/>
          </w:tcPr>
          <w:p w:rsidR="00040778" w:rsidRPr="00127BC4" w:rsidRDefault="00040778" w:rsidP="00127BC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27BC4">
              <w:rPr>
                <w:rFonts w:eastAsia="Calibri"/>
                <w:b/>
                <w:sz w:val="24"/>
                <w:szCs w:val="24"/>
              </w:rPr>
              <w:t>Рекомендации по применению</w:t>
            </w:r>
          </w:p>
        </w:tc>
      </w:tr>
      <w:tr w:rsidR="00040778" w:rsidRPr="00127BC4" w:rsidTr="00127BC4">
        <w:tc>
          <w:tcPr>
            <w:tcW w:w="10421" w:type="dxa"/>
            <w:gridSpan w:val="3"/>
          </w:tcPr>
          <w:p w:rsidR="00040778" w:rsidRPr="00127BC4" w:rsidRDefault="00040778" w:rsidP="00127BC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27BC4">
              <w:rPr>
                <w:rFonts w:eastAsia="Calibri"/>
                <w:b/>
                <w:sz w:val="24"/>
                <w:szCs w:val="24"/>
              </w:rPr>
              <w:t>Методы по источнику знаний</w:t>
            </w:r>
          </w:p>
        </w:tc>
      </w:tr>
      <w:tr w:rsidR="00040778" w:rsidRPr="00127BC4" w:rsidTr="00127BC4">
        <w:trPr>
          <w:trHeight w:val="918"/>
        </w:trPr>
        <w:tc>
          <w:tcPr>
            <w:tcW w:w="1809" w:type="dxa"/>
          </w:tcPr>
          <w:p w:rsidR="00040778" w:rsidRPr="00127BC4" w:rsidRDefault="00040778" w:rsidP="00127B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27BC4">
              <w:rPr>
                <w:rFonts w:eastAsia="Calibri"/>
                <w:sz w:val="24"/>
                <w:szCs w:val="24"/>
              </w:rPr>
              <w:t>Словесные</w:t>
            </w:r>
          </w:p>
        </w:tc>
        <w:tc>
          <w:tcPr>
            <w:tcW w:w="3969" w:type="dxa"/>
          </w:tcPr>
          <w:p w:rsidR="00040778" w:rsidRPr="00127BC4" w:rsidRDefault="00040778" w:rsidP="00127B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27BC4">
              <w:rPr>
                <w:rFonts w:eastAsia="Calibri"/>
                <w:sz w:val="24"/>
                <w:szCs w:val="24"/>
              </w:rPr>
              <w:t>Виды: рассказ, объяснение, беседа</w:t>
            </w:r>
          </w:p>
        </w:tc>
        <w:tc>
          <w:tcPr>
            <w:tcW w:w="4643" w:type="dxa"/>
          </w:tcPr>
          <w:p w:rsidR="00040778" w:rsidRPr="00127BC4" w:rsidRDefault="00040778" w:rsidP="00127B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27BC4">
              <w:rPr>
                <w:rFonts w:eastAsia="Calibri"/>
                <w:sz w:val="24"/>
                <w:szCs w:val="24"/>
              </w:rPr>
              <w:t>Словесные методы позволяют в кратчайший срок передать информацию детям</w:t>
            </w:r>
          </w:p>
        </w:tc>
      </w:tr>
      <w:tr w:rsidR="00040778" w:rsidRPr="00127BC4" w:rsidTr="00127BC4">
        <w:tc>
          <w:tcPr>
            <w:tcW w:w="1809" w:type="dxa"/>
          </w:tcPr>
          <w:p w:rsidR="00040778" w:rsidRPr="00127BC4" w:rsidRDefault="00040778" w:rsidP="00127B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27BC4">
              <w:rPr>
                <w:rFonts w:eastAsia="Calibri"/>
                <w:sz w:val="24"/>
                <w:szCs w:val="24"/>
              </w:rPr>
              <w:t>Наглядные</w:t>
            </w:r>
          </w:p>
        </w:tc>
        <w:tc>
          <w:tcPr>
            <w:tcW w:w="3969" w:type="dxa"/>
          </w:tcPr>
          <w:p w:rsidR="00040778" w:rsidRPr="00127BC4" w:rsidRDefault="00040778" w:rsidP="00127B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27BC4">
              <w:rPr>
                <w:rFonts w:eastAsia="Calibri"/>
                <w:sz w:val="24"/>
                <w:szCs w:val="24"/>
              </w:rPr>
              <w:t>Группы наглядных методов: иллюстраций и демонстраций. Наглядные методы используются во взаимосвязи со словесными и практическими методами обучения</w:t>
            </w:r>
          </w:p>
        </w:tc>
        <w:tc>
          <w:tcPr>
            <w:tcW w:w="4643" w:type="dxa"/>
          </w:tcPr>
          <w:p w:rsidR="00040778" w:rsidRPr="00127BC4" w:rsidRDefault="00040778" w:rsidP="00127B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27BC4">
              <w:rPr>
                <w:rFonts w:eastAsia="Calibri"/>
                <w:sz w:val="24"/>
                <w:szCs w:val="24"/>
              </w:rPr>
              <w:t xml:space="preserve">Метод иллюстраций предполагает показ детям иллюстративных пособий: плакатов, картин, зарисовок на доске и пр. метод демонстраций связан с показом мультфильмов, </w:t>
            </w:r>
            <w:proofErr w:type="spellStart"/>
            <w:r w:rsidRPr="00127BC4">
              <w:rPr>
                <w:rFonts w:eastAsia="Calibri"/>
                <w:sz w:val="24"/>
                <w:szCs w:val="24"/>
              </w:rPr>
              <w:t>диа</w:t>
            </w:r>
            <w:proofErr w:type="spellEnd"/>
            <w:r w:rsidRPr="00127BC4">
              <w:rPr>
                <w:rFonts w:eastAsia="Calibri"/>
                <w:sz w:val="24"/>
                <w:szCs w:val="24"/>
              </w:rPr>
              <w:t>- и видеофильмов, слайдов и др.</w:t>
            </w:r>
          </w:p>
        </w:tc>
      </w:tr>
      <w:tr w:rsidR="00040778" w:rsidRPr="00127BC4" w:rsidTr="00127BC4">
        <w:tc>
          <w:tcPr>
            <w:tcW w:w="1809" w:type="dxa"/>
          </w:tcPr>
          <w:p w:rsidR="00040778" w:rsidRPr="00127BC4" w:rsidRDefault="00040778" w:rsidP="00127B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27BC4">
              <w:rPr>
                <w:rFonts w:eastAsia="Calibri"/>
                <w:sz w:val="24"/>
                <w:szCs w:val="24"/>
              </w:rPr>
              <w:t xml:space="preserve">Практические </w:t>
            </w:r>
          </w:p>
        </w:tc>
        <w:tc>
          <w:tcPr>
            <w:tcW w:w="3969" w:type="dxa"/>
          </w:tcPr>
          <w:p w:rsidR="00040778" w:rsidRPr="00127BC4" w:rsidRDefault="00796BE0" w:rsidP="00127B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27BC4">
              <w:rPr>
                <w:rFonts w:eastAsia="Calibri"/>
                <w:sz w:val="24"/>
                <w:szCs w:val="24"/>
              </w:rPr>
              <w:t>Практические методы обучения основаны на практической деятельности детей и формируют практические умения и навыки</w:t>
            </w:r>
          </w:p>
        </w:tc>
        <w:tc>
          <w:tcPr>
            <w:tcW w:w="4643" w:type="dxa"/>
          </w:tcPr>
          <w:p w:rsidR="00040778" w:rsidRPr="00127BC4" w:rsidRDefault="00796BE0" w:rsidP="00127B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27BC4">
              <w:rPr>
                <w:rFonts w:eastAsia="Calibri"/>
                <w:sz w:val="24"/>
                <w:szCs w:val="24"/>
              </w:rPr>
              <w:t>Упражнения могут проводиться не только в организованной образовательной деятельности, но и  в самостоятельной деятельности</w:t>
            </w:r>
          </w:p>
        </w:tc>
      </w:tr>
      <w:tr w:rsidR="00040778" w:rsidRPr="00127BC4" w:rsidTr="00127BC4">
        <w:tc>
          <w:tcPr>
            <w:tcW w:w="10421" w:type="dxa"/>
            <w:gridSpan w:val="3"/>
          </w:tcPr>
          <w:p w:rsidR="00040778" w:rsidRPr="00127BC4" w:rsidRDefault="00040778" w:rsidP="00127BC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27BC4">
              <w:rPr>
                <w:rFonts w:eastAsia="Calibri"/>
                <w:b/>
                <w:sz w:val="24"/>
                <w:szCs w:val="24"/>
              </w:rPr>
              <w:t>Методы по характеру образовательной деятельности детей</w:t>
            </w:r>
          </w:p>
        </w:tc>
      </w:tr>
      <w:tr w:rsidR="00040778" w:rsidRPr="00127BC4" w:rsidTr="00127BC4">
        <w:tc>
          <w:tcPr>
            <w:tcW w:w="1809" w:type="dxa"/>
          </w:tcPr>
          <w:p w:rsidR="00040778" w:rsidRPr="00127BC4" w:rsidRDefault="00040778" w:rsidP="00127B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27BC4">
              <w:rPr>
                <w:rFonts w:eastAsia="Calibri"/>
                <w:sz w:val="24"/>
                <w:szCs w:val="24"/>
              </w:rPr>
              <w:t>Информационно- рецептивный</w:t>
            </w:r>
          </w:p>
        </w:tc>
        <w:tc>
          <w:tcPr>
            <w:tcW w:w="3969" w:type="dxa"/>
          </w:tcPr>
          <w:p w:rsidR="00040778" w:rsidRPr="00127BC4" w:rsidRDefault="00796BE0" w:rsidP="00127B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27BC4">
              <w:rPr>
                <w:rFonts w:eastAsia="Calibri"/>
                <w:sz w:val="24"/>
                <w:szCs w:val="24"/>
              </w:rPr>
              <w:t>Воспитатель сообщает готовую информацию, дети воспринимают, осознают и фиксируют в памяти</w:t>
            </w:r>
          </w:p>
        </w:tc>
        <w:tc>
          <w:tcPr>
            <w:tcW w:w="4643" w:type="dxa"/>
          </w:tcPr>
          <w:p w:rsidR="00040778" w:rsidRPr="00127BC4" w:rsidRDefault="00796BE0" w:rsidP="00127B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27BC4">
              <w:rPr>
                <w:rFonts w:eastAsia="Calibri"/>
                <w:sz w:val="24"/>
                <w:szCs w:val="24"/>
              </w:rPr>
              <w:t>Один из наиболее экономных способов передачи информации. Однако использование умений и навыков в новых или изменившихся условиях затруднено.</w:t>
            </w:r>
          </w:p>
        </w:tc>
      </w:tr>
      <w:tr w:rsidR="00040778" w:rsidRPr="00127BC4" w:rsidTr="00127BC4">
        <w:tc>
          <w:tcPr>
            <w:tcW w:w="1809" w:type="dxa"/>
          </w:tcPr>
          <w:p w:rsidR="00040778" w:rsidRPr="00127BC4" w:rsidRDefault="00040778" w:rsidP="00127B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27BC4">
              <w:rPr>
                <w:rFonts w:eastAsia="Calibri"/>
                <w:sz w:val="24"/>
                <w:szCs w:val="24"/>
              </w:rPr>
              <w:t xml:space="preserve">Репродуктивный </w:t>
            </w:r>
          </w:p>
        </w:tc>
        <w:tc>
          <w:tcPr>
            <w:tcW w:w="3969" w:type="dxa"/>
          </w:tcPr>
          <w:p w:rsidR="00040778" w:rsidRPr="00127BC4" w:rsidRDefault="00796BE0" w:rsidP="00127B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27BC4">
              <w:rPr>
                <w:rFonts w:eastAsia="Calibri"/>
                <w:sz w:val="24"/>
                <w:szCs w:val="24"/>
              </w:rPr>
              <w:t>Метод состоит в многократном повторении способа деятельности детей по образцу воспитателя</w:t>
            </w:r>
          </w:p>
        </w:tc>
        <w:tc>
          <w:tcPr>
            <w:tcW w:w="4643" w:type="dxa"/>
          </w:tcPr>
          <w:p w:rsidR="00040778" w:rsidRPr="00127BC4" w:rsidRDefault="00796BE0" w:rsidP="00127B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27BC4">
              <w:rPr>
                <w:rFonts w:eastAsia="Calibri"/>
                <w:sz w:val="24"/>
                <w:szCs w:val="24"/>
              </w:rPr>
              <w:t>Деятельность воспитателя заключается в разработке и сообщении образца, а деятельность детей – в выполнении действий по образцу. Использовании умений и навыков в новых или изменившихся условиях затруднено</w:t>
            </w:r>
          </w:p>
        </w:tc>
      </w:tr>
      <w:tr w:rsidR="00472A36" w:rsidRPr="00127BC4" w:rsidTr="00127BC4">
        <w:tc>
          <w:tcPr>
            <w:tcW w:w="1809" w:type="dxa"/>
          </w:tcPr>
          <w:p w:rsidR="00040778" w:rsidRPr="00127BC4" w:rsidRDefault="00040778" w:rsidP="00127B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27BC4">
              <w:rPr>
                <w:rFonts w:eastAsia="Calibri"/>
                <w:sz w:val="24"/>
                <w:szCs w:val="24"/>
              </w:rPr>
              <w:t xml:space="preserve">Частично – поисковый </w:t>
            </w:r>
          </w:p>
        </w:tc>
        <w:tc>
          <w:tcPr>
            <w:tcW w:w="3969" w:type="dxa"/>
          </w:tcPr>
          <w:p w:rsidR="00040778" w:rsidRPr="00127BC4" w:rsidRDefault="00796BE0" w:rsidP="00127B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27BC4">
              <w:rPr>
                <w:rFonts w:eastAsia="Calibri"/>
                <w:sz w:val="24"/>
                <w:szCs w:val="24"/>
              </w:rPr>
              <w:t xml:space="preserve">Воспитатель расчленяет проблемную задачу на </w:t>
            </w:r>
            <w:proofErr w:type="spellStart"/>
            <w:r w:rsidRPr="00127BC4">
              <w:rPr>
                <w:rFonts w:eastAsia="Calibri"/>
                <w:sz w:val="24"/>
                <w:szCs w:val="24"/>
              </w:rPr>
              <w:t>подпроблемы</w:t>
            </w:r>
            <w:proofErr w:type="spellEnd"/>
            <w:r w:rsidRPr="00127BC4">
              <w:rPr>
                <w:rFonts w:eastAsia="Calibri"/>
                <w:sz w:val="24"/>
                <w:szCs w:val="24"/>
              </w:rPr>
              <w:t>, а дети осуществляют отдельные шаги поиска ее решения</w:t>
            </w:r>
          </w:p>
        </w:tc>
        <w:tc>
          <w:tcPr>
            <w:tcW w:w="4643" w:type="dxa"/>
          </w:tcPr>
          <w:p w:rsidR="00040778" w:rsidRPr="00127BC4" w:rsidRDefault="00796BE0" w:rsidP="00127B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27BC4">
              <w:rPr>
                <w:rFonts w:eastAsia="Calibri"/>
                <w:sz w:val="24"/>
                <w:szCs w:val="24"/>
              </w:rPr>
              <w:t>Каждый шаг предполагает творческую деятельность, но целостное решение проблемы пока отсутствует</w:t>
            </w:r>
          </w:p>
        </w:tc>
      </w:tr>
      <w:tr w:rsidR="00472A36" w:rsidRPr="00127BC4" w:rsidTr="00127BC4">
        <w:tc>
          <w:tcPr>
            <w:tcW w:w="1809" w:type="dxa"/>
          </w:tcPr>
          <w:p w:rsidR="00040778" w:rsidRPr="00127BC4" w:rsidRDefault="00040778" w:rsidP="00127B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27BC4">
              <w:rPr>
                <w:rFonts w:eastAsia="Calibri"/>
                <w:sz w:val="24"/>
                <w:szCs w:val="24"/>
              </w:rPr>
              <w:lastRenderedPageBreak/>
              <w:t xml:space="preserve">Исследовательский </w:t>
            </w:r>
          </w:p>
        </w:tc>
        <w:tc>
          <w:tcPr>
            <w:tcW w:w="3969" w:type="dxa"/>
          </w:tcPr>
          <w:p w:rsidR="00040778" w:rsidRPr="00127BC4" w:rsidRDefault="00796BE0" w:rsidP="00127B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27BC4">
              <w:rPr>
                <w:rFonts w:eastAsia="Calibri"/>
                <w:sz w:val="24"/>
                <w:szCs w:val="24"/>
              </w:rPr>
              <w:t>В основе исследовательской деятельности лежит познавательный интерес. Воспитатель создает условия для удовлетворения интереса ребенка</w:t>
            </w:r>
          </w:p>
        </w:tc>
        <w:tc>
          <w:tcPr>
            <w:tcW w:w="4643" w:type="dxa"/>
          </w:tcPr>
          <w:p w:rsidR="00040778" w:rsidRPr="00127BC4" w:rsidRDefault="00796BE0" w:rsidP="00127B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27BC4">
              <w:rPr>
                <w:rFonts w:eastAsia="Calibri"/>
                <w:sz w:val="24"/>
                <w:szCs w:val="24"/>
              </w:rPr>
              <w:t>В процессе образовательной деятельности дети овладевают способами познания, прогнозирования, предвосхищения событий, способности к самостоятельной постановке вопросов</w:t>
            </w:r>
          </w:p>
        </w:tc>
      </w:tr>
      <w:tr w:rsidR="00472A36" w:rsidRPr="00127BC4" w:rsidTr="00127BC4">
        <w:tc>
          <w:tcPr>
            <w:tcW w:w="1809" w:type="dxa"/>
          </w:tcPr>
          <w:p w:rsidR="00040778" w:rsidRPr="00127BC4" w:rsidRDefault="00040778" w:rsidP="00127B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27BC4">
              <w:rPr>
                <w:rFonts w:eastAsia="Calibri"/>
                <w:sz w:val="24"/>
                <w:szCs w:val="24"/>
              </w:rPr>
              <w:t xml:space="preserve">Активные </w:t>
            </w:r>
          </w:p>
        </w:tc>
        <w:tc>
          <w:tcPr>
            <w:tcW w:w="3969" w:type="dxa"/>
          </w:tcPr>
          <w:p w:rsidR="00040778" w:rsidRPr="00127BC4" w:rsidRDefault="00796BE0" w:rsidP="00127B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27BC4">
              <w:rPr>
                <w:rFonts w:eastAsia="Calibri"/>
                <w:sz w:val="24"/>
                <w:szCs w:val="24"/>
              </w:rPr>
              <w:t>Активные методы предоставляют дошкольник</w:t>
            </w:r>
            <w:r w:rsidR="00472A36" w:rsidRPr="00127BC4">
              <w:rPr>
                <w:rFonts w:eastAsia="Calibri"/>
                <w:sz w:val="24"/>
                <w:szCs w:val="24"/>
              </w:rPr>
              <w:t>а</w:t>
            </w:r>
            <w:r w:rsidRPr="00127BC4">
              <w:rPr>
                <w:rFonts w:eastAsia="Calibri"/>
                <w:sz w:val="24"/>
                <w:szCs w:val="24"/>
              </w:rPr>
              <w:t>м возможность обучаться на собственном опыте. В группу активных методов образования входят дидактические игры – специально разработанные, моделирующие</w:t>
            </w:r>
            <w:r w:rsidR="00472A36" w:rsidRPr="00127BC4">
              <w:rPr>
                <w:rFonts w:eastAsia="Calibri"/>
                <w:sz w:val="24"/>
                <w:szCs w:val="24"/>
              </w:rPr>
              <w:t xml:space="preserve"> реальность и приспособленные для целей обучения.</w:t>
            </w:r>
          </w:p>
        </w:tc>
        <w:tc>
          <w:tcPr>
            <w:tcW w:w="4643" w:type="dxa"/>
          </w:tcPr>
          <w:p w:rsidR="00040778" w:rsidRPr="00127BC4" w:rsidRDefault="00472A36" w:rsidP="00127B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27BC4">
              <w:rPr>
                <w:rFonts w:eastAsia="Calibri"/>
                <w:sz w:val="24"/>
                <w:szCs w:val="24"/>
              </w:rPr>
              <w:t>Активные методы обучения  предполагают использование в образовательном процессе определенной последовательности выполнения заданий: начиная с анализа и оценки конкретных ситуаций, дидактических игр. Активные методы должны применяться по мере их усложнения</w:t>
            </w:r>
          </w:p>
        </w:tc>
      </w:tr>
    </w:tbl>
    <w:p w:rsidR="00040778" w:rsidRDefault="00040778" w:rsidP="0004077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2A36" w:rsidRPr="00B7668F" w:rsidRDefault="00472A36" w:rsidP="00472A36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B7668F">
        <w:rPr>
          <w:b/>
          <w:color w:val="000000"/>
          <w:sz w:val="26"/>
          <w:szCs w:val="26"/>
        </w:rPr>
        <w:t>2.6.2. Современные технологии в образовательном процессе ДОО</w:t>
      </w:r>
    </w:p>
    <w:p w:rsidR="00472A36" w:rsidRPr="00B7668F" w:rsidRDefault="00472A36" w:rsidP="0004077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5B3D" w:rsidRPr="00032EF3" w:rsidRDefault="00472A36" w:rsidP="00063BE1">
      <w:pPr>
        <w:jc w:val="both"/>
        <w:rPr>
          <w:b/>
          <w:color w:val="000000"/>
          <w:sz w:val="24"/>
          <w:szCs w:val="24"/>
        </w:rPr>
      </w:pPr>
      <w:r w:rsidRPr="00032EF3">
        <w:rPr>
          <w:b/>
          <w:color w:val="000000"/>
          <w:sz w:val="24"/>
          <w:szCs w:val="24"/>
        </w:rPr>
        <w:t>Проектная деятельность.</w:t>
      </w:r>
    </w:p>
    <w:p w:rsidR="00472A36" w:rsidRPr="00404D1F" w:rsidRDefault="00472A36" w:rsidP="00063BE1">
      <w:pPr>
        <w:jc w:val="both"/>
        <w:rPr>
          <w:color w:val="000000"/>
          <w:sz w:val="24"/>
          <w:szCs w:val="24"/>
        </w:rPr>
      </w:pPr>
      <w:r w:rsidRPr="00404D1F">
        <w:rPr>
          <w:color w:val="000000"/>
          <w:sz w:val="24"/>
          <w:szCs w:val="24"/>
        </w:rPr>
        <w:t xml:space="preserve">Проектная деятельность – это целенаправленная деятельность с определенной целью, по определенному плану для решения поисковых, исследовательских, практических задач по любому направлению содержания образования. В </w:t>
      </w:r>
      <w:proofErr w:type="spellStart"/>
      <w:r w:rsidRPr="00404D1F">
        <w:rPr>
          <w:color w:val="000000"/>
          <w:sz w:val="24"/>
          <w:szCs w:val="24"/>
        </w:rPr>
        <w:t>воспитательно</w:t>
      </w:r>
      <w:proofErr w:type="spellEnd"/>
      <w:r w:rsidRPr="00404D1F">
        <w:rPr>
          <w:color w:val="000000"/>
          <w:sz w:val="24"/>
          <w:szCs w:val="24"/>
        </w:rPr>
        <w:t xml:space="preserve"> – образовательном процессе  МДОУ № 2 проектная деятельность носит характер сотрудничества, в котором принимают участие дети, педагоги ДОО, родители и другие члены семьи, а также представители социума. В проектной деятельности развивается и обогащается социально – личностный опыт детей посредством включения их в сферу межличностного взаимодействия. Проектная деятельность в ДОО планируется и осуществляется во всех возрастных группах.</w:t>
      </w:r>
    </w:p>
    <w:p w:rsidR="00472A36" w:rsidRPr="00404D1F" w:rsidRDefault="00472A36" w:rsidP="00063BE1">
      <w:pPr>
        <w:jc w:val="both"/>
        <w:rPr>
          <w:b/>
          <w:i/>
          <w:color w:val="000000"/>
          <w:sz w:val="24"/>
          <w:szCs w:val="24"/>
        </w:rPr>
      </w:pPr>
      <w:r w:rsidRPr="00404D1F">
        <w:rPr>
          <w:b/>
          <w:i/>
          <w:color w:val="000000"/>
          <w:sz w:val="24"/>
          <w:szCs w:val="24"/>
        </w:rPr>
        <w:t>Проблемно – поисковая (исследовательская) деятельность.</w:t>
      </w:r>
    </w:p>
    <w:p w:rsidR="00472A36" w:rsidRPr="00404D1F" w:rsidRDefault="00ED5F59" w:rsidP="00063BE1">
      <w:pPr>
        <w:jc w:val="both"/>
        <w:rPr>
          <w:color w:val="000000"/>
          <w:sz w:val="24"/>
          <w:szCs w:val="24"/>
        </w:rPr>
      </w:pPr>
      <w:r w:rsidRPr="00404D1F">
        <w:rPr>
          <w:color w:val="000000"/>
          <w:sz w:val="24"/>
          <w:szCs w:val="24"/>
        </w:rPr>
        <w:t>Воспитатель создает педагогическую проблемную ситуацию, требующую исследования и решения. Дети с помощью педагога или самостоятельно решают проблему. Цель исследовательской деятельности в детском саду – формирование у дошкольников способности к исследовательскому типу мышления. Использование этой технологии позволяет ребенку наблюдать и познавать такие свойства и связи, которые недоступны непосредственному восприятию в повседневной жизни (свойства магнита, светового луча, движение воздуха, агрегатное состояние воды и др.). экспериментирование, элементарные опыты помогают детям осмыслить явления окружающего мира, расширить кругозор, понять существующие взаимосвязи. У детей развивается наблюдательность, элементарные аналитические умения, стремление сравнивать, сопоставлять, высказывать предположения, аргументировать выводы. В МДОУ № 2 практикуются следующие виды  исследовательской деятельности:</w:t>
      </w:r>
    </w:p>
    <w:p w:rsidR="00986071" w:rsidRPr="00404D1F" w:rsidRDefault="00ED5F59" w:rsidP="00063BE1">
      <w:pPr>
        <w:jc w:val="both"/>
        <w:rPr>
          <w:color w:val="000000"/>
          <w:sz w:val="24"/>
          <w:szCs w:val="24"/>
        </w:rPr>
      </w:pPr>
      <w:r w:rsidRPr="00404D1F">
        <w:rPr>
          <w:i/>
          <w:color w:val="000000"/>
          <w:sz w:val="24"/>
          <w:szCs w:val="24"/>
          <w:u w:val="single"/>
        </w:rPr>
        <w:t>Практическое экспериментирование</w:t>
      </w:r>
      <w:r w:rsidR="00C276B5" w:rsidRPr="00404D1F">
        <w:rPr>
          <w:i/>
          <w:color w:val="000000"/>
          <w:sz w:val="24"/>
          <w:szCs w:val="24"/>
          <w:u w:val="single"/>
        </w:rPr>
        <w:t xml:space="preserve"> </w:t>
      </w:r>
      <w:r w:rsidR="00C276B5" w:rsidRPr="00404D1F">
        <w:rPr>
          <w:color w:val="000000"/>
          <w:sz w:val="24"/>
          <w:szCs w:val="24"/>
        </w:rPr>
        <w:t>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свойствами. Благодаря практическому экспериментированию дети могут определять плавучесть предметов, свойства воды, луча света и магнита и т.д.</w:t>
      </w:r>
    </w:p>
    <w:p w:rsidR="00ED5F59" w:rsidRPr="00404D1F" w:rsidRDefault="00ED5F59" w:rsidP="00063BE1">
      <w:pPr>
        <w:jc w:val="both"/>
        <w:rPr>
          <w:color w:val="000000"/>
          <w:sz w:val="24"/>
          <w:szCs w:val="24"/>
        </w:rPr>
      </w:pPr>
      <w:r w:rsidRPr="00404D1F">
        <w:rPr>
          <w:i/>
          <w:color w:val="000000"/>
          <w:sz w:val="24"/>
          <w:szCs w:val="24"/>
          <w:u w:val="single"/>
        </w:rPr>
        <w:t>Умственное экспериментирование</w:t>
      </w:r>
      <w:r w:rsidR="00C276B5" w:rsidRPr="00404D1F">
        <w:rPr>
          <w:color w:val="000000"/>
          <w:sz w:val="24"/>
          <w:szCs w:val="24"/>
        </w:rPr>
        <w:t>, в отличие от практической формы, осуществляется только в мысленном плане (в уме). Умственные  исследования проходят с помощью поисков на поставленные вопросы, разбора и решения проблемных ситуаций.</w:t>
      </w:r>
    </w:p>
    <w:p w:rsidR="00472A36" w:rsidRPr="00404D1F" w:rsidRDefault="00ED5F59" w:rsidP="00063BE1">
      <w:pPr>
        <w:jc w:val="both"/>
        <w:rPr>
          <w:color w:val="000000"/>
          <w:sz w:val="24"/>
          <w:szCs w:val="24"/>
        </w:rPr>
      </w:pPr>
      <w:r w:rsidRPr="00404D1F">
        <w:rPr>
          <w:i/>
          <w:color w:val="000000"/>
          <w:sz w:val="24"/>
          <w:szCs w:val="24"/>
          <w:u w:val="single"/>
        </w:rPr>
        <w:t xml:space="preserve">Социальное </w:t>
      </w:r>
      <w:r w:rsidR="008E5458" w:rsidRPr="00404D1F">
        <w:rPr>
          <w:i/>
          <w:color w:val="000000"/>
          <w:sz w:val="24"/>
          <w:szCs w:val="24"/>
          <w:u w:val="single"/>
        </w:rPr>
        <w:t>экспериментировани</w:t>
      </w:r>
      <w:r w:rsidRPr="00404D1F">
        <w:rPr>
          <w:i/>
          <w:color w:val="000000"/>
          <w:sz w:val="24"/>
          <w:szCs w:val="24"/>
          <w:u w:val="single"/>
        </w:rPr>
        <w:t>е</w:t>
      </w:r>
      <w:r w:rsidR="00C276B5" w:rsidRPr="00404D1F">
        <w:rPr>
          <w:color w:val="000000"/>
          <w:sz w:val="24"/>
          <w:szCs w:val="24"/>
        </w:rPr>
        <w:t xml:space="preserve"> </w:t>
      </w:r>
      <w:r w:rsidR="00D60040" w:rsidRPr="00404D1F">
        <w:rPr>
          <w:color w:val="000000"/>
          <w:sz w:val="24"/>
          <w:szCs w:val="24"/>
        </w:rPr>
        <w:t xml:space="preserve"> </w:t>
      </w:r>
      <w:r w:rsidR="00C276B5" w:rsidRPr="00404D1F">
        <w:rPr>
          <w:color w:val="000000"/>
          <w:sz w:val="24"/>
          <w:szCs w:val="24"/>
        </w:rPr>
        <w:t xml:space="preserve">актуализируется в старшем дошкольном возрасте. Своеобразным </w:t>
      </w:r>
      <w:r w:rsidR="00D60040" w:rsidRPr="00404D1F">
        <w:rPr>
          <w:color w:val="000000"/>
          <w:sz w:val="24"/>
          <w:szCs w:val="24"/>
        </w:rPr>
        <w:t>об</w:t>
      </w:r>
      <w:r w:rsidR="00C276B5" w:rsidRPr="00404D1F">
        <w:rPr>
          <w:color w:val="000000"/>
          <w:sz w:val="24"/>
          <w:szCs w:val="24"/>
        </w:rPr>
        <w:t>ъектом изучения и эксперимента становятся отношения ребенка со своим социальным окружением: сверстниками, другими детьми (более младшими или более старшими)</w:t>
      </w:r>
      <w:r w:rsidR="00D60040" w:rsidRPr="00404D1F">
        <w:rPr>
          <w:color w:val="000000"/>
          <w:sz w:val="24"/>
          <w:szCs w:val="24"/>
        </w:rPr>
        <w:t>, детьми противополо</w:t>
      </w:r>
      <w:r w:rsidR="00C276B5" w:rsidRPr="00404D1F">
        <w:rPr>
          <w:color w:val="000000"/>
          <w:sz w:val="24"/>
          <w:szCs w:val="24"/>
        </w:rPr>
        <w:t>жного пола, со взрослыми</w:t>
      </w:r>
      <w:r w:rsidR="00D60040" w:rsidRPr="00404D1F">
        <w:rPr>
          <w:color w:val="000000"/>
          <w:sz w:val="24"/>
          <w:szCs w:val="24"/>
        </w:rPr>
        <w:t xml:space="preserve"> (педагогами и близкими).</w:t>
      </w:r>
    </w:p>
    <w:p w:rsidR="008E5458" w:rsidRPr="00404D1F" w:rsidRDefault="008E5458" w:rsidP="008E5458">
      <w:pPr>
        <w:jc w:val="both"/>
        <w:rPr>
          <w:color w:val="000000"/>
          <w:sz w:val="24"/>
          <w:szCs w:val="24"/>
        </w:rPr>
      </w:pPr>
      <w:r w:rsidRPr="00404D1F">
        <w:rPr>
          <w:color w:val="000000"/>
          <w:sz w:val="24"/>
          <w:szCs w:val="24"/>
        </w:rPr>
        <w:t xml:space="preserve">    Для исследовательской деятельности используются доступные и интересные детям старшего дошкольного возраста исследования:</w:t>
      </w:r>
    </w:p>
    <w:p w:rsidR="008E5458" w:rsidRPr="00404D1F" w:rsidRDefault="008E5458" w:rsidP="00404A4A">
      <w:pPr>
        <w:numPr>
          <w:ilvl w:val="0"/>
          <w:numId w:val="29"/>
        </w:numPr>
        <w:jc w:val="both"/>
        <w:rPr>
          <w:color w:val="000000"/>
          <w:sz w:val="24"/>
          <w:szCs w:val="24"/>
        </w:rPr>
      </w:pPr>
      <w:r w:rsidRPr="00404D1F">
        <w:rPr>
          <w:color w:val="000000"/>
          <w:sz w:val="24"/>
          <w:szCs w:val="24"/>
        </w:rPr>
        <w:t>опыты (экспериментирование) освоение причинно – следственных связей и отношений;</w:t>
      </w:r>
    </w:p>
    <w:p w:rsidR="008E5458" w:rsidRPr="00404D1F" w:rsidRDefault="008E5458" w:rsidP="00404A4A">
      <w:pPr>
        <w:numPr>
          <w:ilvl w:val="0"/>
          <w:numId w:val="29"/>
        </w:numPr>
        <w:jc w:val="both"/>
        <w:rPr>
          <w:color w:val="000000"/>
          <w:sz w:val="24"/>
          <w:szCs w:val="24"/>
        </w:rPr>
      </w:pPr>
      <w:r w:rsidRPr="00404D1F">
        <w:rPr>
          <w:color w:val="000000"/>
          <w:sz w:val="24"/>
          <w:szCs w:val="24"/>
        </w:rPr>
        <w:t xml:space="preserve">коллекционирование (классификационная работа) – представляет собой собирание однородных предметов: книг, почтовых марок, игрушек, предметов быта целевого </w:t>
      </w:r>
      <w:r w:rsidRPr="00404D1F">
        <w:rPr>
          <w:color w:val="000000"/>
          <w:sz w:val="24"/>
          <w:szCs w:val="24"/>
        </w:rPr>
        <w:lastRenderedPageBreak/>
        <w:t>назначения. Предметов старины и искусства, образцов определенного производства и многое другое;</w:t>
      </w:r>
    </w:p>
    <w:p w:rsidR="008E5458" w:rsidRPr="00404D1F" w:rsidRDefault="008E5458" w:rsidP="00404A4A">
      <w:pPr>
        <w:numPr>
          <w:ilvl w:val="0"/>
          <w:numId w:val="29"/>
        </w:numPr>
        <w:jc w:val="both"/>
        <w:rPr>
          <w:color w:val="000000"/>
          <w:sz w:val="24"/>
          <w:szCs w:val="24"/>
        </w:rPr>
      </w:pPr>
      <w:r w:rsidRPr="00404D1F">
        <w:rPr>
          <w:color w:val="000000"/>
          <w:sz w:val="24"/>
          <w:szCs w:val="24"/>
        </w:rPr>
        <w:t>путешествие по карте – освоение пространственных схем и отношений (представление о пространстве мира);</w:t>
      </w:r>
    </w:p>
    <w:p w:rsidR="008E5458" w:rsidRPr="00404D1F" w:rsidRDefault="008E5458" w:rsidP="00404A4A">
      <w:pPr>
        <w:numPr>
          <w:ilvl w:val="0"/>
          <w:numId w:val="29"/>
        </w:numPr>
        <w:jc w:val="both"/>
        <w:rPr>
          <w:color w:val="000000"/>
          <w:sz w:val="24"/>
          <w:szCs w:val="24"/>
        </w:rPr>
      </w:pPr>
      <w:r w:rsidRPr="00404D1F">
        <w:rPr>
          <w:color w:val="000000"/>
          <w:sz w:val="24"/>
          <w:szCs w:val="24"/>
        </w:rPr>
        <w:t>путешествие по «реке времени» - освоение временных отношений (представление об историческом времени – от прошлого к настоящему).</w:t>
      </w:r>
    </w:p>
    <w:p w:rsidR="00D60040" w:rsidRPr="00404D1F" w:rsidRDefault="00D60040" w:rsidP="00063BE1">
      <w:pPr>
        <w:jc w:val="both"/>
        <w:rPr>
          <w:color w:val="000000"/>
          <w:sz w:val="24"/>
          <w:szCs w:val="24"/>
        </w:rPr>
      </w:pPr>
    </w:p>
    <w:p w:rsidR="008E5458" w:rsidRPr="00404D1F" w:rsidRDefault="008E5458" w:rsidP="00063BE1">
      <w:pPr>
        <w:jc w:val="both"/>
        <w:rPr>
          <w:color w:val="000000"/>
          <w:sz w:val="24"/>
          <w:szCs w:val="24"/>
        </w:rPr>
      </w:pPr>
      <w:r w:rsidRPr="00404D1F">
        <w:rPr>
          <w:color w:val="000000"/>
          <w:sz w:val="24"/>
          <w:szCs w:val="24"/>
        </w:rPr>
        <w:t xml:space="preserve">    Создавая проблемные ситуации, мы побуждаем детей выдвигать гипотезы, делать выводы, приучаем не бояться допускать ошибки. Очень важно, чтобы ребенок почувствовал вкус к получению новых, неожиданных сведений об окружающих его предметах и явлениях. Погружение детей в предметно – поисковую деятельность начинается  младшего дошкольного возраста.</w:t>
      </w:r>
    </w:p>
    <w:p w:rsidR="00472A36" w:rsidRPr="00404D1F" w:rsidRDefault="008E5458" w:rsidP="00063BE1">
      <w:pPr>
        <w:jc w:val="both"/>
        <w:rPr>
          <w:color w:val="000000"/>
          <w:sz w:val="24"/>
          <w:szCs w:val="24"/>
        </w:rPr>
      </w:pPr>
      <w:r w:rsidRPr="00032EF3">
        <w:rPr>
          <w:b/>
          <w:color w:val="000000"/>
          <w:sz w:val="24"/>
          <w:szCs w:val="24"/>
        </w:rPr>
        <w:t>Технология проблемно – игрового</w:t>
      </w:r>
      <w:r w:rsidRPr="00032EF3">
        <w:rPr>
          <w:color w:val="000000"/>
          <w:sz w:val="24"/>
          <w:szCs w:val="24"/>
        </w:rPr>
        <w:t xml:space="preserve"> </w:t>
      </w:r>
      <w:r w:rsidRPr="00032EF3">
        <w:rPr>
          <w:b/>
          <w:color w:val="000000"/>
          <w:sz w:val="24"/>
          <w:szCs w:val="24"/>
        </w:rPr>
        <w:t>обучения</w:t>
      </w:r>
      <w:r w:rsidRPr="00404D1F">
        <w:rPr>
          <w:b/>
          <w:i/>
          <w:color w:val="000000"/>
          <w:sz w:val="24"/>
          <w:szCs w:val="24"/>
        </w:rPr>
        <w:t xml:space="preserve"> </w:t>
      </w:r>
      <w:r w:rsidRPr="00404D1F">
        <w:rPr>
          <w:i/>
          <w:color w:val="000000"/>
          <w:sz w:val="24"/>
          <w:szCs w:val="24"/>
        </w:rPr>
        <w:t>–</w:t>
      </w:r>
      <w:r w:rsidRPr="00404D1F">
        <w:rPr>
          <w:color w:val="000000"/>
          <w:sz w:val="24"/>
          <w:szCs w:val="24"/>
        </w:rPr>
        <w:t xml:space="preserve"> создание проблемно – игровых ситуаций, организация активной самостоятельной деятельности детей по их разрешению. Технология способствует развитию мыслительных способностей и личностных качеств ребенка в условиях эмоционального комфорта. Активно используется во всех возрастных группах.</w:t>
      </w:r>
    </w:p>
    <w:p w:rsidR="008E5458" w:rsidRPr="00404D1F" w:rsidRDefault="008E5458" w:rsidP="00063BE1">
      <w:pPr>
        <w:jc w:val="both"/>
        <w:rPr>
          <w:color w:val="000000"/>
          <w:sz w:val="24"/>
          <w:szCs w:val="24"/>
        </w:rPr>
      </w:pPr>
      <w:r w:rsidRPr="00032EF3">
        <w:rPr>
          <w:b/>
          <w:color w:val="000000"/>
          <w:sz w:val="24"/>
          <w:szCs w:val="24"/>
        </w:rPr>
        <w:t>Игровые технологии</w:t>
      </w:r>
      <w:r w:rsidRPr="00404D1F">
        <w:rPr>
          <w:b/>
          <w:i/>
          <w:color w:val="000000"/>
          <w:sz w:val="24"/>
          <w:szCs w:val="24"/>
        </w:rPr>
        <w:t xml:space="preserve"> </w:t>
      </w:r>
      <w:r w:rsidR="006E2A43" w:rsidRPr="00404D1F">
        <w:rPr>
          <w:b/>
          <w:i/>
          <w:color w:val="000000"/>
          <w:sz w:val="24"/>
          <w:szCs w:val="24"/>
        </w:rPr>
        <w:t>–</w:t>
      </w:r>
      <w:r w:rsidRPr="00404D1F">
        <w:rPr>
          <w:color w:val="000000"/>
          <w:sz w:val="24"/>
          <w:szCs w:val="24"/>
        </w:rPr>
        <w:t xml:space="preserve"> </w:t>
      </w:r>
      <w:r w:rsidR="006E2A43" w:rsidRPr="00404D1F">
        <w:rPr>
          <w:color w:val="000000"/>
          <w:sz w:val="24"/>
          <w:szCs w:val="24"/>
        </w:rPr>
        <w:t>методы и приемы организации педагогического процесса в форме различных педагогических игр с четко поставленными</w:t>
      </w:r>
      <w:r w:rsidR="008768F9" w:rsidRPr="00404D1F">
        <w:rPr>
          <w:color w:val="000000"/>
          <w:sz w:val="24"/>
          <w:szCs w:val="24"/>
        </w:rPr>
        <w:t xml:space="preserve"> целями обучения и соответствующими им педагогическими результатами. В игре создаются благоприятные условия для развития воображения, речи, элементов логического мышления, формирования способностей производить действия в умственном плане.</w:t>
      </w:r>
    </w:p>
    <w:p w:rsidR="008768F9" w:rsidRPr="00404D1F" w:rsidRDefault="008768F9" w:rsidP="00063BE1">
      <w:pPr>
        <w:jc w:val="both"/>
        <w:rPr>
          <w:color w:val="000000"/>
          <w:sz w:val="24"/>
          <w:szCs w:val="24"/>
        </w:rPr>
      </w:pPr>
      <w:r w:rsidRPr="00404D1F">
        <w:rPr>
          <w:color w:val="000000"/>
          <w:sz w:val="24"/>
          <w:szCs w:val="24"/>
        </w:rPr>
        <w:t>Эти технологии – одни из самых эффективных в развитии детей.</w:t>
      </w:r>
    </w:p>
    <w:p w:rsidR="008768F9" w:rsidRPr="00404D1F" w:rsidRDefault="008768F9" w:rsidP="00063BE1">
      <w:pPr>
        <w:jc w:val="both"/>
        <w:rPr>
          <w:color w:val="000000"/>
          <w:sz w:val="24"/>
          <w:szCs w:val="24"/>
        </w:rPr>
      </w:pPr>
      <w:r w:rsidRPr="00404D1F">
        <w:rPr>
          <w:color w:val="000000"/>
          <w:sz w:val="24"/>
          <w:szCs w:val="24"/>
        </w:rPr>
        <w:t xml:space="preserve"> </w:t>
      </w:r>
      <w:r w:rsidRPr="00032EF3">
        <w:rPr>
          <w:b/>
          <w:color w:val="000000"/>
          <w:sz w:val="24"/>
          <w:szCs w:val="24"/>
        </w:rPr>
        <w:t>ТРИЗ(теория решения изобретательских задач)-</w:t>
      </w:r>
      <w:r w:rsidRPr="00404D1F">
        <w:rPr>
          <w:b/>
          <w:i/>
          <w:color w:val="000000"/>
          <w:sz w:val="24"/>
          <w:szCs w:val="24"/>
        </w:rPr>
        <w:t xml:space="preserve"> </w:t>
      </w:r>
      <w:r w:rsidRPr="00404D1F">
        <w:rPr>
          <w:color w:val="000000"/>
          <w:sz w:val="24"/>
          <w:szCs w:val="24"/>
        </w:rPr>
        <w:t>развитие творческого воображения ребенка. Кроме этого, развиваются такие качества мышления, как гибкость, подвижность, системность, диалектичность, а также развитие речи. Основная задача использования ТРИЗ – технологии в дошкольном возрасте – привить ребенку радость творческих открытий.</w:t>
      </w:r>
    </w:p>
    <w:p w:rsidR="008768F9" w:rsidRPr="00032EF3" w:rsidRDefault="008768F9" w:rsidP="00063BE1">
      <w:pPr>
        <w:jc w:val="both"/>
        <w:rPr>
          <w:b/>
          <w:color w:val="000000"/>
          <w:sz w:val="24"/>
          <w:szCs w:val="24"/>
        </w:rPr>
      </w:pPr>
      <w:r w:rsidRPr="00032EF3">
        <w:rPr>
          <w:b/>
          <w:color w:val="000000"/>
          <w:sz w:val="24"/>
          <w:szCs w:val="24"/>
        </w:rPr>
        <w:t>Метод моделирования.</w:t>
      </w:r>
    </w:p>
    <w:p w:rsidR="008768F9" w:rsidRPr="00404D1F" w:rsidRDefault="008768F9" w:rsidP="00063BE1">
      <w:pPr>
        <w:jc w:val="both"/>
        <w:rPr>
          <w:color w:val="000000"/>
          <w:sz w:val="24"/>
          <w:szCs w:val="24"/>
        </w:rPr>
      </w:pPr>
      <w:r w:rsidRPr="00404D1F">
        <w:rPr>
          <w:color w:val="000000"/>
          <w:sz w:val="24"/>
          <w:szCs w:val="24"/>
        </w:rPr>
        <w:t xml:space="preserve">Моделирование – процесс создания модели (образца) объекта познания (или явления) или использование имеющейся модели. В ней в отличие от самого объекта более выпукло представлены свойства и связи. Использование модели позволяет в удобное время и необходимое число раз производить различные действия, чтобы понять и освоить образовательное содержание. В основе моделирования лежит процесс замещения реальных объектов познания </w:t>
      </w:r>
      <w:r w:rsidR="00F71DF2" w:rsidRPr="00404D1F">
        <w:rPr>
          <w:color w:val="000000"/>
          <w:sz w:val="24"/>
          <w:szCs w:val="24"/>
        </w:rPr>
        <w:t xml:space="preserve"> условными – предметами или изображениями. Элементы данного метода используются, начиная с младших групп, однако более системно – с детьми старшего дошкольного возраста.</w:t>
      </w:r>
    </w:p>
    <w:p w:rsidR="00F71DF2" w:rsidRPr="00032EF3" w:rsidRDefault="00F71DF2" w:rsidP="00063BE1">
      <w:pPr>
        <w:jc w:val="both"/>
        <w:rPr>
          <w:b/>
          <w:color w:val="000000"/>
          <w:sz w:val="24"/>
          <w:szCs w:val="24"/>
        </w:rPr>
      </w:pPr>
      <w:r w:rsidRPr="00032EF3">
        <w:rPr>
          <w:b/>
          <w:color w:val="000000"/>
          <w:sz w:val="24"/>
          <w:szCs w:val="24"/>
        </w:rPr>
        <w:t>Интегрированное обучение</w:t>
      </w:r>
    </w:p>
    <w:p w:rsidR="00F71DF2" w:rsidRPr="00404D1F" w:rsidRDefault="00F71DF2" w:rsidP="00063BE1">
      <w:pPr>
        <w:jc w:val="both"/>
        <w:rPr>
          <w:color w:val="000000"/>
          <w:sz w:val="24"/>
          <w:szCs w:val="24"/>
        </w:rPr>
      </w:pPr>
      <w:r w:rsidRPr="00404D1F">
        <w:rPr>
          <w:color w:val="000000"/>
          <w:sz w:val="24"/>
          <w:szCs w:val="24"/>
        </w:rPr>
        <w:t xml:space="preserve">   Использование интеграции детских видов деятельности наравне с интеграцией содержания образовательных областей позволяет детям воспринимать окружающий мир целостно, что соответствует их возрастным особенностям образовательный процесс становиться интересным и содержательным.</w:t>
      </w:r>
    </w:p>
    <w:p w:rsidR="00F71DF2" w:rsidRPr="00404D1F" w:rsidRDefault="00F71DF2" w:rsidP="00063BE1">
      <w:pPr>
        <w:jc w:val="both"/>
        <w:rPr>
          <w:color w:val="000000"/>
          <w:sz w:val="24"/>
          <w:szCs w:val="24"/>
        </w:rPr>
      </w:pPr>
      <w:r w:rsidRPr="00404D1F">
        <w:rPr>
          <w:color w:val="000000"/>
          <w:sz w:val="24"/>
          <w:szCs w:val="24"/>
        </w:rPr>
        <w:t xml:space="preserve">    Комплексное воздействие образовательных компонентов на восприятие детей значительно эффективнее и наиболее целесообразно по сравнению с изолированным влиянием отдельных компонентов. Интеграция пронизывает все структурные составляющие образовательного процесса:</w:t>
      </w:r>
    </w:p>
    <w:p w:rsidR="00F71DF2" w:rsidRPr="00404D1F" w:rsidRDefault="00F71DF2" w:rsidP="00404A4A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404D1F">
        <w:rPr>
          <w:color w:val="000000"/>
          <w:sz w:val="24"/>
          <w:szCs w:val="24"/>
        </w:rPr>
        <w:t>реализация целей и задач воспитания и развития личности на основе формирования целостных представлений об окружающем мире;</w:t>
      </w:r>
    </w:p>
    <w:p w:rsidR="00F71DF2" w:rsidRPr="00404D1F" w:rsidRDefault="00F71DF2" w:rsidP="00404A4A">
      <w:pPr>
        <w:numPr>
          <w:ilvl w:val="0"/>
          <w:numId w:val="30"/>
        </w:numPr>
        <w:jc w:val="both"/>
        <w:rPr>
          <w:color w:val="000000"/>
          <w:sz w:val="24"/>
          <w:szCs w:val="24"/>
        </w:rPr>
      </w:pPr>
      <w:r w:rsidRPr="00404D1F">
        <w:rPr>
          <w:color w:val="000000"/>
          <w:sz w:val="24"/>
          <w:szCs w:val="24"/>
        </w:rPr>
        <w:t>установление меж- и внутривидовой интеграции – связей между образовательными областями и внутри образовательных областей (интеграция видов деятельности в образовательной области);</w:t>
      </w:r>
    </w:p>
    <w:p w:rsidR="00F71DF2" w:rsidRPr="00404D1F" w:rsidRDefault="00F71DF2" w:rsidP="00404A4A">
      <w:pPr>
        <w:numPr>
          <w:ilvl w:val="0"/>
          <w:numId w:val="30"/>
        </w:numPr>
        <w:jc w:val="both"/>
        <w:rPr>
          <w:color w:val="000000"/>
          <w:sz w:val="24"/>
          <w:szCs w:val="24"/>
        </w:rPr>
      </w:pPr>
      <w:r w:rsidRPr="00404D1F">
        <w:rPr>
          <w:color w:val="000000"/>
          <w:sz w:val="24"/>
          <w:szCs w:val="24"/>
        </w:rPr>
        <w:t>построение системы применяемых методов и приемов в организации образовательной работы;</w:t>
      </w:r>
    </w:p>
    <w:p w:rsidR="00F71DF2" w:rsidRPr="00404D1F" w:rsidRDefault="00F71DF2" w:rsidP="00404A4A">
      <w:pPr>
        <w:numPr>
          <w:ilvl w:val="0"/>
          <w:numId w:val="30"/>
        </w:numPr>
        <w:jc w:val="both"/>
        <w:rPr>
          <w:color w:val="000000"/>
          <w:sz w:val="24"/>
          <w:szCs w:val="24"/>
        </w:rPr>
      </w:pPr>
      <w:r w:rsidRPr="00404D1F">
        <w:rPr>
          <w:color w:val="000000"/>
          <w:sz w:val="24"/>
          <w:szCs w:val="24"/>
        </w:rPr>
        <w:t>обеспечение взаимосвязи и взаимопроникновения видов детской деятельности и форм их организации как совместной деятельности взрослых и детей, так и самостоятельной деятельности детей;</w:t>
      </w:r>
    </w:p>
    <w:p w:rsidR="00F71DF2" w:rsidRPr="00032EF3" w:rsidRDefault="00F71DF2" w:rsidP="00F71DF2">
      <w:pPr>
        <w:ind w:left="360"/>
        <w:jc w:val="both"/>
        <w:rPr>
          <w:b/>
          <w:color w:val="000000"/>
          <w:sz w:val="24"/>
          <w:szCs w:val="24"/>
        </w:rPr>
      </w:pPr>
      <w:proofErr w:type="spellStart"/>
      <w:r w:rsidRPr="00032EF3">
        <w:rPr>
          <w:b/>
          <w:color w:val="000000"/>
          <w:sz w:val="24"/>
          <w:szCs w:val="24"/>
        </w:rPr>
        <w:t>Здоровьесберегающие</w:t>
      </w:r>
      <w:proofErr w:type="spellEnd"/>
      <w:r w:rsidRPr="00032EF3">
        <w:rPr>
          <w:b/>
          <w:color w:val="000000"/>
          <w:sz w:val="24"/>
          <w:szCs w:val="24"/>
        </w:rPr>
        <w:t xml:space="preserve"> технологии</w:t>
      </w:r>
    </w:p>
    <w:p w:rsidR="00F71DF2" w:rsidRPr="00404D1F" w:rsidRDefault="00F71DF2" w:rsidP="00F71DF2">
      <w:pPr>
        <w:ind w:left="360"/>
        <w:jc w:val="both"/>
        <w:rPr>
          <w:color w:val="000000"/>
          <w:sz w:val="24"/>
          <w:szCs w:val="24"/>
        </w:rPr>
      </w:pPr>
      <w:r w:rsidRPr="00404D1F">
        <w:rPr>
          <w:color w:val="000000"/>
          <w:sz w:val="24"/>
          <w:szCs w:val="24"/>
        </w:rPr>
        <w:lastRenderedPageBreak/>
        <w:t xml:space="preserve">   </w:t>
      </w:r>
      <w:proofErr w:type="spellStart"/>
      <w:r w:rsidRPr="00404D1F">
        <w:rPr>
          <w:color w:val="000000"/>
          <w:sz w:val="24"/>
          <w:szCs w:val="24"/>
        </w:rPr>
        <w:t>Здоровьесберегающие</w:t>
      </w:r>
      <w:proofErr w:type="spellEnd"/>
      <w:r w:rsidRPr="00404D1F">
        <w:rPr>
          <w:color w:val="000000"/>
          <w:sz w:val="24"/>
          <w:szCs w:val="24"/>
        </w:rPr>
        <w:t xml:space="preserve"> технологии обеспечивают ребенку сохранение физического и психического здоровья детей, формируют у него необходимые знания, умения, навыки по здоровому образу жизни.</w:t>
      </w:r>
    </w:p>
    <w:p w:rsidR="008E1A2A" w:rsidRPr="00404D1F" w:rsidRDefault="008E1A2A" w:rsidP="00F71DF2">
      <w:pPr>
        <w:ind w:left="360"/>
        <w:jc w:val="both"/>
        <w:rPr>
          <w:color w:val="000000"/>
          <w:sz w:val="24"/>
          <w:szCs w:val="24"/>
        </w:rPr>
      </w:pPr>
      <w:r w:rsidRPr="00404D1F">
        <w:rPr>
          <w:color w:val="000000"/>
          <w:sz w:val="24"/>
          <w:szCs w:val="24"/>
        </w:rPr>
        <w:t xml:space="preserve">    Медико – профилактические технологии направлены на сохранение здоровья детей под руководством медицинского персонала, на профилактические мероприятия, обеспечение контроля за питанием детей и </w:t>
      </w:r>
      <w:proofErr w:type="spellStart"/>
      <w:r w:rsidRPr="00404D1F">
        <w:rPr>
          <w:color w:val="000000"/>
          <w:sz w:val="24"/>
          <w:szCs w:val="24"/>
        </w:rPr>
        <w:t>здоровьесберегающей</w:t>
      </w:r>
      <w:proofErr w:type="spellEnd"/>
      <w:r w:rsidRPr="00404D1F">
        <w:rPr>
          <w:color w:val="000000"/>
          <w:sz w:val="24"/>
          <w:szCs w:val="24"/>
        </w:rPr>
        <w:t xml:space="preserve"> среды в МДОУ № 2.</w:t>
      </w:r>
    </w:p>
    <w:p w:rsidR="008E1A2A" w:rsidRPr="00404D1F" w:rsidRDefault="008E1A2A" w:rsidP="00F71DF2">
      <w:pPr>
        <w:ind w:left="360"/>
        <w:jc w:val="both"/>
        <w:rPr>
          <w:color w:val="000000"/>
          <w:sz w:val="24"/>
          <w:szCs w:val="24"/>
        </w:rPr>
      </w:pPr>
      <w:r w:rsidRPr="00404D1F">
        <w:rPr>
          <w:color w:val="000000"/>
          <w:sz w:val="24"/>
          <w:szCs w:val="24"/>
        </w:rPr>
        <w:t xml:space="preserve">   Физкультурно – оздоровительные технологии направлены на физическое развитие, развитие физических качеств и закаливания ()</w:t>
      </w:r>
    </w:p>
    <w:p w:rsidR="008E1A2A" w:rsidRPr="00404D1F" w:rsidRDefault="008E1A2A" w:rsidP="00F71D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04D1F">
        <w:rPr>
          <w:b/>
          <w:color w:val="000000"/>
          <w:sz w:val="24"/>
          <w:szCs w:val="24"/>
        </w:rPr>
        <w:t xml:space="preserve">         </w:t>
      </w:r>
      <w:r w:rsidRPr="00404D1F">
        <w:rPr>
          <w:color w:val="000000"/>
          <w:sz w:val="24"/>
          <w:szCs w:val="24"/>
        </w:rPr>
        <w:t xml:space="preserve">Технология обучения здоровому образу жизни: </w:t>
      </w:r>
      <w:proofErr w:type="spellStart"/>
      <w:r w:rsidRPr="00404D1F">
        <w:rPr>
          <w:color w:val="000000"/>
          <w:sz w:val="24"/>
          <w:szCs w:val="24"/>
        </w:rPr>
        <w:t>психогимнастика</w:t>
      </w:r>
      <w:proofErr w:type="spellEnd"/>
    </w:p>
    <w:p w:rsidR="008E1A2A" w:rsidRPr="00404D1F" w:rsidRDefault="008E1A2A" w:rsidP="00F71D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04D1F">
        <w:rPr>
          <w:color w:val="000000"/>
          <w:sz w:val="24"/>
          <w:szCs w:val="24"/>
        </w:rPr>
        <w:t xml:space="preserve">    (</w:t>
      </w:r>
      <w:proofErr w:type="spellStart"/>
      <w:r w:rsidRPr="00404D1F">
        <w:rPr>
          <w:color w:val="000000"/>
          <w:sz w:val="24"/>
          <w:szCs w:val="24"/>
        </w:rPr>
        <w:t>М.И.Чистяковой</w:t>
      </w:r>
      <w:proofErr w:type="spellEnd"/>
      <w:r w:rsidRPr="00404D1F">
        <w:rPr>
          <w:color w:val="000000"/>
          <w:sz w:val="24"/>
          <w:szCs w:val="24"/>
        </w:rPr>
        <w:t xml:space="preserve">); пальчиковая гимнастика (М.С. </w:t>
      </w:r>
      <w:proofErr w:type="spellStart"/>
      <w:r w:rsidRPr="00404D1F">
        <w:rPr>
          <w:color w:val="000000"/>
          <w:sz w:val="24"/>
          <w:szCs w:val="24"/>
        </w:rPr>
        <w:t>Рузиной</w:t>
      </w:r>
      <w:proofErr w:type="spellEnd"/>
      <w:r w:rsidRPr="00404D1F">
        <w:rPr>
          <w:color w:val="000000"/>
          <w:sz w:val="24"/>
          <w:szCs w:val="24"/>
        </w:rPr>
        <w:t>); коррекционная</w:t>
      </w:r>
    </w:p>
    <w:p w:rsidR="00F71DF2" w:rsidRPr="00404D1F" w:rsidRDefault="008E1A2A" w:rsidP="00F71D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04D1F">
        <w:rPr>
          <w:color w:val="000000"/>
          <w:sz w:val="24"/>
          <w:szCs w:val="24"/>
        </w:rPr>
        <w:t xml:space="preserve">    (</w:t>
      </w:r>
      <w:proofErr w:type="spellStart"/>
      <w:r w:rsidRPr="00404D1F">
        <w:rPr>
          <w:color w:val="000000"/>
          <w:sz w:val="24"/>
          <w:szCs w:val="24"/>
        </w:rPr>
        <w:t>Н.Н.Ефименко</w:t>
      </w:r>
      <w:proofErr w:type="spellEnd"/>
      <w:r w:rsidRPr="00404D1F">
        <w:rPr>
          <w:color w:val="000000"/>
          <w:sz w:val="24"/>
          <w:szCs w:val="24"/>
        </w:rPr>
        <w:t>).</w:t>
      </w:r>
    </w:p>
    <w:p w:rsidR="008E1A2A" w:rsidRDefault="008E1A2A" w:rsidP="00F71D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04D1F">
        <w:rPr>
          <w:color w:val="000000"/>
          <w:sz w:val="24"/>
          <w:szCs w:val="24"/>
        </w:rPr>
        <w:t xml:space="preserve">         Технология социально – психологического благополучия (технологии психолого – педагогического сопровождения развития ребенка в психолого – педагогическом процессе) обеспечивают психическое и социальное здоровье ребенка (</w:t>
      </w:r>
      <w:proofErr w:type="spellStart"/>
      <w:r w:rsidRPr="00404D1F">
        <w:rPr>
          <w:color w:val="000000"/>
          <w:sz w:val="24"/>
          <w:szCs w:val="24"/>
        </w:rPr>
        <w:t>Е.Щ.Смирновой</w:t>
      </w:r>
      <w:proofErr w:type="spellEnd"/>
      <w:r w:rsidRPr="00404D1F">
        <w:rPr>
          <w:color w:val="000000"/>
          <w:sz w:val="24"/>
          <w:szCs w:val="24"/>
        </w:rPr>
        <w:t>)</w:t>
      </w:r>
    </w:p>
    <w:p w:rsidR="00032EF3" w:rsidRPr="00B7668F" w:rsidRDefault="00032EF3" w:rsidP="00F71D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8E1A2A" w:rsidRDefault="008E1A2A" w:rsidP="008E1A2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B7668F">
        <w:rPr>
          <w:color w:val="000000"/>
          <w:sz w:val="26"/>
          <w:szCs w:val="26"/>
        </w:rPr>
        <w:t xml:space="preserve"> </w:t>
      </w:r>
      <w:r w:rsidRPr="00B7668F">
        <w:rPr>
          <w:b/>
          <w:color w:val="000000"/>
          <w:sz w:val="26"/>
          <w:szCs w:val="26"/>
        </w:rPr>
        <w:t>2.6.3. Особенности организации образовательной деятельности</w:t>
      </w:r>
    </w:p>
    <w:p w:rsidR="00032EF3" w:rsidRPr="00B7668F" w:rsidRDefault="00032EF3" w:rsidP="008E1A2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8E1A2A" w:rsidRPr="00404D1F" w:rsidRDefault="008E1A2A" w:rsidP="00F71D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7668F">
        <w:rPr>
          <w:color w:val="000000"/>
          <w:sz w:val="26"/>
          <w:szCs w:val="26"/>
        </w:rPr>
        <w:t xml:space="preserve">   </w:t>
      </w:r>
      <w:r w:rsidR="00415CC0" w:rsidRPr="00404D1F">
        <w:rPr>
          <w:color w:val="000000"/>
          <w:sz w:val="24"/>
          <w:szCs w:val="24"/>
        </w:rPr>
        <w:t>В МДОУ № 2 образовательная деятельность строится с учетом современных требований к организации образовательного процесса:</w:t>
      </w:r>
    </w:p>
    <w:p w:rsidR="00415CC0" w:rsidRPr="00404D1F" w:rsidRDefault="00415CC0" w:rsidP="00404A4A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04D1F">
        <w:rPr>
          <w:color w:val="000000"/>
          <w:sz w:val="24"/>
          <w:szCs w:val="24"/>
        </w:rPr>
        <w:t>организация образовательной деятельности без принуждения, ненасильственные формы организации;</w:t>
      </w:r>
    </w:p>
    <w:p w:rsidR="00415CC0" w:rsidRPr="00404D1F" w:rsidRDefault="00415CC0" w:rsidP="00404A4A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04D1F">
        <w:rPr>
          <w:color w:val="000000"/>
          <w:sz w:val="24"/>
          <w:szCs w:val="24"/>
        </w:rPr>
        <w:t>присутствие субъективных отношений педагога и детей (сотрудничество, партнерство);</w:t>
      </w:r>
    </w:p>
    <w:p w:rsidR="00415CC0" w:rsidRPr="00404D1F" w:rsidRDefault="00415CC0" w:rsidP="00404A4A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04D1F">
        <w:rPr>
          <w:color w:val="000000"/>
          <w:sz w:val="24"/>
          <w:szCs w:val="24"/>
        </w:rPr>
        <w:t>игровая цель или другая интересная детям;</w:t>
      </w:r>
    </w:p>
    <w:p w:rsidR="00415CC0" w:rsidRPr="00404D1F" w:rsidRDefault="00415CC0" w:rsidP="00404A4A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04D1F">
        <w:rPr>
          <w:color w:val="000000"/>
          <w:sz w:val="24"/>
          <w:szCs w:val="24"/>
        </w:rPr>
        <w:t>преобладание диалога воспитателя с детьми;</w:t>
      </w:r>
    </w:p>
    <w:p w:rsidR="00415CC0" w:rsidRPr="00404D1F" w:rsidRDefault="00415CC0" w:rsidP="00404A4A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04D1F">
        <w:rPr>
          <w:color w:val="000000"/>
          <w:sz w:val="24"/>
          <w:szCs w:val="24"/>
        </w:rPr>
        <w:t>предоставление детям возможности выбора материалов, оборудования, деятельности;</w:t>
      </w:r>
    </w:p>
    <w:p w:rsidR="00415CC0" w:rsidRPr="00404D1F" w:rsidRDefault="00415CC0" w:rsidP="00404A4A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04D1F">
        <w:rPr>
          <w:color w:val="000000"/>
          <w:sz w:val="24"/>
          <w:szCs w:val="24"/>
        </w:rPr>
        <w:t>обучение в зоне ближайшего развития ребенка;</w:t>
      </w:r>
    </w:p>
    <w:p w:rsidR="00415CC0" w:rsidRDefault="00415CC0" w:rsidP="00404A4A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04D1F">
        <w:rPr>
          <w:color w:val="000000"/>
          <w:sz w:val="24"/>
          <w:szCs w:val="24"/>
        </w:rPr>
        <w:t>поощрение самостоятельности, инициативы детей.</w:t>
      </w:r>
    </w:p>
    <w:p w:rsidR="00032EF3" w:rsidRPr="00404D1F" w:rsidRDefault="00032EF3" w:rsidP="00032EF3">
      <w:pPr>
        <w:shd w:val="clear" w:color="auto" w:fill="FFFFFF"/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</w:p>
    <w:p w:rsidR="00415CC0" w:rsidRPr="00AE36BF" w:rsidRDefault="00415CC0" w:rsidP="00032EF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AE36BF">
        <w:rPr>
          <w:b/>
          <w:color w:val="000000"/>
          <w:sz w:val="24"/>
          <w:szCs w:val="24"/>
        </w:rPr>
        <w:t>Особенности организации образовательной деятельности разных видов культурных практик</w:t>
      </w:r>
    </w:p>
    <w:p w:rsidR="00415CC0" w:rsidRDefault="00415CC0" w:rsidP="00415CC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1"/>
        <w:gridCol w:w="2828"/>
        <w:gridCol w:w="4899"/>
      </w:tblGrid>
      <w:tr w:rsidR="00415CC0" w:rsidRPr="001D1568" w:rsidTr="001D1568">
        <w:tc>
          <w:tcPr>
            <w:tcW w:w="2127" w:type="dxa"/>
          </w:tcPr>
          <w:p w:rsidR="00415CC0" w:rsidRPr="001D1568" w:rsidRDefault="00415CC0" w:rsidP="001D156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1D156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Образовательные области</w:t>
            </w:r>
          </w:p>
        </w:tc>
        <w:tc>
          <w:tcPr>
            <w:tcW w:w="2835" w:type="dxa"/>
          </w:tcPr>
          <w:p w:rsidR="00415CC0" w:rsidRPr="001D1568" w:rsidRDefault="00415CC0" w:rsidP="001D156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1D156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4926" w:type="dxa"/>
          </w:tcPr>
          <w:p w:rsidR="00415CC0" w:rsidRPr="001D1568" w:rsidRDefault="00415CC0" w:rsidP="001D156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1D156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Формы организации образовательной деятельности и культурных практик</w:t>
            </w:r>
          </w:p>
        </w:tc>
      </w:tr>
      <w:tr w:rsidR="00415CC0" w:rsidRPr="001D1568" w:rsidTr="001D1568">
        <w:tc>
          <w:tcPr>
            <w:tcW w:w="2127" w:type="dxa"/>
          </w:tcPr>
          <w:p w:rsidR="00415CC0" w:rsidRPr="001D1568" w:rsidRDefault="00415CC0" w:rsidP="001D156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D1568">
              <w:rPr>
                <w:rFonts w:eastAsia="Calibri"/>
                <w:color w:val="000000"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2835" w:type="dxa"/>
          </w:tcPr>
          <w:p w:rsidR="00415CC0" w:rsidRPr="001D1568" w:rsidRDefault="006E63F2" w:rsidP="001D156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D1568">
              <w:rPr>
                <w:rFonts w:eastAsia="Calibri"/>
                <w:color w:val="000000"/>
                <w:sz w:val="24"/>
                <w:szCs w:val="24"/>
                <w:lang w:eastAsia="en-US"/>
              </w:rPr>
              <w:t>Двигательная</w:t>
            </w:r>
          </w:p>
        </w:tc>
        <w:tc>
          <w:tcPr>
            <w:tcW w:w="4926" w:type="dxa"/>
          </w:tcPr>
          <w:p w:rsidR="00415CC0" w:rsidRPr="001D1568" w:rsidRDefault="006E63F2" w:rsidP="001D156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D156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Подвижные спортивные игры и упражнения, эстафеты, утренняя гимнастика, </w:t>
            </w:r>
            <w:proofErr w:type="spellStart"/>
            <w:r w:rsidRPr="001D1568">
              <w:rPr>
                <w:rFonts w:eastAsia="Calibri"/>
                <w:color w:val="000000"/>
                <w:sz w:val="24"/>
                <w:szCs w:val="24"/>
                <w:lang w:eastAsia="en-US"/>
              </w:rPr>
              <w:t>физкульминутки</w:t>
            </w:r>
            <w:proofErr w:type="spellEnd"/>
            <w:r w:rsidRPr="001D1568">
              <w:rPr>
                <w:rFonts w:eastAsia="Calibri"/>
                <w:color w:val="000000"/>
                <w:sz w:val="24"/>
                <w:szCs w:val="24"/>
                <w:lang w:eastAsia="en-US"/>
              </w:rPr>
              <w:t>, игры – имитации, физкультурные досуги и праздники, дни здоровья. Реализация проектов, образовательная деятельность</w:t>
            </w:r>
          </w:p>
        </w:tc>
      </w:tr>
      <w:tr w:rsidR="00415CC0" w:rsidRPr="001D1568" w:rsidTr="001D1568">
        <w:tc>
          <w:tcPr>
            <w:tcW w:w="2127" w:type="dxa"/>
          </w:tcPr>
          <w:p w:rsidR="00415CC0" w:rsidRPr="001D1568" w:rsidRDefault="00415CC0" w:rsidP="001D156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D1568">
              <w:rPr>
                <w:rFonts w:eastAsia="Calibri"/>
                <w:color w:val="000000"/>
                <w:sz w:val="24"/>
                <w:szCs w:val="24"/>
                <w:lang w:eastAsia="en-US"/>
              </w:rPr>
              <w:t>Социально – коммуникативное развитие</w:t>
            </w:r>
          </w:p>
        </w:tc>
        <w:tc>
          <w:tcPr>
            <w:tcW w:w="2835" w:type="dxa"/>
          </w:tcPr>
          <w:p w:rsidR="00415CC0" w:rsidRPr="001D1568" w:rsidRDefault="006E63F2" w:rsidP="001D156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D1568">
              <w:rPr>
                <w:rFonts w:eastAsia="Calibri"/>
                <w:color w:val="000000"/>
                <w:sz w:val="24"/>
                <w:szCs w:val="24"/>
                <w:lang w:eastAsia="en-US"/>
              </w:rPr>
              <w:t>Игровая, трудовая, коммуникативная</w:t>
            </w:r>
          </w:p>
        </w:tc>
        <w:tc>
          <w:tcPr>
            <w:tcW w:w="4926" w:type="dxa"/>
          </w:tcPr>
          <w:p w:rsidR="00415CC0" w:rsidRPr="001D1568" w:rsidRDefault="006E63F2" w:rsidP="001D156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D1568">
              <w:rPr>
                <w:rFonts w:eastAsia="Calibri"/>
                <w:color w:val="000000"/>
                <w:sz w:val="24"/>
                <w:szCs w:val="24"/>
                <w:lang w:eastAsia="en-US"/>
              </w:rPr>
              <w:t>Игры с правилами, творческие беседы, игровые проблемные ситуации. Индивидуальные и коллективные поручения, дежурства и коллективный труд, реализация проектов.</w:t>
            </w:r>
          </w:p>
        </w:tc>
      </w:tr>
      <w:tr w:rsidR="00415CC0" w:rsidRPr="001D1568" w:rsidTr="001D1568">
        <w:tc>
          <w:tcPr>
            <w:tcW w:w="2127" w:type="dxa"/>
          </w:tcPr>
          <w:p w:rsidR="00415CC0" w:rsidRPr="001D1568" w:rsidRDefault="00415CC0" w:rsidP="001D156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D1568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2835" w:type="dxa"/>
          </w:tcPr>
          <w:p w:rsidR="00415CC0" w:rsidRPr="001D1568" w:rsidRDefault="006E63F2" w:rsidP="001D156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D1568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Познавательно – исследовательская</w:t>
            </w:r>
          </w:p>
        </w:tc>
        <w:tc>
          <w:tcPr>
            <w:tcW w:w="4926" w:type="dxa"/>
          </w:tcPr>
          <w:p w:rsidR="00415CC0" w:rsidRPr="001D1568" w:rsidRDefault="006E63F2" w:rsidP="001D156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D1568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Наблюдения, экскурсии, дидактические и развивающие игры, эксперименты, решение проблемных ситуаций, беседы, коллекционирование. Образовательная деятельность, реализация проектов и др.</w:t>
            </w:r>
          </w:p>
        </w:tc>
      </w:tr>
      <w:tr w:rsidR="00415CC0" w:rsidRPr="001D1568" w:rsidTr="001D1568">
        <w:tc>
          <w:tcPr>
            <w:tcW w:w="2127" w:type="dxa"/>
          </w:tcPr>
          <w:p w:rsidR="00415CC0" w:rsidRPr="001D1568" w:rsidRDefault="00415CC0" w:rsidP="001D156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D1568">
              <w:rPr>
                <w:rFonts w:eastAsia="Calibri"/>
                <w:color w:val="000000"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2835" w:type="dxa"/>
          </w:tcPr>
          <w:p w:rsidR="00415CC0" w:rsidRPr="001D1568" w:rsidRDefault="006E63F2" w:rsidP="001D156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D156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Коммуникативная, восприятие художественной литературы</w:t>
            </w:r>
          </w:p>
        </w:tc>
        <w:tc>
          <w:tcPr>
            <w:tcW w:w="4926" w:type="dxa"/>
          </w:tcPr>
          <w:p w:rsidR="00415CC0" w:rsidRPr="001D1568" w:rsidRDefault="006E63F2" w:rsidP="001D156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D1568">
              <w:rPr>
                <w:rFonts w:eastAsia="Calibri"/>
                <w:color w:val="000000"/>
                <w:sz w:val="24"/>
                <w:szCs w:val="24"/>
                <w:lang w:eastAsia="en-US"/>
              </w:rPr>
              <w:t>Беседы, игровые проблемные и проблемно – речевые ситуации, творческие и дидактические игры, викторины, фестивали, досуги. Образовательная деятельность, реализация проектов и др.</w:t>
            </w:r>
          </w:p>
        </w:tc>
      </w:tr>
      <w:tr w:rsidR="00415CC0" w:rsidRPr="001D1568" w:rsidTr="001D1568">
        <w:tc>
          <w:tcPr>
            <w:tcW w:w="2127" w:type="dxa"/>
          </w:tcPr>
          <w:p w:rsidR="00415CC0" w:rsidRPr="001D1568" w:rsidRDefault="00415CC0" w:rsidP="001D156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D1568">
              <w:rPr>
                <w:rFonts w:eastAsia="Calibri"/>
                <w:color w:val="000000"/>
                <w:sz w:val="24"/>
                <w:szCs w:val="24"/>
                <w:lang w:eastAsia="en-US"/>
              </w:rPr>
              <w:t>Художественно – эстетиче</w:t>
            </w:r>
            <w:r w:rsidR="006E63F2" w:rsidRPr="001D1568">
              <w:rPr>
                <w:rFonts w:eastAsia="Calibri"/>
                <w:color w:val="000000"/>
                <w:sz w:val="24"/>
                <w:szCs w:val="24"/>
                <w:lang w:eastAsia="en-US"/>
              </w:rPr>
              <w:t>с</w:t>
            </w:r>
            <w:r w:rsidRPr="001D156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кое </w:t>
            </w:r>
            <w:r w:rsidRPr="001D1568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развитие</w:t>
            </w:r>
          </w:p>
        </w:tc>
        <w:tc>
          <w:tcPr>
            <w:tcW w:w="2835" w:type="dxa"/>
          </w:tcPr>
          <w:p w:rsidR="00415CC0" w:rsidRPr="001D1568" w:rsidRDefault="006E63F2" w:rsidP="001D156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D1568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Рисование, лепка, аппликация; </w:t>
            </w:r>
            <w:r w:rsidRPr="001D1568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конструирование, музыкальная</w:t>
            </w:r>
          </w:p>
        </w:tc>
        <w:tc>
          <w:tcPr>
            <w:tcW w:w="4926" w:type="dxa"/>
          </w:tcPr>
          <w:p w:rsidR="00415CC0" w:rsidRPr="001D1568" w:rsidRDefault="006E63F2" w:rsidP="001D156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D1568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Образовательная деятельность, реализация проектов. Слушание, импровизация, </w:t>
            </w:r>
            <w:r w:rsidRPr="001D1568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исполнение, музыкально – дидактические, подвижные игры, досуги, праздники и развлечения и др.</w:t>
            </w:r>
          </w:p>
        </w:tc>
      </w:tr>
    </w:tbl>
    <w:p w:rsidR="00415CC0" w:rsidRPr="008E1A2A" w:rsidRDefault="00415CC0" w:rsidP="00415CC0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</w:p>
    <w:p w:rsidR="00063BE1" w:rsidRPr="00B7668F" w:rsidRDefault="00063BE1" w:rsidP="00063BE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B7668F">
        <w:rPr>
          <w:b/>
          <w:color w:val="000000"/>
          <w:sz w:val="26"/>
          <w:szCs w:val="26"/>
        </w:rPr>
        <w:t>2.</w:t>
      </w:r>
      <w:r w:rsidR="00672084" w:rsidRPr="00B7668F">
        <w:rPr>
          <w:b/>
          <w:color w:val="000000"/>
          <w:sz w:val="26"/>
          <w:szCs w:val="26"/>
        </w:rPr>
        <w:t>7</w:t>
      </w:r>
      <w:r w:rsidRPr="00B7668F">
        <w:rPr>
          <w:b/>
          <w:color w:val="000000"/>
          <w:sz w:val="26"/>
          <w:szCs w:val="26"/>
        </w:rPr>
        <w:t xml:space="preserve">. СПОСОБЫ И НАПРАВЛЕНИЯ ПОДДЕРЖКИ ДЕТСКОЙ ИНИЦИАТИВЫ </w:t>
      </w:r>
    </w:p>
    <w:p w:rsidR="00063BE1" w:rsidRPr="00AE36BF" w:rsidRDefault="00063BE1" w:rsidP="00404A4A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AE36BF">
        <w:rPr>
          <w:b/>
          <w:color w:val="000000"/>
          <w:sz w:val="24"/>
          <w:szCs w:val="24"/>
        </w:rPr>
        <w:t>Обязательная часть</w:t>
      </w:r>
    </w:p>
    <w:p w:rsidR="00063BE1" w:rsidRPr="00B7668F" w:rsidRDefault="00063BE1" w:rsidP="00063BE1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404D1F">
        <w:rPr>
          <w:color w:val="000000"/>
          <w:sz w:val="24"/>
          <w:szCs w:val="24"/>
        </w:rPr>
        <w:t>Для поддержки детской инициативы воспитатели используют проблемные ситуации, вопросы, проектную деятельность, внесение энциклопедий и игрового материала. Создают условия для выбора деятельности по интересам и запросам детей.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4"/>
          <w:szCs w:val="24"/>
        </w:rPr>
      </w:pPr>
      <w:r w:rsidRPr="00404D1F">
        <w:rPr>
          <w:b/>
          <w:i/>
          <w:color w:val="000000"/>
          <w:sz w:val="24"/>
          <w:szCs w:val="24"/>
        </w:rPr>
        <w:t>Создание условий для развития игровой деятельности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Игра – одно из наиболее ценных новообразований дошкольного возраста. Играя ребенок свободно и с удовольствием познает мир во всей его полноте – со стороны смыслов и норм, учась понимать правила и творчески преобразовывать их. Развитие свободной игровой деятельности требует поддержки со стороны взрослого. При этом роль педагога в игре может быть разной в зависимости от возраста детей, уровня раз</w:t>
      </w:r>
      <w:r w:rsidRPr="00404D1F">
        <w:rPr>
          <w:color w:val="000000"/>
          <w:sz w:val="24"/>
          <w:szCs w:val="24"/>
        </w:rPr>
        <w:softHyphen/>
        <w:t xml:space="preserve">вития игровой деятельности, характера ситуации и пр. Педагог может выступать в игре </w:t>
      </w:r>
      <w:r w:rsidRPr="00404D1F">
        <w:rPr>
          <w:i/>
          <w:iCs/>
          <w:color w:val="000000"/>
          <w:sz w:val="24"/>
          <w:szCs w:val="24"/>
        </w:rPr>
        <w:t xml:space="preserve">\ </w:t>
      </w:r>
      <w:r w:rsidRPr="00404D1F">
        <w:rPr>
          <w:color w:val="000000"/>
          <w:sz w:val="24"/>
          <w:szCs w:val="24"/>
        </w:rPr>
        <w:t>в роли активного участника, и в роли внимательного наблюдателя. С целью развития игровой деятельности педагоги должны уметь: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—  создавать в течение дня условия для свободной игры детей;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—  определять игровые ситуации, в которых детям нужна косвенная помощь;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—  наблюдать за играющими детьми и понимать, какие именно события дня отражаются в игре;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—  отличать детей с развитой игровой деятельностью от тех, у кого игра развита: слабо;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—  косвенно руководить игрой, если игра носит стереотипный характер (например, предлагать новые идеи или способы реализации детских идей).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Кроме того, педагоги должны знать детскую субкультуру: наиболее типичные роли 1 игры детей, понимать их значимость.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Воспитатели должны устанавливать взаимосвязь между игрой и другими видами деятельности. Спонтанная игра является не столько средством для организации обуче</w:t>
      </w:r>
      <w:r w:rsidRPr="00404D1F">
        <w:rPr>
          <w:color w:val="000000"/>
          <w:sz w:val="24"/>
          <w:szCs w:val="24"/>
        </w:rPr>
        <w:softHyphen/>
        <w:t>ны, сколько самоценной деятельностью детей.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404D1F">
        <w:rPr>
          <w:b/>
          <w:i/>
          <w:iCs/>
          <w:color w:val="000000"/>
          <w:sz w:val="24"/>
          <w:szCs w:val="24"/>
        </w:rPr>
        <w:t>Особенности организации предметно-пространственной среды для развития игровой  деятельности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 xml:space="preserve">Игровая среда должна стимулировать детскую активность и постоянно обновляться  соответствии с текущими интересами и инициативой детей. Игровое оборудование </w:t>
      </w:r>
      <w:r w:rsidR="000047A7" w:rsidRPr="00404D1F">
        <w:rPr>
          <w:color w:val="000000"/>
          <w:sz w:val="24"/>
          <w:szCs w:val="24"/>
        </w:rPr>
        <w:t>должно</w:t>
      </w:r>
      <w:r w:rsidRPr="00404D1F">
        <w:rPr>
          <w:color w:val="000000"/>
          <w:sz w:val="24"/>
          <w:szCs w:val="24"/>
        </w:rPr>
        <w:t xml:space="preserve"> быть разнообразным и легко трансформируемым. Дети должны иметь возмож</w:t>
      </w:r>
      <w:r w:rsidRPr="00404D1F">
        <w:rPr>
          <w:color w:val="000000"/>
          <w:sz w:val="24"/>
          <w:szCs w:val="24"/>
        </w:rPr>
        <w:softHyphen/>
        <w:t>на и, участвовать в создании и обновлении игровой среды. Возможность внести свой вклад в ее усовершенствование должны иметь и родители.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404D1F">
        <w:rPr>
          <w:b/>
          <w:i/>
          <w:color w:val="000000"/>
          <w:sz w:val="24"/>
          <w:szCs w:val="24"/>
        </w:rPr>
        <w:t>Создание  условий для развития познавательной деятельности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Обучение наиболее эффективно тогда, когда ребенок занят значимым и интересным исследованием окружающего мира, в ходе которого он самостоятельно и при помощи взрослого совершает открытия. Педагог должен создавать ситуации, в которых может проявляться детская познавательная активность, а не просто воспроизведение информации. Ситуации, которые могут стимулировать познавательное развитие (то есть тре</w:t>
      </w:r>
      <w:r w:rsidRPr="00404D1F">
        <w:rPr>
          <w:color w:val="000000"/>
          <w:sz w:val="24"/>
          <w:szCs w:val="24"/>
        </w:rPr>
        <w:softHyphen/>
        <w:t xml:space="preserve">бующие от детей развития восприятия, мышления, воображения, памяти), возникают 1 повседневной жизни ребенка постоянно: на прогулках, во время еды, укладывания </w:t>
      </w:r>
      <w:r w:rsidRPr="00404D1F">
        <w:rPr>
          <w:color w:val="000000"/>
          <w:sz w:val="24"/>
          <w:szCs w:val="24"/>
          <w:lang w:val="en-US"/>
        </w:rPr>
        <w:t>urn</w:t>
      </w:r>
      <w:r w:rsidRPr="00404D1F">
        <w:rPr>
          <w:color w:val="000000"/>
          <w:sz w:val="24"/>
          <w:szCs w:val="24"/>
        </w:rPr>
        <w:t>., одевания, подготовки к празднику и т. д.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Стимулировать  детскую познавательную активность педагог может: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- регулярно предлагая детям вопросы, требующие не только воспроизведения информации,  но и мышления;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04D1F">
        <w:rPr>
          <w:color w:val="000000"/>
          <w:sz w:val="24"/>
          <w:szCs w:val="24"/>
        </w:rPr>
        <w:t xml:space="preserve">- регулярно предлагая детям открытые, творческие вопросы, в том числе проблемно противоречивые ситуации, на которые могут быть даны разные ответы; 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 xml:space="preserve">- </w:t>
      </w:r>
      <w:r w:rsidRPr="00404D1F">
        <w:rPr>
          <w:bCs/>
          <w:color w:val="000000"/>
          <w:sz w:val="24"/>
          <w:szCs w:val="24"/>
        </w:rPr>
        <w:t xml:space="preserve">обеспечивая в ходе обсуждения </w:t>
      </w:r>
      <w:r w:rsidRPr="00404D1F">
        <w:rPr>
          <w:color w:val="000000"/>
          <w:sz w:val="24"/>
          <w:szCs w:val="24"/>
        </w:rPr>
        <w:t xml:space="preserve">атмосферу </w:t>
      </w:r>
      <w:r w:rsidRPr="00404D1F">
        <w:rPr>
          <w:bCs/>
          <w:color w:val="000000"/>
          <w:sz w:val="24"/>
          <w:szCs w:val="24"/>
        </w:rPr>
        <w:t>поддержки и принятия;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404D1F">
        <w:rPr>
          <w:color w:val="000000"/>
          <w:sz w:val="24"/>
          <w:szCs w:val="24"/>
        </w:rPr>
        <w:t xml:space="preserve">- позволяя  детям </w:t>
      </w:r>
      <w:r w:rsidRPr="00404D1F">
        <w:rPr>
          <w:bCs/>
          <w:color w:val="000000"/>
          <w:sz w:val="24"/>
          <w:szCs w:val="24"/>
        </w:rPr>
        <w:t xml:space="preserve">определиться   </w:t>
      </w:r>
      <w:r w:rsidRPr="00404D1F">
        <w:rPr>
          <w:color w:val="000000"/>
          <w:sz w:val="24"/>
          <w:szCs w:val="24"/>
        </w:rPr>
        <w:t xml:space="preserve">с  решением  в ходе обсуждения той  и иной </w:t>
      </w:r>
      <w:r w:rsidRPr="00404D1F">
        <w:rPr>
          <w:bCs/>
          <w:color w:val="000000"/>
          <w:sz w:val="24"/>
          <w:szCs w:val="24"/>
        </w:rPr>
        <w:t>ситуации;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—  организуя обсуждения, в которых д</w:t>
      </w:r>
      <w:r w:rsidR="000047A7" w:rsidRPr="00404D1F">
        <w:rPr>
          <w:color w:val="000000"/>
          <w:sz w:val="24"/>
          <w:szCs w:val="24"/>
        </w:rPr>
        <w:t>ети могут высказывать разные точк</w:t>
      </w:r>
      <w:r w:rsidRPr="00404D1F">
        <w:rPr>
          <w:color w:val="000000"/>
          <w:sz w:val="24"/>
          <w:szCs w:val="24"/>
        </w:rPr>
        <w:t>и зрения по одному и тому же вопросу, помогая увидеть несовпадение точек зрения;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lastRenderedPageBreak/>
        <w:t>—  строя обсуждение с учетом высказываний детей, которые могут из</w:t>
      </w:r>
      <w:r w:rsidR="000047A7" w:rsidRPr="00404D1F">
        <w:rPr>
          <w:color w:val="000000"/>
          <w:sz w:val="24"/>
          <w:szCs w:val="24"/>
        </w:rPr>
        <w:t>ме</w:t>
      </w:r>
      <w:r w:rsidRPr="00404D1F">
        <w:rPr>
          <w:color w:val="000000"/>
          <w:sz w:val="24"/>
          <w:szCs w:val="24"/>
        </w:rPr>
        <w:t>нить ход дискуссии;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—  помогая детям обнаружить ошибки в своих рассуждениях;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—  помогая организовать дискуссию;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—  предлагая дополнительные средства (двигательные, образные, в т. ч. наглядные модели и символы), в тех случаях, когда детям трудно решить задачу.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04D1F">
        <w:rPr>
          <w:b/>
          <w:bCs/>
          <w:i/>
          <w:color w:val="000000"/>
          <w:sz w:val="24"/>
          <w:szCs w:val="24"/>
        </w:rPr>
        <w:t>Создание условий для самовыражения средствами искусства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В дошкольном возрасте дети должны получить опыт осмысления происходящих событий и выражения своего отношения к ним при помощи культурных средств — линий, цвета, формы, звука, движения, сюжета и пр.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Для того чтобы дети научились выражать себя средствами искусства, педагог должен: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—  планировать время в течение дня, когда дети могут создавать свои произведения;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—  создавать атмосферу принятия и поддержки во время занятий творческими ви</w:t>
      </w:r>
      <w:r w:rsidRPr="00404D1F">
        <w:rPr>
          <w:color w:val="000000"/>
          <w:sz w:val="24"/>
          <w:szCs w:val="24"/>
        </w:rPr>
        <w:softHyphen/>
        <w:t>дами деятельности;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—  оказывать помощь и поддержку в овладении необходимыми для занятий техни</w:t>
      </w:r>
      <w:r w:rsidRPr="00404D1F">
        <w:rPr>
          <w:color w:val="000000"/>
          <w:sz w:val="24"/>
          <w:szCs w:val="24"/>
        </w:rPr>
        <w:softHyphen/>
        <w:t>ческими навыками;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—  предлагать такие задания, чтобы детские произведения не были стереотипны</w:t>
      </w:r>
      <w:r w:rsidRPr="00404D1F">
        <w:rPr>
          <w:color w:val="000000"/>
          <w:sz w:val="24"/>
          <w:szCs w:val="24"/>
        </w:rPr>
        <w:softHyphen/>
        <w:t>ми, отражали их замысел;</w:t>
      </w:r>
    </w:p>
    <w:p w:rsidR="00063BE1" w:rsidRPr="00404D1F" w:rsidRDefault="00B615D4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 xml:space="preserve">— </w:t>
      </w:r>
      <w:r w:rsidR="00063BE1" w:rsidRPr="00404D1F">
        <w:rPr>
          <w:color w:val="000000"/>
          <w:sz w:val="24"/>
          <w:szCs w:val="24"/>
        </w:rPr>
        <w:t xml:space="preserve">поддерживать детскую инициативу в воплощении замысла и выборе необходимости </w:t>
      </w:r>
      <w:r w:rsidR="00063BE1" w:rsidRPr="00404D1F">
        <w:rPr>
          <w:smallCaps/>
          <w:color w:val="000000"/>
          <w:sz w:val="24"/>
          <w:szCs w:val="24"/>
        </w:rPr>
        <w:t xml:space="preserve"> </w:t>
      </w:r>
      <w:r w:rsidR="00063BE1" w:rsidRPr="00404D1F">
        <w:rPr>
          <w:color w:val="000000"/>
          <w:sz w:val="24"/>
          <w:szCs w:val="24"/>
        </w:rPr>
        <w:t>для этого средств;</w:t>
      </w:r>
    </w:p>
    <w:p w:rsidR="0040770C" w:rsidRPr="00404D1F" w:rsidRDefault="00B615D4" w:rsidP="00063BE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04D1F">
        <w:rPr>
          <w:color w:val="000000"/>
          <w:sz w:val="24"/>
          <w:szCs w:val="24"/>
        </w:rPr>
        <w:t xml:space="preserve">— </w:t>
      </w:r>
      <w:r w:rsidR="00063BE1" w:rsidRPr="00404D1F">
        <w:rPr>
          <w:color w:val="000000"/>
          <w:sz w:val="24"/>
          <w:szCs w:val="24"/>
        </w:rPr>
        <w:t>организовывать события, мероприятия, выставки проектов, на которых до</w:t>
      </w:r>
      <w:r w:rsidR="00063BE1" w:rsidRPr="00404D1F">
        <w:rPr>
          <w:color w:val="000000"/>
          <w:sz w:val="24"/>
          <w:szCs w:val="24"/>
        </w:rPr>
        <w:softHyphen/>
        <w:t xml:space="preserve">школьники могут представить свои произведения для детей разных групп и родителей. 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i/>
          <w:iCs/>
          <w:color w:val="000000"/>
          <w:sz w:val="24"/>
          <w:szCs w:val="24"/>
        </w:rPr>
        <w:t>Особенности организации предметно-пространственной среды для самовыра</w:t>
      </w:r>
      <w:r w:rsidRPr="00404D1F">
        <w:rPr>
          <w:i/>
          <w:iCs/>
          <w:color w:val="000000"/>
          <w:sz w:val="24"/>
          <w:szCs w:val="24"/>
        </w:rPr>
        <w:softHyphen/>
        <w:t>жения средствами искусства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04D1F">
        <w:rPr>
          <w:color w:val="000000"/>
          <w:sz w:val="24"/>
          <w:szCs w:val="24"/>
        </w:rPr>
        <w:t>Образовательная среда обеспечива</w:t>
      </w:r>
      <w:r w:rsidR="0040770C" w:rsidRPr="00404D1F">
        <w:rPr>
          <w:color w:val="000000"/>
          <w:sz w:val="24"/>
          <w:szCs w:val="24"/>
        </w:rPr>
        <w:t>ет</w:t>
      </w:r>
      <w:r w:rsidRPr="00404D1F">
        <w:rPr>
          <w:color w:val="000000"/>
          <w:sz w:val="24"/>
          <w:szCs w:val="24"/>
        </w:rPr>
        <w:t xml:space="preserve"> наличие необходимых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 </w:t>
      </w:r>
      <w:r w:rsidR="0040770C" w:rsidRPr="00404D1F">
        <w:rPr>
          <w:color w:val="000000"/>
          <w:sz w:val="24"/>
          <w:szCs w:val="24"/>
        </w:rPr>
        <w:t>танц</w:t>
      </w:r>
      <w:r w:rsidRPr="00404D1F">
        <w:rPr>
          <w:color w:val="000000"/>
          <w:sz w:val="24"/>
          <w:szCs w:val="24"/>
        </w:rPr>
        <w:t xml:space="preserve">ем, различными видами ремесел, поделками по дереву, из глины и пр. 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04D1F">
        <w:rPr>
          <w:b/>
          <w:i/>
          <w:color w:val="000000"/>
          <w:sz w:val="24"/>
          <w:szCs w:val="24"/>
        </w:rPr>
        <w:t>Созда</w:t>
      </w:r>
      <w:r w:rsidR="000047A7" w:rsidRPr="00404D1F">
        <w:rPr>
          <w:b/>
          <w:i/>
          <w:color w:val="000000"/>
          <w:sz w:val="24"/>
          <w:szCs w:val="24"/>
        </w:rPr>
        <w:t>н</w:t>
      </w:r>
      <w:r w:rsidRPr="00404D1F">
        <w:rPr>
          <w:b/>
          <w:i/>
          <w:color w:val="000000"/>
          <w:sz w:val="24"/>
          <w:szCs w:val="24"/>
        </w:rPr>
        <w:t>ие</w:t>
      </w:r>
      <w:r w:rsidRPr="00404D1F">
        <w:rPr>
          <w:b/>
          <w:bCs/>
          <w:i/>
          <w:color w:val="000000"/>
          <w:sz w:val="24"/>
          <w:szCs w:val="24"/>
        </w:rPr>
        <w:t xml:space="preserve"> условий для физического развития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Физическое развитие очень важно для здоровья детей, потому что позволяет реализовать их врожденное стремление к движению. Становление детской идентичности, образа  Я тесно связано с физическим развитием ребенка, с его ловкостью, подвижностью,  активностью.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Дня того чтобы стимулировать физическое развитие детей, важно: ежедневно предоставлять детям возможность активно двигаться; обучать детей правилам безопасности;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создавать доброжелательную атмосферу эмоционального принятия, способст</w:t>
      </w:r>
      <w:r w:rsidRPr="00404D1F">
        <w:rPr>
          <w:color w:val="000000"/>
          <w:sz w:val="24"/>
          <w:szCs w:val="24"/>
        </w:rPr>
        <w:softHyphen/>
        <w:t>вующую проявлениям активности всех детей (в том числе и менее активных) в двигательной сфере;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использовать различные методы обучения, помогающие детям с разным уров</w:t>
      </w:r>
      <w:r w:rsidRPr="00404D1F">
        <w:rPr>
          <w:color w:val="000000"/>
          <w:sz w:val="24"/>
          <w:szCs w:val="24"/>
        </w:rPr>
        <w:softHyphen/>
        <w:t>нем физического развития с удовольствием бегать, лазать, прыгать.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04D1F">
        <w:rPr>
          <w:b/>
          <w:bCs/>
          <w:i/>
          <w:iCs/>
          <w:color w:val="000000"/>
          <w:sz w:val="24"/>
          <w:szCs w:val="24"/>
        </w:rPr>
        <w:t xml:space="preserve">Особенности </w:t>
      </w:r>
      <w:r w:rsidRPr="00404D1F">
        <w:rPr>
          <w:b/>
          <w:i/>
          <w:iCs/>
          <w:color w:val="000000"/>
          <w:sz w:val="24"/>
          <w:szCs w:val="24"/>
        </w:rPr>
        <w:t>организации предметно-пространственной среды для физического</w:t>
      </w:r>
      <w:r w:rsidRPr="00404D1F">
        <w:rPr>
          <w:b/>
          <w:bCs/>
          <w:i/>
          <w:iCs/>
          <w:color w:val="000000"/>
          <w:sz w:val="24"/>
          <w:szCs w:val="24"/>
        </w:rPr>
        <w:t xml:space="preserve"> развития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04D1F">
        <w:rPr>
          <w:color w:val="000000"/>
          <w:sz w:val="24"/>
          <w:szCs w:val="24"/>
        </w:rPr>
        <w:t>Среда должна стимулировать физическую активность детей, присущее им жела</w:t>
      </w:r>
      <w:r w:rsidRPr="00404D1F">
        <w:rPr>
          <w:color w:val="000000"/>
          <w:sz w:val="24"/>
          <w:szCs w:val="24"/>
        </w:rPr>
        <w:softHyphen/>
        <w:t>ние признаться, познавать, побуждать к подвижным играм. В ходе подвижных игр, в том числе спортивных, дети должны име</w:t>
      </w:r>
      <w:r w:rsidR="000047A7" w:rsidRPr="00404D1F">
        <w:rPr>
          <w:color w:val="000000"/>
          <w:sz w:val="24"/>
          <w:szCs w:val="24"/>
        </w:rPr>
        <w:t xml:space="preserve">ть </w:t>
      </w:r>
      <w:r w:rsidRPr="00404D1F">
        <w:rPr>
          <w:color w:val="000000"/>
          <w:sz w:val="24"/>
          <w:szCs w:val="24"/>
        </w:rPr>
        <w:t xml:space="preserve"> </w:t>
      </w:r>
      <w:r w:rsidR="000047A7" w:rsidRPr="00404D1F">
        <w:rPr>
          <w:color w:val="000000"/>
          <w:sz w:val="24"/>
          <w:szCs w:val="24"/>
        </w:rPr>
        <w:t>возможность</w:t>
      </w:r>
      <w:r w:rsidRPr="00404D1F">
        <w:rPr>
          <w:color w:val="000000"/>
          <w:sz w:val="24"/>
          <w:szCs w:val="24"/>
        </w:rPr>
        <w:t xml:space="preserve"> использовать игровое и </w:t>
      </w:r>
      <w:r w:rsidR="000047A7" w:rsidRPr="00404D1F">
        <w:rPr>
          <w:color w:val="000000"/>
          <w:sz w:val="24"/>
          <w:szCs w:val="24"/>
        </w:rPr>
        <w:t>спортивное оборудовании.</w:t>
      </w:r>
      <w:r w:rsidRPr="00404D1F">
        <w:rPr>
          <w:color w:val="000000"/>
          <w:sz w:val="24"/>
          <w:szCs w:val="24"/>
        </w:rPr>
        <w:t xml:space="preserve"> Игровая площадка должна представлять  условия для развития крупной моторики.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04D1F">
        <w:rPr>
          <w:color w:val="000000"/>
          <w:sz w:val="24"/>
          <w:szCs w:val="24"/>
        </w:rPr>
        <w:t>Игровое пространство (как на площадке, так и в помещениях) должно быть транс</w:t>
      </w:r>
      <w:r w:rsidRPr="00404D1F">
        <w:rPr>
          <w:color w:val="000000"/>
          <w:sz w:val="24"/>
          <w:szCs w:val="24"/>
        </w:rPr>
        <w:softHyphen/>
        <w:t>формируемым (меняться в зависимости от игры и предоставлять достаточно места для двигательной активности).</w:t>
      </w:r>
    </w:p>
    <w:p w:rsidR="0040770C" w:rsidRPr="00B7668F" w:rsidRDefault="0040770C" w:rsidP="00063BE1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63BE1" w:rsidRPr="00AE36BF" w:rsidRDefault="00063BE1" w:rsidP="00404A4A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AE36BF">
        <w:rPr>
          <w:b/>
          <w:bCs/>
          <w:color w:val="000000"/>
          <w:sz w:val="24"/>
          <w:szCs w:val="24"/>
        </w:rPr>
        <w:t>Часть, формируемая участниками образовательных отношений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404D1F">
        <w:rPr>
          <w:b/>
          <w:bCs/>
          <w:color w:val="000000"/>
          <w:sz w:val="24"/>
          <w:szCs w:val="24"/>
        </w:rPr>
        <w:t>Особенности организации образовательного процесса, направленного на под</w:t>
      </w:r>
      <w:r w:rsidRPr="00404D1F">
        <w:rPr>
          <w:b/>
          <w:bCs/>
          <w:color w:val="000000"/>
          <w:sz w:val="24"/>
          <w:szCs w:val="24"/>
        </w:rPr>
        <w:softHyphen/>
        <w:t>держку детской инициативы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b/>
          <w:i/>
          <w:iCs/>
          <w:color w:val="000000"/>
          <w:sz w:val="24"/>
          <w:szCs w:val="24"/>
        </w:rPr>
        <w:t>Цель</w:t>
      </w:r>
      <w:r w:rsidRPr="00404D1F">
        <w:rPr>
          <w:i/>
          <w:iCs/>
          <w:color w:val="000000"/>
          <w:sz w:val="24"/>
          <w:szCs w:val="24"/>
        </w:rPr>
        <w:t xml:space="preserve"> </w:t>
      </w:r>
      <w:r w:rsidRPr="00404D1F">
        <w:rPr>
          <w:color w:val="000000"/>
          <w:sz w:val="24"/>
          <w:szCs w:val="24"/>
        </w:rPr>
        <w:t xml:space="preserve">— создание модели организации оптимального образовательного процесса, обеспечивающего максимальное раскрытие природного потенциала каждого ребенка, независимо от </w:t>
      </w:r>
      <w:r w:rsidR="00D846BA" w:rsidRPr="00404D1F">
        <w:rPr>
          <w:color w:val="000000"/>
          <w:sz w:val="24"/>
          <w:szCs w:val="24"/>
        </w:rPr>
        <w:t>его состояния здоровья, психологических и индивидуальных особенностей.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Для воспитания личности необходима особая организация педагогического про</w:t>
      </w:r>
      <w:r w:rsidRPr="00404D1F">
        <w:rPr>
          <w:color w:val="000000"/>
          <w:sz w:val="24"/>
          <w:szCs w:val="24"/>
        </w:rPr>
        <w:softHyphen/>
        <w:t xml:space="preserve">цесса в дошкольном учреждении. Его основная черта — психологически бережное отношение к </w:t>
      </w:r>
      <w:r w:rsidRPr="00404D1F">
        <w:rPr>
          <w:color w:val="000000"/>
          <w:sz w:val="24"/>
          <w:szCs w:val="24"/>
        </w:rPr>
        <w:lastRenderedPageBreak/>
        <w:t xml:space="preserve">личности ребенка, уважение в нем человека, имеющего право на личную жизнь. Поэтому организация жизни детей должна быть направлена на то, чтобы как можно меньше прерывать деятельность детей и мешать ей. Это находит отражение </w:t>
      </w:r>
      <w:r w:rsidR="00672084" w:rsidRPr="00404D1F">
        <w:rPr>
          <w:color w:val="000000"/>
          <w:sz w:val="24"/>
          <w:szCs w:val="24"/>
        </w:rPr>
        <w:t>в</w:t>
      </w:r>
      <w:r w:rsidRPr="00404D1F">
        <w:rPr>
          <w:color w:val="000000"/>
          <w:sz w:val="24"/>
          <w:szCs w:val="24"/>
        </w:rPr>
        <w:t xml:space="preserve"> организации гибкого режима под условным названием </w:t>
      </w:r>
      <w:r w:rsidRPr="00404D1F">
        <w:rPr>
          <w:i/>
          <w:iCs/>
          <w:color w:val="000000"/>
          <w:sz w:val="24"/>
          <w:szCs w:val="24"/>
        </w:rPr>
        <w:t>«подвижное в неподвижном».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 xml:space="preserve">Суть </w:t>
      </w:r>
      <w:r w:rsidRPr="00404D1F">
        <w:rPr>
          <w:i/>
          <w:iCs/>
          <w:color w:val="000000"/>
          <w:sz w:val="24"/>
          <w:szCs w:val="24"/>
        </w:rPr>
        <w:t xml:space="preserve">его в свободном распределении деятельности детей </w:t>
      </w:r>
      <w:r w:rsidRPr="00404D1F">
        <w:rPr>
          <w:color w:val="000000"/>
          <w:sz w:val="24"/>
          <w:szCs w:val="24"/>
        </w:rPr>
        <w:t xml:space="preserve">воспитателем </w:t>
      </w:r>
      <w:r w:rsidR="00672084" w:rsidRPr="00404D1F">
        <w:rPr>
          <w:i/>
          <w:iCs/>
          <w:color w:val="000000"/>
          <w:sz w:val="24"/>
          <w:szCs w:val="24"/>
        </w:rPr>
        <w:t>в зависи</w:t>
      </w:r>
      <w:r w:rsidRPr="00404D1F">
        <w:rPr>
          <w:i/>
          <w:iCs/>
          <w:color w:val="000000"/>
          <w:sz w:val="24"/>
          <w:szCs w:val="24"/>
        </w:rPr>
        <w:t xml:space="preserve">мости от решаемых задач, </w:t>
      </w:r>
      <w:r w:rsidRPr="00404D1F">
        <w:rPr>
          <w:color w:val="000000"/>
          <w:sz w:val="24"/>
          <w:szCs w:val="24"/>
        </w:rPr>
        <w:t>погодных условий, объема и сложности предлагаемого де</w:t>
      </w:r>
      <w:r w:rsidRPr="00404D1F">
        <w:rPr>
          <w:color w:val="000000"/>
          <w:sz w:val="24"/>
          <w:szCs w:val="24"/>
        </w:rPr>
        <w:softHyphen/>
        <w:t>тям обучающего материала.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 xml:space="preserve">Педагог обязан продумать стиль и модель общения с детьми в зависимости от поставленных задач, позаботиться об эмоциональном фоне детской деятельности </w:t>
      </w:r>
      <w:r w:rsidRPr="00404D1F">
        <w:rPr>
          <w:i/>
          <w:iCs/>
          <w:color w:val="000000"/>
          <w:sz w:val="24"/>
          <w:szCs w:val="24"/>
        </w:rPr>
        <w:t>(уме</w:t>
      </w:r>
      <w:r w:rsidR="00D846BA" w:rsidRPr="00404D1F">
        <w:rPr>
          <w:i/>
          <w:iCs/>
          <w:color w:val="000000"/>
          <w:sz w:val="24"/>
          <w:szCs w:val="24"/>
        </w:rPr>
        <w:t xml:space="preserve">ние </w:t>
      </w:r>
      <w:r w:rsidRPr="00404D1F">
        <w:rPr>
          <w:i/>
          <w:iCs/>
          <w:color w:val="000000"/>
          <w:sz w:val="24"/>
          <w:szCs w:val="24"/>
        </w:rPr>
        <w:t xml:space="preserve"> с детьми договориться). </w:t>
      </w:r>
      <w:r w:rsidRPr="00404D1F">
        <w:rPr>
          <w:color w:val="000000"/>
          <w:sz w:val="24"/>
          <w:szCs w:val="24"/>
        </w:rPr>
        <w:t>Ведь отношения ребенка с воспитателями играют огромную роль в формировании его личности.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Выбор содержания деятельности должен идти от детей, их желаний и уровня развития. Дети становятся участниками планирования деятельности, поскольку их вопроси идеи, предложения, особенности поведения, опыт жизни в детском саду и за его пре</w:t>
      </w:r>
      <w:r w:rsidRPr="00404D1F">
        <w:rPr>
          <w:color w:val="000000"/>
          <w:sz w:val="24"/>
          <w:szCs w:val="24"/>
        </w:rPr>
        <w:softHyphen/>
        <w:t>делами — важнейший критерий отбора содержания воспитания и обучения и сроком его реализации.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 xml:space="preserve">Благодаря такому </w:t>
      </w:r>
      <w:r w:rsidRPr="00404D1F">
        <w:rPr>
          <w:b/>
          <w:bCs/>
          <w:i/>
          <w:iCs/>
          <w:color w:val="000000"/>
          <w:sz w:val="24"/>
          <w:szCs w:val="24"/>
        </w:rPr>
        <w:t xml:space="preserve">открытому планированию </w:t>
      </w:r>
      <w:r w:rsidRPr="00404D1F">
        <w:rPr>
          <w:color w:val="000000"/>
          <w:sz w:val="24"/>
          <w:szCs w:val="24"/>
        </w:rPr>
        <w:t>педагог предлагает детям то, что дня них значимо в данный момент жизни. Открытое планирование требует перестройки деятельности воспитателя. Она характеризуетс</w:t>
      </w:r>
      <w:r w:rsidR="00D846BA" w:rsidRPr="00404D1F">
        <w:rPr>
          <w:color w:val="000000"/>
          <w:sz w:val="24"/>
          <w:szCs w:val="24"/>
        </w:rPr>
        <w:t>я отсутствием жесткой методичес</w:t>
      </w:r>
      <w:r w:rsidRPr="00404D1F">
        <w:rPr>
          <w:color w:val="000000"/>
          <w:sz w:val="24"/>
          <w:szCs w:val="24"/>
        </w:rPr>
        <w:t>ко</w:t>
      </w:r>
      <w:r w:rsidR="00D846BA" w:rsidRPr="00404D1F">
        <w:rPr>
          <w:color w:val="000000"/>
          <w:sz w:val="24"/>
          <w:szCs w:val="24"/>
        </w:rPr>
        <w:t>й</w:t>
      </w:r>
      <w:r w:rsidRPr="00404D1F">
        <w:rPr>
          <w:color w:val="000000"/>
          <w:sz w:val="24"/>
          <w:szCs w:val="24"/>
        </w:rPr>
        <w:t xml:space="preserve"> и содержательной регламентации.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04D1F">
        <w:rPr>
          <w:b/>
          <w:bCs/>
          <w:i/>
          <w:iCs/>
          <w:color w:val="000000"/>
          <w:sz w:val="24"/>
          <w:szCs w:val="24"/>
        </w:rPr>
        <w:t xml:space="preserve">Педагогический </w:t>
      </w:r>
      <w:r w:rsidRPr="00404D1F">
        <w:rPr>
          <w:b/>
          <w:i/>
          <w:iCs/>
          <w:color w:val="000000"/>
          <w:sz w:val="24"/>
          <w:szCs w:val="24"/>
        </w:rPr>
        <w:t xml:space="preserve">процесс </w:t>
      </w:r>
      <w:r w:rsidRPr="00404D1F">
        <w:rPr>
          <w:b/>
          <w:bCs/>
          <w:i/>
          <w:iCs/>
          <w:color w:val="000000"/>
          <w:sz w:val="24"/>
          <w:szCs w:val="24"/>
        </w:rPr>
        <w:t xml:space="preserve">должен базироваться на </w:t>
      </w:r>
      <w:r w:rsidRPr="00404D1F">
        <w:rPr>
          <w:b/>
          <w:i/>
          <w:iCs/>
          <w:color w:val="000000"/>
          <w:sz w:val="24"/>
          <w:szCs w:val="24"/>
        </w:rPr>
        <w:t xml:space="preserve">двух </w:t>
      </w:r>
      <w:r w:rsidRPr="00404D1F">
        <w:rPr>
          <w:b/>
          <w:bCs/>
          <w:i/>
          <w:iCs/>
          <w:color w:val="000000"/>
          <w:sz w:val="24"/>
          <w:szCs w:val="24"/>
        </w:rPr>
        <w:t>основаниях: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 xml:space="preserve">—  </w:t>
      </w:r>
      <w:r w:rsidRPr="00404D1F">
        <w:rPr>
          <w:i/>
          <w:iCs/>
          <w:color w:val="000000"/>
          <w:sz w:val="24"/>
          <w:szCs w:val="24"/>
        </w:rPr>
        <w:t xml:space="preserve">планировании, </w:t>
      </w:r>
      <w:r w:rsidRPr="00404D1F">
        <w:rPr>
          <w:color w:val="000000"/>
          <w:sz w:val="24"/>
          <w:szCs w:val="24"/>
        </w:rPr>
        <w:t>направленном на усвоение детьми определенного содержания программы (стратегия педагогического процесса);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 xml:space="preserve">—  своеобразной </w:t>
      </w:r>
      <w:r w:rsidRPr="00404D1F">
        <w:rPr>
          <w:i/>
          <w:iCs/>
          <w:color w:val="000000"/>
          <w:sz w:val="24"/>
          <w:szCs w:val="24"/>
        </w:rPr>
        <w:t xml:space="preserve">педагогической импровизации, </w:t>
      </w:r>
      <w:r w:rsidRPr="00404D1F">
        <w:rPr>
          <w:color w:val="000000"/>
          <w:sz w:val="24"/>
          <w:szCs w:val="24"/>
        </w:rPr>
        <w:t>посредством которой взрослый варьируют содержание, формы и методы в каждой конкретной ситуации взаимодействия  с ребенком (тактика педагогического процесса).</w:t>
      </w:r>
    </w:p>
    <w:p w:rsidR="00063BE1" w:rsidRPr="00404D1F" w:rsidRDefault="00063BE1" w:rsidP="00063BE1">
      <w:pPr>
        <w:jc w:val="both"/>
        <w:rPr>
          <w:color w:val="000000"/>
          <w:sz w:val="24"/>
          <w:szCs w:val="24"/>
        </w:rPr>
      </w:pPr>
      <w:r w:rsidRPr="00404D1F">
        <w:rPr>
          <w:color w:val="000000"/>
          <w:sz w:val="24"/>
          <w:szCs w:val="24"/>
        </w:rPr>
        <w:t xml:space="preserve">Детально запрограммировать весь педагогический процесс невозможно, поскольку разнообразные жизненные явления вносят свои коррективы в запланированную </w:t>
      </w:r>
      <w:r w:rsidRPr="00404D1F">
        <w:rPr>
          <w:iCs/>
          <w:color w:val="000000"/>
          <w:sz w:val="24"/>
          <w:szCs w:val="24"/>
        </w:rPr>
        <w:t>деятельность</w:t>
      </w:r>
      <w:r w:rsidRPr="00404D1F">
        <w:rPr>
          <w:color w:val="000000"/>
          <w:sz w:val="24"/>
          <w:szCs w:val="24"/>
        </w:rPr>
        <w:t>. Однако с цепью охраны физического и  психического здоровья  детей,  создание размеренности в их жизни необходимо поддерживать стабильные ее компоненты.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 xml:space="preserve">Наряду с этим педагогу важно вносить в повседневную жизнь детей элементы </w:t>
      </w:r>
      <w:proofErr w:type="spellStart"/>
      <w:r w:rsidRPr="00404D1F">
        <w:rPr>
          <w:color w:val="000000"/>
          <w:sz w:val="24"/>
          <w:szCs w:val="24"/>
        </w:rPr>
        <w:t>сюрпризности</w:t>
      </w:r>
      <w:proofErr w:type="spellEnd"/>
      <w:r w:rsidRPr="00404D1F">
        <w:rPr>
          <w:color w:val="000000"/>
          <w:sz w:val="24"/>
          <w:szCs w:val="24"/>
        </w:rPr>
        <w:t>, с тем чтобы разнообразить ее, сделать радостной и интересной.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Проектируя целостный образовательный процесс, воспитатель должен учи</w:t>
      </w:r>
      <w:r w:rsidRPr="00404D1F">
        <w:rPr>
          <w:color w:val="000000"/>
          <w:sz w:val="24"/>
          <w:szCs w:val="24"/>
        </w:rPr>
        <w:softHyphen/>
        <w:t xml:space="preserve">тывать </w:t>
      </w:r>
      <w:r w:rsidRPr="00404D1F">
        <w:rPr>
          <w:i/>
          <w:iCs/>
          <w:color w:val="000000"/>
          <w:sz w:val="24"/>
          <w:szCs w:val="24"/>
        </w:rPr>
        <w:t xml:space="preserve">важный </w:t>
      </w:r>
      <w:proofErr w:type="spellStart"/>
      <w:r w:rsidRPr="00404D1F">
        <w:rPr>
          <w:i/>
          <w:iCs/>
          <w:color w:val="000000"/>
          <w:sz w:val="24"/>
          <w:szCs w:val="24"/>
        </w:rPr>
        <w:t>темообразующий</w:t>
      </w:r>
      <w:proofErr w:type="spellEnd"/>
      <w:r w:rsidRPr="00404D1F">
        <w:rPr>
          <w:i/>
          <w:iCs/>
          <w:color w:val="000000"/>
          <w:sz w:val="24"/>
          <w:szCs w:val="24"/>
        </w:rPr>
        <w:t xml:space="preserve"> фактор </w:t>
      </w:r>
      <w:r w:rsidRPr="00404D1F">
        <w:rPr>
          <w:color w:val="000000"/>
          <w:sz w:val="24"/>
          <w:szCs w:val="24"/>
        </w:rPr>
        <w:t>— события, происходящие в жизни возрастной группы, «заражающие» детей и приводящие к удерживающимся ка</w:t>
      </w:r>
      <w:r w:rsidRPr="00404D1F">
        <w:rPr>
          <w:color w:val="000000"/>
          <w:sz w:val="24"/>
          <w:szCs w:val="24"/>
        </w:rPr>
        <w:softHyphen/>
        <w:t>кое-то время интересам, корни которых лежат, как правило, в средствах массо</w:t>
      </w:r>
      <w:r w:rsidRPr="00404D1F">
        <w:rPr>
          <w:color w:val="000000"/>
          <w:sz w:val="24"/>
          <w:szCs w:val="24"/>
        </w:rPr>
        <w:softHyphen/>
        <w:t>вой коммуникации и игрушечной индустрии (например, увлечение динозаврами и т. п.).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Как использовать этот фактор для гибкого проектирования целостного образова</w:t>
      </w:r>
      <w:r w:rsidRPr="00404D1F">
        <w:rPr>
          <w:color w:val="000000"/>
          <w:sz w:val="24"/>
          <w:szCs w:val="24"/>
        </w:rPr>
        <w:softHyphen/>
        <w:t xml:space="preserve">тельного процесса? Один день в неделю определить как </w:t>
      </w:r>
      <w:r w:rsidRPr="00404D1F">
        <w:rPr>
          <w:b/>
          <w:bCs/>
          <w:color w:val="000000"/>
          <w:sz w:val="24"/>
          <w:szCs w:val="24"/>
        </w:rPr>
        <w:t xml:space="preserve">день по интересам детей. </w:t>
      </w:r>
      <w:r w:rsidRPr="00404D1F">
        <w:rPr>
          <w:color w:val="000000"/>
          <w:sz w:val="24"/>
          <w:szCs w:val="24"/>
        </w:rPr>
        <w:t>Например: пятница для детей — это день по интересам, для воспитателя — день педа</w:t>
      </w:r>
      <w:r w:rsidRPr="00404D1F">
        <w:rPr>
          <w:color w:val="000000"/>
          <w:sz w:val="24"/>
          <w:szCs w:val="24"/>
        </w:rPr>
        <w:softHyphen/>
        <w:t>гогической импровизации.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b/>
          <w:bCs/>
          <w:i/>
          <w:iCs/>
          <w:color w:val="000000"/>
          <w:sz w:val="24"/>
          <w:szCs w:val="24"/>
        </w:rPr>
        <w:t>Возможности дня по интересам детей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1.  Реализуется право выбора. Ребенку можно предоставить возможность проявить индивидуальную избирательность в работе с материалом. Классификация материала, подбор и использование его в ходе продуктивной деятельности требуют особой под</w:t>
      </w:r>
      <w:r w:rsidRPr="00404D1F">
        <w:rPr>
          <w:color w:val="000000"/>
          <w:sz w:val="24"/>
          <w:szCs w:val="24"/>
        </w:rPr>
        <w:softHyphen/>
        <w:t>готовки педагога, и прежде всего знания психофизиологических особенностей детей, умения выявлять и продуктивно их использовать в процессе усвоения.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2.  Активизируется детская инициатива. Дети начнут активнее что-то предлагать, когда почувствуют, что их слышат, что их предложения не откладывают на долгое «потом».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3.  Получить конкретное представление о предпочтениях детей. Узнать, какие виды деятельности дети предпочитают, что вызывает интерес детей, а что детям явно не нра</w:t>
      </w:r>
      <w:r w:rsidRPr="00404D1F">
        <w:rPr>
          <w:color w:val="000000"/>
          <w:sz w:val="24"/>
          <w:szCs w:val="24"/>
        </w:rPr>
        <w:softHyphen/>
        <w:t>вится делать и почему.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4.  Обеспечивается право ребенка на любимое занятие, реализуются индивидуаль</w:t>
      </w:r>
      <w:r w:rsidRPr="00404D1F">
        <w:rPr>
          <w:color w:val="000000"/>
          <w:sz w:val="24"/>
          <w:szCs w:val="24"/>
        </w:rPr>
        <w:softHyphen/>
        <w:t>ные интересы, склонности, потребности (такой подход позволяет повернуться к ребен</w:t>
      </w:r>
      <w:r w:rsidRPr="00404D1F">
        <w:rPr>
          <w:color w:val="000000"/>
          <w:sz w:val="24"/>
          <w:szCs w:val="24"/>
        </w:rPr>
        <w:softHyphen/>
        <w:t>ку лицом, оказать ему доверие, не обеднять и не тормозить его развитие).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5.  Обеспечиваются коммуникативные права ребенка (право на свою систему цен</w:t>
      </w:r>
      <w:r w:rsidRPr="00404D1F">
        <w:rPr>
          <w:color w:val="000000"/>
          <w:sz w:val="24"/>
          <w:szCs w:val="24"/>
        </w:rPr>
        <w:softHyphen/>
        <w:t>ностей, право на личное достоинство и уважение этого достоинства, право на инди</w:t>
      </w:r>
      <w:r w:rsidRPr="00404D1F">
        <w:rPr>
          <w:color w:val="000000"/>
          <w:sz w:val="24"/>
          <w:szCs w:val="24"/>
        </w:rPr>
        <w:softHyphen/>
        <w:t xml:space="preserve">видуальность и </w:t>
      </w:r>
      <w:r w:rsidRPr="00404D1F">
        <w:rPr>
          <w:color w:val="000000"/>
          <w:sz w:val="24"/>
          <w:szCs w:val="24"/>
        </w:rPr>
        <w:lastRenderedPageBreak/>
        <w:t>своеобразие, право на независимость от других людей, право на свою мысль, право на отстаивание своих прав).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 xml:space="preserve">При организации дня по интересам детей </w:t>
      </w:r>
      <w:r w:rsidRPr="00404D1F">
        <w:rPr>
          <w:b/>
          <w:bCs/>
          <w:i/>
          <w:iCs/>
          <w:color w:val="000000"/>
          <w:sz w:val="24"/>
          <w:szCs w:val="24"/>
        </w:rPr>
        <w:t xml:space="preserve">профессиональная позиция педагога </w:t>
      </w:r>
      <w:r w:rsidRPr="00404D1F">
        <w:rPr>
          <w:color w:val="000000"/>
          <w:sz w:val="24"/>
          <w:szCs w:val="24"/>
        </w:rPr>
        <w:t>состоит в заведомо уважительном отношении к любому высказыванию ребенка по содержанию этого дня. Нужно подумать, как обсуждать «детские версии» не в жест</w:t>
      </w:r>
      <w:r w:rsidRPr="00404D1F">
        <w:rPr>
          <w:color w:val="000000"/>
          <w:sz w:val="24"/>
          <w:szCs w:val="24"/>
        </w:rPr>
        <w:softHyphen/>
        <w:t>ко-оценочной ситуации, а в равноправном диалоге. Только в этом случае дети будут стремиться быть услышанными взрослым.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Не менее важны сценарий дня и его «режиссура». Общение в этот день должно быть построено таким образом, чтобы ребенок мог сам выбирать наиболее интерес</w:t>
      </w:r>
      <w:r w:rsidRPr="00404D1F">
        <w:rPr>
          <w:color w:val="000000"/>
          <w:sz w:val="24"/>
          <w:szCs w:val="24"/>
        </w:rPr>
        <w:softHyphen/>
        <w:t>ную для него деятельность по содержанию, виду и форме — и тем самым наиболее активно проявить себя.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b/>
          <w:bCs/>
          <w:i/>
          <w:iCs/>
          <w:color w:val="000000"/>
          <w:sz w:val="24"/>
          <w:szCs w:val="24"/>
        </w:rPr>
        <w:t>Разработка сценария дня может включать:</w:t>
      </w:r>
    </w:p>
    <w:p w:rsidR="00063BE1" w:rsidRPr="00404D1F" w:rsidRDefault="00063BE1" w:rsidP="00063BE1">
      <w:pPr>
        <w:jc w:val="both"/>
        <w:rPr>
          <w:color w:val="000000"/>
          <w:sz w:val="24"/>
          <w:szCs w:val="24"/>
        </w:rPr>
      </w:pPr>
      <w:r w:rsidRPr="00404D1F">
        <w:rPr>
          <w:color w:val="000000"/>
          <w:sz w:val="24"/>
          <w:szCs w:val="24"/>
        </w:rPr>
        <w:t>— определение общей цели и ее конкретизацию в зависимости от интересов детей на разных этапах;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—  подбор и организацию такого дидактического материала, который позволит вы</w:t>
      </w:r>
      <w:r w:rsidRPr="00404D1F">
        <w:rPr>
          <w:color w:val="000000"/>
          <w:sz w:val="24"/>
          <w:szCs w:val="24"/>
        </w:rPr>
        <w:softHyphen/>
        <w:t>явить индивидуальную избирательность детей к содержанию, виду и форме деятельности;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—  использование разных форм общения с учетом вида детской деятельности (за</w:t>
      </w:r>
      <w:r w:rsidRPr="00404D1F">
        <w:rPr>
          <w:color w:val="000000"/>
          <w:sz w:val="24"/>
          <w:szCs w:val="24"/>
        </w:rPr>
        <w:softHyphen/>
        <w:t>дача педагога — создавать такие ситуации общения, которые позволят каждому ребен</w:t>
      </w:r>
      <w:r w:rsidRPr="00404D1F">
        <w:rPr>
          <w:color w:val="000000"/>
          <w:sz w:val="24"/>
          <w:szCs w:val="24"/>
        </w:rPr>
        <w:softHyphen/>
        <w:t>ку проявить инициативу, самостоятельность, избирательность в выборе деятельности по интересам);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—  проектирование характера взаимодействий детей в деятельности по интересам с учетом их личностных особенностей и требований к межгрупповому взаимодействию;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—  использование содержания субъектного опыта всех участников в диалоге «ребе</w:t>
      </w:r>
      <w:r w:rsidRPr="00404D1F">
        <w:rPr>
          <w:color w:val="000000"/>
          <w:sz w:val="24"/>
          <w:szCs w:val="24"/>
        </w:rPr>
        <w:softHyphen/>
        <w:t>нок — педагог» и «ребенок — дети».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b/>
          <w:bCs/>
          <w:i/>
          <w:iCs/>
          <w:color w:val="000000"/>
          <w:sz w:val="24"/>
          <w:szCs w:val="24"/>
        </w:rPr>
        <w:t>Характер взаимодействия взрослого и детей в деятельности по интересам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1.  Взрослый выступает как партнер по общению, т. е. он уважает право ребенка на инициативу, его желание говорить на интересующие его темы, уходить от неприятных ситуаций.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2.  Игровой стиль поведения всех участников игровой обучающей ситуации, вклю</w:t>
      </w:r>
      <w:r w:rsidRPr="00404D1F">
        <w:rPr>
          <w:color w:val="000000"/>
          <w:sz w:val="24"/>
          <w:szCs w:val="24"/>
        </w:rPr>
        <w:softHyphen/>
        <w:t>чая педагога.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3.  Невозможность детального планирования и выстраивания перспективы, боль</w:t>
      </w:r>
      <w:r w:rsidRPr="00404D1F">
        <w:rPr>
          <w:color w:val="000000"/>
          <w:sz w:val="24"/>
          <w:szCs w:val="24"/>
        </w:rPr>
        <w:softHyphen/>
        <w:t>шая доля отводится импровизации.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4.  Организация и стимулирование импровизационной творческой деятельности ребенка, при такой форме организации детской деятельности дети «играют первую скрипку»: сами могут придумывать содержание деятельности, способы достижения цели.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5.  Ребенок реализует свои интересы через собственную инициативу, что позволяет создать атмосферу психологической свободы и безопасности, разумной дозволенно</w:t>
      </w:r>
      <w:r w:rsidRPr="00404D1F">
        <w:rPr>
          <w:color w:val="000000"/>
          <w:sz w:val="24"/>
          <w:szCs w:val="24"/>
        </w:rPr>
        <w:softHyphen/>
        <w:t>сти, игры, спонтанности. Даже самый застенчивый ребенок сможет найти возмож</w:t>
      </w:r>
      <w:r w:rsidRPr="00404D1F">
        <w:rPr>
          <w:color w:val="000000"/>
          <w:sz w:val="24"/>
          <w:szCs w:val="24"/>
        </w:rPr>
        <w:softHyphen/>
        <w:t>ность проявить себя, показать свою индивидуальность.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6.  Отсутствие шаблонов— ребенок чувствует себя творцом. Он получает удоволь</w:t>
      </w:r>
      <w:r w:rsidRPr="00404D1F">
        <w:rPr>
          <w:color w:val="000000"/>
          <w:sz w:val="24"/>
          <w:szCs w:val="24"/>
        </w:rPr>
        <w:softHyphen/>
        <w:t>ствие от того, что может реализовать себя в творческой деятельности, что расширяют</w:t>
      </w:r>
      <w:r w:rsidRPr="00404D1F">
        <w:rPr>
          <w:color w:val="000000"/>
          <w:sz w:val="24"/>
          <w:szCs w:val="24"/>
        </w:rPr>
        <w:softHyphen/>
        <w:t>ся границы дозволенного.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Совместная деятельность преобразуется так, чтобы одновременно решать задачу установления эмоциональных личностных контактов между детьми.</w:t>
      </w:r>
    </w:p>
    <w:p w:rsidR="00063BE1" w:rsidRPr="00404D1F" w:rsidRDefault="00B615D4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b/>
          <w:bCs/>
          <w:color w:val="000000"/>
          <w:sz w:val="24"/>
          <w:szCs w:val="24"/>
        </w:rPr>
        <w:t>Метод проблемного обучения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С самого рождения ребенок является первооткрывателем, исследователем того мира, который его окружает. Для него все впервые: солнце и дождь, страх и радость. Всем хорошо известно, что пятилетних детей называют «почемучками». Самостоя</w:t>
      </w:r>
      <w:r w:rsidRPr="00404D1F">
        <w:rPr>
          <w:color w:val="000000"/>
          <w:sz w:val="24"/>
          <w:szCs w:val="24"/>
        </w:rPr>
        <w:softHyphen/>
        <w:t>тельно ребенок не может найти ответ на все интересующие его вопросы — ему помо</w:t>
      </w:r>
      <w:r w:rsidRPr="00404D1F">
        <w:rPr>
          <w:color w:val="000000"/>
          <w:sz w:val="24"/>
          <w:szCs w:val="24"/>
        </w:rPr>
        <w:softHyphen/>
        <w:t xml:space="preserve">гают педагоги. В дошкольных учреждениях воспитатели широко используют </w:t>
      </w:r>
      <w:r w:rsidRPr="00404D1F">
        <w:rPr>
          <w:b/>
          <w:bCs/>
          <w:i/>
          <w:iCs/>
          <w:color w:val="000000"/>
          <w:sz w:val="24"/>
          <w:szCs w:val="24"/>
        </w:rPr>
        <w:t>метод проблемного обучения: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—  вопросы, развивающие логическое мышление;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—  моделирование проблемных ситуаций;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—  экспериментирование;</w:t>
      </w:r>
    </w:p>
    <w:p w:rsidR="00063BE1" w:rsidRPr="00404D1F" w:rsidRDefault="00063BE1" w:rsidP="00063BE1">
      <w:pPr>
        <w:jc w:val="both"/>
        <w:rPr>
          <w:color w:val="000000"/>
          <w:sz w:val="24"/>
          <w:szCs w:val="24"/>
        </w:rPr>
      </w:pPr>
      <w:r w:rsidRPr="00404D1F">
        <w:rPr>
          <w:color w:val="000000"/>
          <w:sz w:val="24"/>
          <w:szCs w:val="24"/>
        </w:rPr>
        <w:t>—  опытно-</w:t>
      </w:r>
      <w:r w:rsidR="00913F2B" w:rsidRPr="00404D1F">
        <w:rPr>
          <w:color w:val="000000"/>
          <w:sz w:val="24"/>
          <w:szCs w:val="24"/>
        </w:rPr>
        <w:t xml:space="preserve"> </w:t>
      </w:r>
      <w:r w:rsidRPr="00404D1F">
        <w:rPr>
          <w:color w:val="000000"/>
          <w:sz w:val="24"/>
          <w:szCs w:val="24"/>
        </w:rPr>
        <w:t>ис</w:t>
      </w:r>
      <w:r w:rsidR="00913F2B" w:rsidRPr="00404D1F">
        <w:rPr>
          <w:color w:val="000000"/>
          <w:sz w:val="24"/>
          <w:szCs w:val="24"/>
        </w:rPr>
        <w:t>с</w:t>
      </w:r>
      <w:r w:rsidRPr="00404D1F">
        <w:rPr>
          <w:color w:val="000000"/>
          <w:sz w:val="24"/>
          <w:szCs w:val="24"/>
        </w:rPr>
        <w:t>ледовательская деятельность;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—  решение кроссвордов, шарад, головоломок и т. п.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04D1F">
        <w:rPr>
          <w:b/>
          <w:bCs/>
          <w:i/>
          <w:iCs/>
          <w:color w:val="000000"/>
          <w:sz w:val="24"/>
          <w:szCs w:val="24"/>
        </w:rPr>
        <w:t xml:space="preserve">Интегрированный метод </w:t>
      </w:r>
      <w:r w:rsidRPr="00404D1F">
        <w:rPr>
          <w:color w:val="000000"/>
          <w:sz w:val="24"/>
          <w:szCs w:val="24"/>
        </w:rPr>
        <w:t>обучения является для дошкольников инновационным. Он направлен на развитие личности ребенка, его познавательных и творческих спо</w:t>
      </w:r>
      <w:r w:rsidRPr="00404D1F">
        <w:rPr>
          <w:color w:val="000000"/>
          <w:sz w:val="24"/>
          <w:szCs w:val="24"/>
        </w:rPr>
        <w:softHyphen/>
        <w:t xml:space="preserve">собностей. 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b/>
          <w:bCs/>
          <w:i/>
          <w:iCs/>
          <w:color w:val="000000"/>
          <w:sz w:val="24"/>
          <w:szCs w:val="24"/>
        </w:rPr>
        <w:lastRenderedPageBreak/>
        <w:t xml:space="preserve">Серия занятий объединена основной проблемой. </w:t>
      </w:r>
      <w:r w:rsidRPr="00404D1F">
        <w:rPr>
          <w:color w:val="000000"/>
          <w:sz w:val="24"/>
          <w:szCs w:val="24"/>
        </w:rPr>
        <w:t>Например, давая детям полное представление о домашних животных, воспитатель на занятиях познаватель</w:t>
      </w:r>
      <w:r w:rsidRPr="00404D1F">
        <w:rPr>
          <w:color w:val="000000"/>
          <w:sz w:val="24"/>
          <w:szCs w:val="24"/>
        </w:rPr>
        <w:softHyphen/>
        <w:t>ного цикла знакомит их с ролью домашних животных в жизни человека, на занятиях художественно-эстетического цикла — с образами домашних животных в произведе</w:t>
      </w:r>
      <w:r w:rsidRPr="00404D1F">
        <w:rPr>
          <w:color w:val="000000"/>
          <w:sz w:val="24"/>
          <w:szCs w:val="24"/>
        </w:rPr>
        <w:softHyphen/>
        <w:t>ниях писателей, поэтов, с передачей этих образов в народно-прикладном искусстве и творчестве художников-иллюстраторов.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b/>
          <w:bCs/>
          <w:i/>
          <w:iCs/>
          <w:color w:val="000000"/>
          <w:sz w:val="24"/>
          <w:szCs w:val="24"/>
        </w:rPr>
        <w:t xml:space="preserve">Вариативность использования интегрированного метода </w:t>
      </w:r>
      <w:r w:rsidRPr="00404D1F">
        <w:rPr>
          <w:color w:val="000000"/>
          <w:sz w:val="24"/>
          <w:szCs w:val="24"/>
        </w:rPr>
        <w:t>довольно многообразна: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04D1F">
        <w:rPr>
          <w:color w:val="000000"/>
          <w:sz w:val="24"/>
          <w:szCs w:val="24"/>
        </w:rPr>
        <w:t>—  полная интеграция (экологическое воспитание с худ. литературой, ИЗО, муз. воспитанием, физ. развитием);</w:t>
      </w:r>
    </w:p>
    <w:p w:rsidR="00063BE1" w:rsidRPr="00404D1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04D1F">
        <w:rPr>
          <w:color w:val="000000"/>
          <w:sz w:val="24"/>
          <w:szCs w:val="24"/>
        </w:rPr>
        <w:t xml:space="preserve">—  частичная интеграция (интеграция художественной литературы и </w:t>
      </w:r>
      <w:proofErr w:type="spellStart"/>
      <w:r w:rsidRPr="00404D1F">
        <w:rPr>
          <w:color w:val="000000"/>
          <w:sz w:val="24"/>
          <w:szCs w:val="24"/>
        </w:rPr>
        <w:t>изодеятельности</w:t>
      </w:r>
      <w:proofErr w:type="spellEnd"/>
      <w:r w:rsidRPr="00404D1F">
        <w:rPr>
          <w:color w:val="000000"/>
          <w:sz w:val="24"/>
          <w:szCs w:val="24"/>
        </w:rPr>
        <w:t>);</w:t>
      </w:r>
    </w:p>
    <w:p w:rsidR="00DA5D95" w:rsidRPr="00B7668F" w:rsidRDefault="00DA5D95" w:rsidP="00063BE1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63BE1" w:rsidRPr="00B7668F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B7668F">
        <w:rPr>
          <w:b/>
          <w:bCs/>
          <w:color w:val="000000"/>
          <w:sz w:val="26"/>
          <w:szCs w:val="26"/>
        </w:rPr>
        <w:t>2.</w:t>
      </w:r>
      <w:r w:rsidR="00672084" w:rsidRPr="00B7668F">
        <w:rPr>
          <w:b/>
          <w:bCs/>
          <w:color w:val="000000"/>
          <w:sz w:val="26"/>
          <w:szCs w:val="26"/>
        </w:rPr>
        <w:t>8</w:t>
      </w:r>
      <w:r w:rsidRPr="00B7668F">
        <w:rPr>
          <w:b/>
          <w:bCs/>
          <w:color w:val="000000"/>
          <w:sz w:val="26"/>
          <w:szCs w:val="26"/>
        </w:rPr>
        <w:t>. ОСОБЕННОСТИ ВЗАИМОДЕЙСТВИЯ ПЕДАГОГИЧЕСКОГО КОЛЛЕКТИВА С СЕМЬЯМИ ВОСПИТАННИКОВ</w:t>
      </w:r>
    </w:p>
    <w:p w:rsidR="000047A7" w:rsidRPr="00B7668F" w:rsidRDefault="000047A7" w:rsidP="00063BE1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63BE1" w:rsidRPr="009A6118" w:rsidRDefault="00063BE1" w:rsidP="00404A4A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6118">
        <w:rPr>
          <w:b/>
          <w:color w:val="000000"/>
          <w:sz w:val="24"/>
          <w:szCs w:val="24"/>
        </w:rPr>
        <w:t>Обязательная часть</w:t>
      </w:r>
    </w:p>
    <w:p w:rsidR="00063BE1" w:rsidRPr="009A6118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A6118">
        <w:rPr>
          <w:color w:val="000000"/>
          <w:sz w:val="24"/>
          <w:szCs w:val="24"/>
        </w:rPr>
        <w:t>В основе базовой части — Примерная общеобразовательная программа дошколь</w:t>
      </w:r>
      <w:r w:rsidRPr="009A6118">
        <w:rPr>
          <w:color w:val="000000"/>
          <w:sz w:val="24"/>
          <w:szCs w:val="24"/>
        </w:rPr>
        <w:softHyphen/>
        <w:t xml:space="preserve">ного образования </w:t>
      </w:r>
      <w:r w:rsidR="001422B1" w:rsidRPr="009A6118">
        <w:rPr>
          <w:color w:val="000000"/>
          <w:sz w:val="24"/>
          <w:szCs w:val="24"/>
        </w:rPr>
        <w:t xml:space="preserve"> </w:t>
      </w:r>
      <w:r w:rsidRPr="009A6118">
        <w:rPr>
          <w:color w:val="000000"/>
          <w:sz w:val="24"/>
          <w:szCs w:val="24"/>
        </w:rPr>
        <w:t>«От рождения д</w:t>
      </w:r>
      <w:r w:rsidR="00B81B2D" w:rsidRPr="009A6118">
        <w:rPr>
          <w:color w:val="000000"/>
          <w:sz w:val="24"/>
          <w:szCs w:val="24"/>
        </w:rPr>
        <w:t xml:space="preserve">о школы» / Под ред. Н. Б. </w:t>
      </w:r>
      <w:proofErr w:type="spellStart"/>
      <w:r w:rsidR="00B81B2D" w:rsidRPr="009A6118">
        <w:rPr>
          <w:color w:val="000000"/>
          <w:sz w:val="24"/>
          <w:szCs w:val="24"/>
        </w:rPr>
        <w:t>Верак</w:t>
      </w:r>
      <w:r w:rsidRPr="009A6118">
        <w:rPr>
          <w:color w:val="000000"/>
          <w:sz w:val="24"/>
          <w:szCs w:val="24"/>
        </w:rPr>
        <w:t>сы</w:t>
      </w:r>
      <w:proofErr w:type="spellEnd"/>
      <w:r w:rsidRPr="009A6118">
        <w:rPr>
          <w:color w:val="000000"/>
          <w:sz w:val="24"/>
          <w:szCs w:val="24"/>
        </w:rPr>
        <w:t>, Т. С. Комаровой, М. А. Васильевой. — М.: Мозаика-Синтез, 2014.</w:t>
      </w:r>
    </w:p>
    <w:p w:rsidR="00063BE1" w:rsidRPr="009A6118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A6118">
        <w:rPr>
          <w:color w:val="000000"/>
          <w:sz w:val="24"/>
          <w:szCs w:val="24"/>
        </w:rPr>
        <w:t>Основные цели и задачи — стр. 143—144.</w:t>
      </w:r>
    </w:p>
    <w:p w:rsidR="00063BE1" w:rsidRPr="009A6118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A6118">
        <w:rPr>
          <w:i/>
          <w:iCs/>
          <w:color w:val="000000"/>
          <w:sz w:val="24"/>
          <w:szCs w:val="24"/>
        </w:rPr>
        <w:t xml:space="preserve">Основные направления и формы взаимодействия с семьей </w:t>
      </w:r>
      <w:r w:rsidRPr="009A6118">
        <w:rPr>
          <w:color w:val="000000"/>
          <w:sz w:val="24"/>
          <w:szCs w:val="24"/>
        </w:rPr>
        <w:t>— стр. 144—150.</w:t>
      </w:r>
    </w:p>
    <w:p w:rsidR="00063BE1" w:rsidRPr="009A6118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A6118">
        <w:rPr>
          <w:color w:val="000000"/>
          <w:sz w:val="24"/>
          <w:szCs w:val="24"/>
        </w:rPr>
        <w:t>Одним из важных преимуществ программы «От рождения до школы» является то, что она обеспечена пособиями для занятий с ребенком дома — книгами серии «Школа Семи Гномов». Серия представляет собой комплексную систему занятий с ребенком от рождения до школы. Для каждого возраста издано 12 пособий, охватывающих все основные образовательные области и направления развития ребенка.</w:t>
      </w:r>
    </w:p>
    <w:p w:rsidR="00063BE1" w:rsidRPr="009A6118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A6118">
        <w:rPr>
          <w:color w:val="000000"/>
          <w:sz w:val="24"/>
          <w:szCs w:val="24"/>
        </w:rPr>
        <w:t>Педагоги дошкольных учреждений могут поддерживать образовательную деятель</w:t>
      </w:r>
      <w:r w:rsidRPr="009A6118">
        <w:rPr>
          <w:color w:val="000000"/>
          <w:sz w:val="24"/>
          <w:szCs w:val="24"/>
        </w:rPr>
        <w:softHyphen/>
        <w:t>ность, проводимую в рамках организации, домашними занятиями, рекомендуя родите</w:t>
      </w:r>
      <w:r w:rsidRPr="009A6118">
        <w:rPr>
          <w:color w:val="000000"/>
          <w:sz w:val="24"/>
          <w:szCs w:val="24"/>
        </w:rPr>
        <w:softHyphen/>
        <w:t>лям соответствующие пособия из серии «Школа Семи Гномов». На информационной доске для родителей воспитатели могут указывать те разделы пособий, которые следу</w:t>
      </w:r>
      <w:r w:rsidRPr="009A6118">
        <w:rPr>
          <w:color w:val="000000"/>
          <w:sz w:val="24"/>
          <w:szCs w:val="24"/>
        </w:rPr>
        <w:softHyphen/>
        <w:t>ет использовать для занятий на текущей неделе дома.</w:t>
      </w:r>
    </w:p>
    <w:p w:rsidR="00063BE1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A6118">
        <w:rPr>
          <w:color w:val="000000"/>
          <w:sz w:val="24"/>
          <w:szCs w:val="24"/>
        </w:rPr>
        <w:t>Пособия «Школы Семи Гномов» способствуют развитию совместного общения взрослого и ребенка, стимулируют понимание родителями своих детей. Родительская страничка, представленная в каждом пособии, способствует повышению педагогиче</w:t>
      </w:r>
      <w:r w:rsidRPr="009A6118">
        <w:rPr>
          <w:color w:val="000000"/>
          <w:sz w:val="24"/>
          <w:szCs w:val="24"/>
        </w:rPr>
        <w:softHyphen/>
        <w:t>ской образованности родителей.</w:t>
      </w:r>
    </w:p>
    <w:p w:rsidR="00896DE4" w:rsidRPr="009A6118" w:rsidRDefault="00896DE4" w:rsidP="00063BE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96DE4" w:rsidRPr="00B7668F" w:rsidRDefault="00896DE4" w:rsidP="00896DE4">
      <w:pPr>
        <w:jc w:val="both"/>
        <w:rPr>
          <w:b/>
          <w:sz w:val="26"/>
          <w:szCs w:val="26"/>
        </w:rPr>
      </w:pPr>
      <w:r w:rsidRPr="00B7668F">
        <w:rPr>
          <w:b/>
          <w:sz w:val="26"/>
          <w:szCs w:val="26"/>
        </w:rPr>
        <w:t xml:space="preserve">2.8.1. </w:t>
      </w:r>
      <w:r>
        <w:rPr>
          <w:b/>
          <w:sz w:val="26"/>
          <w:szCs w:val="26"/>
        </w:rPr>
        <w:t>Р</w:t>
      </w:r>
      <w:r w:rsidRPr="00B7668F">
        <w:rPr>
          <w:b/>
          <w:sz w:val="26"/>
          <w:szCs w:val="26"/>
        </w:rPr>
        <w:t xml:space="preserve">екомендации </w:t>
      </w:r>
      <w:r>
        <w:rPr>
          <w:b/>
          <w:sz w:val="26"/>
          <w:szCs w:val="26"/>
        </w:rPr>
        <w:t xml:space="preserve"> для родителей </w:t>
      </w:r>
      <w:r w:rsidRPr="00B7668F">
        <w:rPr>
          <w:b/>
          <w:sz w:val="26"/>
          <w:szCs w:val="26"/>
        </w:rPr>
        <w:t>«Взаимодействие ДО</w:t>
      </w:r>
      <w:r>
        <w:rPr>
          <w:b/>
          <w:sz w:val="26"/>
          <w:szCs w:val="26"/>
        </w:rPr>
        <w:t>О</w:t>
      </w:r>
      <w:r w:rsidRPr="00B7668F">
        <w:rPr>
          <w:b/>
          <w:sz w:val="26"/>
          <w:szCs w:val="26"/>
        </w:rPr>
        <w:t xml:space="preserve"> с семьями воспитанников» (из опыта работы детского сада)</w:t>
      </w:r>
    </w:p>
    <w:p w:rsidR="00063BE1" w:rsidRPr="00AE36BF" w:rsidRDefault="00896DE4" w:rsidP="00896DE4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(</w:t>
      </w:r>
      <w:r w:rsidR="00063BE1" w:rsidRPr="00AE36BF">
        <w:rPr>
          <w:b/>
          <w:bCs/>
          <w:color w:val="000000"/>
          <w:sz w:val="24"/>
          <w:szCs w:val="24"/>
        </w:rPr>
        <w:t>Часть, формируемая участниками образовательных отношений</w:t>
      </w:r>
      <w:r>
        <w:rPr>
          <w:b/>
          <w:bCs/>
          <w:color w:val="000000"/>
          <w:sz w:val="24"/>
          <w:szCs w:val="24"/>
        </w:rPr>
        <w:t>)</w:t>
      </w:r>
    </w:p>
    <w:p w:rsidR="00D846BA" w:rsidRPr="00B7668F" w:rsidRDefault="00D846BA" w:rsidP="00D846BA">
      <w:pPr>
        <w:rPr>
          <w:sz w:val="26"/>
          <w:szCs w:val="26"/>
        </w:rPr>
      </w:pPr>
    </w:p>
    <w:p w:rsidR="00063BE1" w:rsidRPr="009A6118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A6118">
        <w:rPr>
          <w:b/>
          <w:bCs/>
          <w:color w:val="000000"/>
          <w:sz w:val="24"/>
          <w:szCs w:val="24"/>
        </w:rPr>
        <w:t>Актуальность влияния семьи на развитие личности ребенка</w:t>
      </w:r>
    </w:p>
    <w:p w:rsidR="00063BE1" w:rsidRPr="009A6118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A6118">
        <w:rPr>
          <w:color w:val="000000"/>
          <w:sz w:val="24"/>
          <w:szCs w:val="24"/>
        </w:rPr>
        <w:t>1.  Семейное воспитание более эмоционально по своему характеру, чем любое дру</w:t>
      </w:r>
      <w:r w:rsidRPr="009A6118">
        <w:rPr>
          <w:color w:val="000000"/>
          <w:sz w:val="24"/>
          <w:szCs w:val="24"/>
        </w:rPr>
        <w:softHyphen/>
        <w:t>гое воспитание, ибо проводником его являются родительская любовь к детям и ответ</w:t>
      </w:r>
      <w:r w:rsidRPr="009A6118">
        <w:rPr>
          <w:color w:val="000000"/>
          <w:sz w:val="24"/>
          <w:szCs w:val="24"/>
        </w:rPr>
        <w:softHyphen/>
        <w:t>ные чувства (привязанность, доверие) детей к родителям.</w:t>
      </w:r>
    </w:p>
    <w:p w:rsidR="00063BE1" w:rsidRPr="009A6118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A6118">
        <w:rPr>
          <w:color w:val="000000"/>
          <w:sz w:val="24"/>
          <w:szCs w:val="24"/>
        </w:rPr>
        <w:t>2.  Ребенок, особенно в раннем возрасте, больше предрасположен к воздействию семьи, чем к любому другому воздействию.</w:t>
      </w:r>
    </w:p>
    <w:p w:rsidR="00063BE1" w:rsidRPr="009A6118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A6118">
        <w:rPr>
          <w:color w:val="000000"/>
          <w:sz w:val="24"/>
          <w:szCs w:val="24"/>
        </w:rPr>
        <w:t>3.  Представляя собой малую социальную группу, семья наиболее соответствует требованию постепенного приобщения ребенка к социальной жизни и поэтапного рас</w:t>
      </w:r>
      <w:r w:rsidRPr="009A6118">
        <w:rPr>
          <w:color w:val="000000"/>
          <w:sz w:val="24"/>
          <w:szCs w:val="24"/>
        </w:rPr>
        <w:softHyphen/>
        <w:t>ширения его кругозора и опыта.</w:t>
      </w:r>
    </w:p>
    <w:p w:rsidR="00063BE1" w:rsidRPr="009A6118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A6118">
        <w:rPr>
          <w:color w:val="000000"/>
          <w:sz w:val="24"/>
          <w:szCs w:val="24"/>
        </w:rPr>
        <w:t>4.  Семья — не однородная, а дифференцированная социальная группа, в которой представлены различные возрастные, половые, а подчас и профессиональные «подсис</w:t>
      </w:r>
      <w:r w:rsidRPr="009A6118">
        <w:rPr>
          <w:color w:val="000000"/>
          <w:sz w:val="24"/>
          <w:szCs w:val="24"/>
        </w:rPr>
        <w:softHyphen/>
        <w:t>темы». Это позволяет ребенку активнее проявлять свои эмоциональные и интеллекту</w:t>
      </w:r>
      <w:r w:rsidRPr="009A6118">
        <w:rPr>
          <w:color w:val="000000"/>
          <w:sz w:val="24"/>
          <w:szCs w:val="24"/>
        </w:rPr>
        <w:softHyphen/>
        <w:t>альные возможности, быстрее реализовать их.</w:t>
      </w:r>
    </w:p>
    <w:p w:rsidR="00063BE1" w:rsidRPr="009A6118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A6118">
        <w:rPr>
          <w:color w:val="000000"/>
          <w:sz w:val="24"/>
          <w:szCs w:val="24"/>
        </w:rPr>
        <w:t>5.  Семья — важнейший фактор социализации ребенка.</w:t>
      </w:r>
    </w:p>
    <w:p w:rsidR="000047A7" w:rsidRPr="009A6118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A6118">
        <w:rPr>
          <w:color w:val="000000"/>
          <w:sz w:val="24"/>
          <w:szCs w:val="24"/>
        </w:rPr>
        <w:t xml:space="preserve">Таким образом, семья является обязательным фактором нормального воспитания. </w:t>
      </w:r>
    </w:p>
    <w:p w:rsidR="00063BE1" w:rsidRPr="009A6118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9A6118">
        <w:rPr>
          <w:b/>
          <w:bCs/>
          <w:color w:val="000000"/>
          <w:sz w:val="24"/>
          <w:szCs w:val="24"/>
        </w:rPr>
        <w:t xml:space="preserve">Наше педагогическое </w:t>
      </w:r>
      <w:r w:rsidRPr="009A6118">
        <w:rPr>
          <w:b/>
          <w:color w:val="000000"/>
          <w:sz w:val="24"/>
          <w:szCs w:val="24"/>
        </w:rPr>
        <w:t>кредо</w:t>
      </w:r>
    </w:p>
    <w:p w:rsidR="000047A7" w:rsidRPr="009A6118" w:rsidRDefault="000047A7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3BE1" w:rsidRPr="009A6118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A6118">
        <w:rPr>
          <w:color w:val="000000"/>
          <w:sz w:val="24"/>
          <w:szCs w:val="24"/>
        </w:rPr>
        <w:lastRenderedPageBreak/>
        <w:t xml:space="preserve">1.  Воспитание, образование и развитие ребенка является </w:t>
      </w:r>
      <w:r w:rsidRPr="009A6118">
        <w:rPr>
          <w:i/>
          <w:iCs/>
          <w:color w:val="000000"/>
          <w:sz w:val="24"/>
          <w:szCs w:val="24"/>
        </w:rPr>
        <w:t>правом и обязанностью родителей.</w:t>
      </w:r>
    </w:p>
    <w:p w:rsidR="00063BE1" w:rsidRPr="009A6118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A6118">
        <w:rPr>
          <w:color w:val="000000"/>
          <w:sz w:val="24"/>
          <w:szCs w:val="24"/>
        </w:rPr>
        <w:t xml:space="preserve">2.  Сотрудничество педагога ДОУ с семьями по вопросам воспитания и обучения детей является </w:t>
      </w:r>
      <w:r w:rsidRPr="009A6118">
        <w:rPr>
          <w:i/>
          <w:iCs/>
          <w:color w:val="000000"/>
          <w:sz w:val="24"/>
          <w:szCs w:val="24"/>
        </w:rPr>
        <w:t>обязанностью педагога.</w:t>
      </w:r>
    </w:p>
    <w:p w:rsidR="00063BE1" w:rsidRPr="009A6118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9A6118">
        <w:rPr>
          <w:bCs/>
          <w:i/>
          <w:color w:val="000000"/>
          <w:sz w:val="24"/>
          <w:szCs w:val="24"/>
        </w:rPr>
        <w:t>Международные нормативно-правовые документы, обеспечивающие права и обязанности родителей:</w:t>
      </w:r>
    </w:p>
    <w:p w:rsidR="00063BE1" w:rsidRPr="009A6118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A6118">
        <w:rPr>
          <w:color w:val="000000"/>
          <w:sz w:val="24"/>
          <w:szCs w:val="24"/>
        </w:rPr>
        <w:t>—  Декларация прав ребенка, 1959</w:t>
      </w:r>
      <w:r w:rsidR="000047A7" w:rsidRPr="009A6118">
        <w:rPr>
          <w:color w:val="000000"/>
          <w:sz w:val="24"/>
          <w:szCs w:val="24"/>
        </w:rPr>
        <w:t>г.</w:t>
      </w:r>
      <w:r w:rsidRPr="009A6118">
        <w:rPr>
          <w:color w:val="000000"/>
          <w:sz w:val="24"/>
          <w:szCs w:val="24"/>
        </w:rPr>
        <w:t xml:space="preserve"> (принципы 2, 6, 7);</w:t>
      </w:r>
    </w:p>
    <w:p w:rsidR="00063BE1" w:rsidRPr="009A6118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A6118">
        <w:rPr>
          <w:color w:val="000000"/>
          <w:sz w:val="24"/>
          <w:szCs w:val="24"/>
        </w:rPr>
        <w:t>—  Конвенция о правах ребенка, 1989</w:t>
      </w:r>
      <w:r w:rsidR="000047A7" w:rsidRPr="009A6118">
        <w:rPr>
          <w:color w:val="000000"/>
          <w:sz w:val="24"/>
          <w:szCs w:val="24"/>
        </w:rPr>
        <w:t>г.</w:t>
      </w:r>
      <w:r w:rsidRPr="009A6118">
        <w:rPr>
          <w:color w:val="000000"/>
          <w:sz w:val="24"/>
          <w:szCs w:val="24"/>
        </w:rPr>
        <w:t xml:space="preserve"> (ст. 18, п. 1).</w:t>
      </w:r>
    </w:p>
    <w:p w:rsidR="00063BE1" w:rsidRPr="009A6118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9A6118">
        <w:rPr>
          <w:bCs/>
          <w:i/>
          <w:color w:val="000000"/>
          <w:sz w:val="24"/>
          <w:szCs w:val="24"/>
        </w:rPr>
        <w:t>Федеральные нормативно-правовые документы, регулирующие взаимодейс</w:t>
      </w:r>
      <w:r w:rsidRPr="009A6118">
        <w:rPr>
          <w:bCs/>
          <w:i/>
          <w:color w:val="000000"/>
          <w:sz w:val="24"/>
          <w:szCs w:val="24"/>
        </w:rPr>
        <w:softHyphen/>
        <w:t>твие государства и семьи в воспитании детей:</w:t>
      </w:r>
    </w:p>
    <w:p w:rsidR="00063BE1" w:rsidRPr="009A6118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A6118">
        <w:rPr>
          <w:color w:val="000000"/>
          <w:sz w:val="24"/>
          <w:szCs w:val="24"/>
        </w:rPr>
        <w:t>—  Конституция Российской Федерации, 1993 (статья 38);</w:t>
      </w:r>
    </w:p>
    <w:p w:rsidR="00063BE1" w:rsidRPr="009A6118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A6118">
        <w:rPr>
          <w:color w:val="000000"/>
          <w:sz w:val="24"/>
          <w:szCs w:val="24"/>
        </w:rPr>
        <w:t>—  Семейный кодекс Российской Федерации, 1995 (статьи 31, 63, 65);</w:t>
      </w:r>
    </w:p>
    <w:p w:rsidR="00063BE1" w:rsidRPr="009A6118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A6118">
        <w:rPr>
          <w:color w:val="000000"/>
          <w:sz w:val="24"/>
          <w:szCs w:val="24"/>
        </w:rPr>
        <w:t>—  Закон Российской Федерации «Об образовании», 1996 (статьи 18, 52);</w:t>
      </w:r>
    </w:p>
    <w:p w:rsidR="00063BE1" w:rsidRPr="009A6118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A6118">
        <w:rPr>
          <w:color w:val="000000"/>
          <w:sz w:val="24"/>
          <w:szCs w:val="24"/>
        </w:rPr>
        <w:t xml:space="preserve">—  примерный устав ДОУ в РФ (1994, </w:t>
      </w:r>
      <w:r w:rsidRPr="009A6118">
        <w:rPr>
          <w:bCs/>
          <w:color w:val="000000"/>
          <w:sz w:val="24"/>
          <w:szCs w:val="24"/>
        </w:rPr>
        <w:t>р.</w:t>
      </w:r>
      <w:r w:rsidRPr="009A6118">
        <w:rPr>
          <w:b/>
          <w:bCs/>
          <w:color w:val="000000"/>
          <w:sz w:val="24"/>
          <w:szCs w:val="24"/>
        </w:rPr>
        <w:t xml:space="preserve"> </w:t>
      </w:r>
      <w:r w:rsidRPr="009A6118">
        <w:rPr>
          <w:color w:val="000000"/>
          <w:sz w:val="24"/>
          <w:szCs w:val="24"/>
        </w:rPr>
        <w:t>4, п. 4.4).</w:t>
      </w:r>
    </w:p>
    <w:p w:rsidR="00063BE1" w:rsidRPr="009A6118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A6118">
        <w:rPr>
          <w:b/>
          <w:bCs/>
          <w:color w:val="000000"/>
          <w:sz w:val="24"/>
          <w:szCs w:val="24"/>
        </w:rPr>
        <w:t xml:space="preserve">Воспитательный потенциал семьи </w:t>
      </w:r>
      <w:r w:rsidRPr="009A6118">
        <w:rPr>
          <w:color w:val="000000"/>
          <w:sz w:val="24"/>
          <w:szCs w:val="24"/>
        </w:rPr>
        <w:t>— комплекс факторов и условий, определя</w:t>
      </w:r>
      <w:r w:rsidRPr="009A6118">
        <w:rPr>
          <w:color w:val="000000"/>
          <w:sz w:val="24"/>
          <w:szCs w:val="24"/>
        </w:rPr>
        <w:softHyphen/>
        <w:t>ющих ее педагогические возможности.</w:t>
      </w:r>
    </w:p>
    <w:p w:rsidR="00063BE1" w:rsidRPr="009A6118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A6118">
        <w:rPr>
          <w:i/>
          <w:iCs/>
          <w:color w:val="000000"/>
          <w:sz w:val="24"/>
          <w:szCs w:val="24"/>
        </w:rPr>
        <w:t>Компоненты воспитательного потенциала семьи:</w:t>
      </w:r>
    </w:p>
    <w:p w:rsidR="00063BE1" w:rsidRPr="009A6118" w:rsidRDefault="00063BE1" w:rsidP="00063BE1">
      <w:pPr>
        <w:jc w:val="both"/>
        <w:rPr>
          <w:color w:val="000000"/>
          <w:sz w:val="24"/>
          <w:szCs w:val="24"/>
        </w:rPr>
      </w:pPr>
      <w:r w:rsidRPr="009A6118">
        <w:rPr>
          <w:color w:val="000000"/>
          <w:sz w:val="24"/>
          <w:szCs w:val="24"/>
        </w:rPr>
        <w:t xml:space="preserve">—  </w:t>
      </w:r>
      <w:r w:rsidR="00D846BA" w:rsidRPr="009A6118">
        <w:rPr>
          <w:color w:val="000000"/>
          <w:sz w:val="24"/>
          <w:szCs w:val="24"/>
        </w:rPr>
        <w:t xml:space="preserve"> </w:t>
      </w:r>
      <w:r w:rsidRPr="009A6118">
        <w:rPr>
          <w:color w:val="000000"/>
          <w:sz w:val="24"/>
          <w:szCs w:val="24"/>
        </w:rPr>
        <w:t>численность и структура семьи;</w:t>
      </w:r>
    </w:p>
    <w:p w:rsidR="00063BE1" w:rsidRPr="009A6118" w:rsidRDefault="00D846BA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A6118">
        <w:rPr>
          <w:color w:val="000000"/>
          <w:sz w:val="24"/>
          <w:szCs w:val="24"/>
        </w:rPr>
        <w:t xml:space="preserve">— </w:t>
      </w:r>
      <w:r w:rsidR="00063BE1" w:rsidRPr="009A6118">
        <w:rPr>
          <w:color w:val="000000"/>
          <w:sz w:val="24"/>
          <w:szCs w:val="24"/>
        </w:rPr>
        <w:t>нравственно-психологическая атмосфера, характер внутрисемейного общения;</w:t>
      </w:r>
    </w:p>
    <w:p w:rsidR="00063BE1" w:rsidRPr="009A6118" w:rsidRDefault="00D846BA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A6118">
        <w:rPr>
          <w:color w:val="000000"/>
          <w:sz w:val="24"/>
          <w:szCs w:val="24"/>
        </w:rPr>
        <w:t xml:space="preserve">— </w:t>
      </w:r>
      <w:r w:rsidR="00063BE1" w:rsidRPr="009A6118">
        <w:rPr>
          <w:color w:val="000000"/>
          <w:sz w:val="24"/>
          <w:szCs w:val="24"/>
        </w:rPr>
        <w:t>жизненный и профессиональный опыт родителей, уровень их образованности и педагогической культуры;</w:t>
      </w:r>
    </w:p>
    <w:p w:rsidR="00063BE1" w:rsidRPr="009A6118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A6118">
        <w:rPr>
          <w:color w:val="000000"/>
          <w:sz w:val="24"/>
          <w:szCs w:val="24"/>
        </w:rPr>
        <w:t>—  распределение обязанностей (в том числе воспитательных) в семье;</w:t>
      </w:r>
    </w:p>
    <w:p w:rsidR="00063BE1" w:rsidRPr="009A6118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A6118">
        <w:rPr>
          <w:color w:val="000000"/>
          <w:sz w:val="24"/>
          <w:szCs w:val="24"/>
        </w:rPr>
        <w:t>—  материальные и бытовые условия семьи;</w:t>
      </w:r>
    </w:p>
    <w:p w:rsidR="00063BE1" w:rsidRPr="009A6118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A6118">
        <w:rPr>
          <w:color w:val="000000"/>
          <w:sz w:val="24"/>
          <w:szCs w:val="24"/>
        </w:rPr>
        <w:t>—  организация семейного досуга, наличие семейных традиций;</w:t>
      </w:r>
    </w:p>
    <w:p w:rsidR="00063BE1" w:rsidRPr="009A6118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A6118">
        <w:rPr>
          <w:color w:val="000000"/>
          <w:sz w:val="24"/>
          <w:szCs w:val="24"/>
        </w:rPr>
        <w:t>—  взаимосвязь семьи со школой и другими социальными институтами.</w:t>
      </w:r>
    </w:p>
    <w:p w:rsidR="00063BE1" w:rsidRPr="009A6118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A6118">
        <w:rPr>
          <w:b/>
          <w:bCs/>
          <w:color w:val="000000"/>
          <w:sz w:val="24"/>
          <w:szCs w:val="24"/>
        </w:rPr>
        <w:t xml:space="preserve">Цель взаимодействия </w:t>
      </w:r>
      <w:r w:rsidRPr="009A6118">
        <w:rPr>
          <w:color w:val="000000"/>
          <w:sz w:val="24"/>
          <w:szCs w:val="24"/>
        </w:rPr>
        <w:t>— установление сотруднических отношений с родителями в процессе развития и воспитания детей раннего и дошкольного возраста в условиях ДО</w:t>
      </w:r>
      <w:r w:rsidR="009A6118">
        <w:rPr>
          <w:color w:val="000000"/>
          <w:sz w:val="24"/>
          <w:szCs w:val="24"/>
        </w:rPr>
        <w:t>О</w:t>
      </w:r>
      <w:r w:rsidRPr="009A6118">
        <w:rPr>
          <w:color w:val="000000"/>
          <w:sz w:val="24"/>
          <w:szCs w:val="24"/>
        </w:rPr>
        <w:t xml:space="preserve"> и семьи; создание единого образовательного пространства</w:t>
      </w:r>
      <w:r w:rsidR="009A6118">
        <w:rPr>
          <w:color w:val="000000"/>
          <w:sz w:val="24"/>
          <w:szCs w:val="24"/>
        </w:rPr>
        <w:t>.</w:t>
      </w:r>
    </w:p>
    <w:p w:rsidR="00063BE1" w:rsidRPr="009A6118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A6118">
        <w:rPr>
          <w:b/>
          <w:bCs/>
          <w:color w:val="000000"/>
          <w:sz w:val="24"/>
          <w:szCs w:val="24"/>
        </w:rPr>
        <w:t>Задачи взаимодействия</w:t>
      </w:r>
    </w:p>
    <w:p w:rsidR="00063BE1" w:rsidRPr="009A6118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A6118">
        <w:rPr>
          <w:color w:val="000000"/>
          <w:sz w:val="24"/>
          <w:szCs w:val="24"/>
        </w:rPr>
        <w:t>1.  Изучение семьи и установление с ней контактов с целью выработки единого вос</w:t>
      </w:r>
      <w:r w:rsidRPr="009A6118">
        <w:rPr>
          <w:color w:val="000000"/>
          <w:sz w:val="24"/>
          <w:szCs w:val="24"/>
        </w:rPr>
        <w:softHyphen/>
        <w:t>питательного воздействия.</w:t>
      </w:r>
    </w:p>
    <w:p w:rsidR="00063BE1" w:rsidRPr="009A6118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A6118">
        <w:rPr>
          <w:color w:val="000000"/>
          <w:sz w:val="24"/>
          <w:szCs w:val="24"/>
        </w:rPr>
        <w:t>2.  Планирование и организация различных форм сотрудничества с семьями воспи</w:t>
      </w:r>
      <w:r w:rsidRPr="009A6118">
        <w:rPr>
          <w:color w:val="000000"/>
          <w:sz w:val="24"/>
          <w:szCs w:val="24"/>
        </w:rPr>
        <w:softHyphen/>
        <w:t>танников, предусматривающих:</w:t>
      </w:r>
    </w:p>
    <w:p w:rsidR="00063BE1" w:rsidRPr="009A6118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A6118">
        <w:rPr>
          <w:color w:val="000000"/>
          <w:sz w:val="24"/>
          <w:szCs w:val="24"/>
        </w:rPr>
        <w:t>—  вовлечение родителей в педагогический процесс ДОУ;</w:t>
      </w:r>
    </w:p>
    <w:p w:rsidR="00063BE1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A6118">
        <w:rPr>
          <w:color w:val="000000"/>
          <w:sz w:val="24"/>
          <w:szCs w:val="24"/>
        </w:rPr>
        <w:t>—  повышение их родительской компетентности</w:t>
      </w:r>
      <w:r w:rsidR="009A6118">
        <w:rPr>
          <w:color w:val="000000"/>
          <w:sz w:val="24"/>
          <w:szCs w:val="24"/>
        </w:rPr>
        <w:t>;</w:t>
      </w:r>
    </w:p>
    <w:p w:rsidR="00063BE1" w:rsidRPr="009A6118" w:rsidRDefault="009A6118" w:rsidP="00063BE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  <w:sz w:val="26"/>
          <w:szCs w:val="26"/>
        </w:rPr>
      </w:pPr>
      <w:r w:rsidRPr="009A6118">
        <w:rPr>
          <w:b/>
          <w:bCs/>
          <w:iCs/>
          <w:color w:val="000000"/>
          <w:sz w:val="26"/>
          <w:szCs w:val="26"/>
        </w:rPr>
        <w:t xml:space="preserve">2.8.2. </w:t>
      </w:r>
      <w:r w:rsidR="00063BE1" w:rsidRPr="009A6118">
        <w:rPr>
          <w:b/>
          <w:bCs/>
          <w:iCs/>
          <w:color w:val="000000"/>
          <w:sz w:val="26"/>
          <w:szCs w:val="26"/>
        </w:rPr>
        <w:t>Деятельность с семьями воспитанников</w:t>
      </w:r>
    </w:p>
    <w:p w:rsidR="00063BE1" w:rsidRPr="009A6118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1"/>
        <w:gridCol w:w="944"/>
        <w:gridCol w:w="5386"/>
      </w:tblGrid>
      <w:tr w:rsidR="00063BE1" w:rsidRPr="00431729" w:rsidTr="00DA5D95">
        <w:trPr>
          <w:trHeight w:val="293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3BE1" w:rsidRPr="00967CE8" w:rsidRDefault="00063BE1" w:rsidP="00967C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7CE8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Классификация форм работы</w:t>
            </w:r>
          </w:p>
        </w:tc>
      </w:tr>
      <w:tr w:rsidR="00063BE1" w:rsidRPr="00431729" w:rsidTr="00DA5D95">
        <w:trPr>
          <w:trHeight w:val="235"/>
        </w:trPr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8061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7CE8">
              <w:rPr>
                <w:b/>
                <w:bCs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6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3BE1" w:rsidRPr="00967CE8" w:rsidRDefault="00063BE1" w:rsidP="008061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7CE8">
              <w:rPr>
                <w:b/>
                <w:bCs/>
                <w:color w:val="000000"/>
                <w:sz w:val="24"/>
                <w:szCs w:val="24"/>
              </w:rPr>
              <w:t>С какой целью используется эта форма</w:t>
            </w:r>
          </w:p>
        </w:tc>
      </w:tr>
      <w:tr w:rsidR="00063BE1" w:rsidRPr="00431729" w:rsidTr="00DA5D95">
        <w:trPr>
          <w:trHeight w:val="230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3BE1" w:rsidRPr="00967CE8" w:rsidRDefault="00063BE1" w:rsidP="00967C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7CE8">
              <w:rPr>
                <w:b/>
                <w:bCs/>
                <w:i/>
                <w:iCs/>
                <w:color w:val="000000"/>
                <w:sz w:val="24"/>
                <w:szCs w:val="24"/>
              </w:rPr>
              <w:t>Информационно-аналитические</w:t>
            </w:r>
          </w:p>
        </w:tc>
      </w:tr>
      <w:tr w:rsidR="00063BE1" w:rsidRPr="00431729" w:rsidTr="00DA5D95">
        <w:trPr>
          <w:trHeight w:val="494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967C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CE8">
              <w:rPr>
                <w:color w:val="000000"/>
                <w:sz w:val="24"/>
                <w:szCs w:val="24"/>
              </w:rPr>
              <w:t>Проведение анкетирования, опросов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3BE1" w:rsidRPr="00967CE8" w:rsidRDefault="00063BE1" w:rsidP="00967C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CE8">
              <w:rPr>
                <w:color w:val="000000"/>
                <w:sz w:val="24"/>
                <w:szCs w:val="24"/>
              </w:rPr>
              <w:t>Выявление интересов, потребностей, запросов ро</w:t>
            </w:r>
            <w:r w:rsidRPr="00967CE8">
              <w:rPr>
                <w:color w:val="000000"/>
                <w:sz w:val="24"/>
                <w:szCs w:val="24"/>
              </w:rPr>
              <w:softHyphen/>
              <w:t>дителей, уровня их педагогической грамотности</w:t>
            </w:r>
          </w:p>
        </w:tc>
      </w:tr>
      <w:tr w:rsidR="00063BE1" w:rsidRPr="00431729" w:rsidTr="00DA5D95">
        <w:trPr>
          <w:trHeight w:val="245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3BE1" w:rsidRPr="00967CE8" w:rsidRDefault="00063BE1" w:rsidP="000047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7CE8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Досуговые</w:t>
            </w:r>
          </w:p>
        </w:tc>
      </w:tr>
      <w:tr w:rsidR="00063BE1" w:rsidRPr="00431729" w:rsidTr="009A6118">
        <w:trPr>
          <w:trHeight w:val="1238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967C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CE8">
              <w:rPr>
                <w:color w:val="000000"/>
                <w:sz w:val="24"/>
                <w:szCs w:val="24"/>
              </w:rPr>
              <w:t>Совместные физкультурные и музыкаль</w:t>
            </w:r>
            <w:r w:rsidRPr="00967CE8">
              <w:rPr>
                <w:color w:val="000000"/>
                <w:sz w:val="24"/>
                <w:szCs w:val="24"/>
              </w:rPr>
              <w:softHyphen/>
              <w:t>ные досуги и праздники, участие родителей и детей в выставках (поделки из природных материалов,   фотографий,   елочных  игру</w:t>
            </w:r>
            <w:r w:rsidRPr="00967CE8">
              <w:rPr>
                <w:color w:val="000000"/>
                <w:sz w:val="24"/>
                <w:szCs w:val="24"/>
              </w:rPr>
              <w:softHyphen/>
              <w:t>шек, рисунков и др.)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3BE1" w:rsidRPr="00967CE8" w:rsidRDefault="00063BE1" w:rsidP="00967C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CE8">
              <w:rPr>
                <w:color w:val="000000"/>
                <w:sz w:val="24"/>
                <w:szCs w:val="24"/>
              </w:rPr>
              <w:t>Установление эмоционального контакта между педагогами, родителями, детьми</w:t>
            </w:r>
          </w:p>
        </w:tc>
      </w:tr>
      <w:tr w:rsidR="00063BE1" w:rsidRPr="00431729" w:rsidTr="00DA5D95">
        <w:trPr>
          <w:trHeight w:val="235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3BE1" w:rsidRPr="00967CE8" w:rsidRDefault="00063BE1" w:rsidP="00967C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7CE8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</w:t>
            </w:r>
          </w:p>
        </w:tc>
      </w:tr>
      <w:tr w:rsidR="00063BE1" w:rsidRPr="00431729" w:rsidTr="00DA5D95">
        <w:trPr>
          <w:trHeight w:val="1498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967C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CE8">
              <w:rPr>
                <w:color w:val="000000"/>
                <w:sz w:val="24"/>
                <w:szCs w:val="24"/>
              </w:rPr>
              <w:t>Семинары-практикумы  по  музейной  пе</w:t>
            </w:r>
            <w:r w:rsidRPr="00967CE8">
              <w:rPr>
                <w:color w:val="000000"/>
                <w:sz w:val="24"/>
                <w:szCs w:val="24"/>
              </w:rPr>
              <w:softHyphen/>
              <w:t>дагогике,  развивающим  играм,  игровым технологиям;  проведение собраний, кон</w:t>
            </w:r>
            <w:r w:rsidRPr="00967CE8">
              <w:rPr>
                <w:color w:val="000000"/>
                <w:sz w:val="24"/>
                <w:szCs w:val="24"/>
              </w:rPr>
              <w:softHyphen/>
              <w:t>сультаций в нетрадиционной форме, игры с педагогическим содержанием, мастер-клас</w:t>
            </w:r>
            <w:r w:rsidRPr="00967CE8">
              <w:rPr>
                <w:color w:val="000000"/>
                <w:sz w:val="24"/>
                <w:szCs w:val="24"/>
              </w:rPr>
              <w:softHyphen/>
              <w:t>сы и др.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3BE1" w:rsidRPr="00967CE8" w:rsidRDefault="00063BE1" w:rsidP="00967C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CE8">
              <w:rPr>
                <w:color w:val="000000"/>
                <w:sz w:val="24"/>
                <w:szCs w:val="24"/>
              </w:rPr>
              <w:t>Ознакомление родителей с возрастными и психо</w:t>
            </w:r>
            <w:r w:rsidRPr="00967CE8">
              <w:rPr>
                <w:color w:val="000000"/>
                <w:sz w:val="24"/>
                <w:szCs w:val="24"/>
              </w:rPr>
              <w:softHyphen/>
              <w:t>логическими особенностями. Формирование у ро</w:t>
            </w:r>
            <w:r w:rsidRPr="00967CE8">
              <w:rPr>
                <w:color w:val="000000"/>
                <w:sz w:val="24"/>
                <w:szCs w:val="24"/>
              </w:rPr>
              <w:softHyphen/>
              <w:t>дителей практических навыков воспитания детей</w:t>
            </w:r>
          </w:p>
        </w:tc>
      </w:tr>
      <w:tr w:rsidR="00063BE1" w:rsidRPr="00431729" w:rsidTr="00DA5D95">
        <w:trPr>
          <w:trHeight w:val="499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3BE1" w:rsidRPr="00967CE8" w:rsidRDefault="00063BE1" w:rsidP="00967C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7CE8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Наглядно-информационные: информационно-ознакомительные, информационно-просветительские</w:t>
            </w:r>
          </w:p>
        </w:tc>
      </w:tr>
      <w:tr w:rsidR="00063BE1" w:rsidRPr="00431729" w:rsidTr="00DA5D95">
        <w:trPr>
          <w:trHeight w:val="998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967C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CE8">
              <w:rPr>
                <w:color w:val="000000"/>
                <w:sz w:val="24"/>
                <w:szCs w:val="24"/>
              </w:rPr>
              <w:lastRenderedPageBreak/>
              <w:t>Информационные проспекты для родите</w:t>
            </w:r>
            <w:r w:rsidRPr="00967CE8">
              <w:rPr>
                <w:color w:val="000000"/>
                <w:sz w:val="24"/>
                <w:szCs w:val="24"/>
              </w:rPr>
              <w:softHyphen/>
              <w:t>лей по пяти образовательным областям, дни открытых дверей, просмотров откры</w:t>
            </w:r>
            <w:r w:rsidRPr="00967CE8">
              <w:rPr>
                <w:color w:val="000000"/>
                <w:sz w:val="24"/>
                <w:szCs w:val="24"/>
              </w:rPr>
              <w:softHyphen/>
              <w:t>тых занятий и других видов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3BE1" w:rsidRPr="00967CE8" w:rsidRDefault="00063BE1" w:rsidP="00967C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CE8">
              <w:rPr>
                <w:color w:val="000000"/>
                <w:sz w:val="24"/>
                <w:szCs w:val="24"/>
              </w:rPr>
              <w:t>Ознакомление родителей с работой дошкольного учреждения, особенностями воспитания детей. Формирование у родителей знаний о воспитании и развитии детей</w:t>
            </w:r>
          </w:p>
        </w:tc>
      </w:tr>
    </w:tbl>
    <w:p w:rsidR="00083EAC" w:rsidRDefault="00083EAC" w:rsidP="00083EAC">
      <w:pPr>
        <w:pStyle w:val="a3"/>
        <w:jc w:val="both"/>
        <w:rPr>
          <w:b/>
          <w:sz w:val="26"/>
          <w:szCs w:val="26"/>
        </w:rPr>
      </w:pPr>
    </w:p>
    <w:p w:rsidR="00083EAC" w:rsidRPr="00083EAC" w:rsidRDefault="00083EAC" w:rsidP="00083EAC">
      <w:pPr>
        <w:pStyle w:val="a3"/>
        <w:jc w:val="both"/>
        <w:rPr>
          <w:b/>
          <w:sz w:val="26"/>
          <w:szCs w:val="26"/>
        </w:rPr>
      </w:pPr>
      <w:r w:rsidRPr="00083EAC">
        <w:rPr>
          <w:b/>
          <w:sz w:val="26"/>
          <w:szCs w:val="26"/>
        </w:rPr>
        <w:t xml:space="preserve">2.9. Коррекционно-развивающая работа с </w:t>
      </w:r>
      <w:r w:rsidR="00032EF3">
        <w:rPr>
          <w:b/>
          <w:sz w:val="26"/>
          <w:szCs w:val="26"/>
        </w:rPr>
        <w:t>дошкольниками</w:t>
      </w:r>
    </w:p>
    <w:p w:rsidR="00083EAC" w:rsidRPr="009A6118" w:rsidRDefault="00083EAC" w:rsidP="00083EAC">
      <w:pPr>
        <w:pStyle w:val="a3"/>
        <w:jc w:val="both"/>
      </w:pPr>
      <w:r w:rsidRPr="009A6118">
        <w:t xml:space="preserve">Содержание коррекционной работы МДОУ обеспечивает развитие эмоционального, социального и интеллектуального потенциала </w:t>
      </w:r>
      <w:proofErr w:type="spellStart"/>
      <w:r w:rsidRPr="009A6118">
        <w:t>ребѐнка</w:t>
      </w:r>
      <w:proofErr w:type="spellEnd"/>
      <w:r w:rsidRPr="009A6118">
        <w:t xml:space="preserve"> с ограниченными возможностями здоровья и формирование его позитивных личностных качеств. Охватывает следующие структурные подразделения, представляющие определенные направления коррекционно- развивающей деятельности и образования детей:  </w:t>
      </w:r>
    </w:p>
    <w:p w:rsidR="00083EAC" w:rsidRPr="009A6118" w:rsidRDefault="008061D6" w:rsidP="00404A4A">
      <w:pPr>
        <w:pStyle w:val="a3"/>
        <w:numPr>
          <w:ilvl w:val="0"/>
          <w:numId w:val="49"/>
        </w:numPr>
        <w:jc w:val="both"/>
      </w:pPr>
      <w:r>
        <w:t>П</w:t>
      </w:r>
      <w:r w:rsidR="00083EAC" w:rsidRPr="009A6118">
        <w:t>сихолого-</w:t>
      </w:r>
      <w:r w:rsidRPr="008061D6">
        <w:t xml:space="preserve"> </w:t>
      </w:r>
      <w:r>
        <w:t>м</w:t>
      </w:r>
      <w:r w:rsidRPr="009A6118">
        <w:t>едико-</w:t>
      </w:r>
      <w:r w:rsidR="00083EAC" w:rsidRPr="009A6118">
        <w:t xml:space="preserve">педагогический консилиум (далее </w:t>
      </w:r>
      <w:proofErr w:type="spellStart"/>
      <w:r w:rsidR="00083EAC" w:rsidRPr="009A6118">
        <w:t>ПМПк</w:t>
      </w:r>
      <w:proofErr w:type="spellEnd"/>
      <w:r w:rsidR="00083EAC" w:rsidRPr="009A6118">
        <w:t>)</w:t>
      </w:r>
    </w:p>
    <w:p w:rsidR="00083EAC" w:rsidRPr="009A6118" w:rsidRDefault="00083EAC" w:rsidP="00404A4A">
      <w:pPr>
        <w:pStyle w:val="a3"/>
        <w:numPr>
          <w:ilvl w:val="0"/>
          <w:numId w:val="49"/>
        </w:numPr>
        <w:jc w:val="both"/>
      </w:pPr>
      <w:r w:rsidRPr="009A6118">
        <w:t>Логопедический пункт ДОО</w:t>
      </w:r>
    </w:p>
    <w:p w:rsidR="00083EAC" w:rsidRPr="009A6118" w:rsidRDefault="00083EAC" w:rsidP="00404A4A">
      <w:pPr>
        <w:pStyle w:val="a3"/>
        <w:numPr>
          <w:ilvl w:val="0"/>
          <w:numId w:val="49"/>
        </w:numPr>
        <w:jc w:val="both"/>
      </w:pPr>
      <w:r w:rsidRPr="009A6118">
        <w:t>Сопровождение детей педагогом- психологом</w:t>
      </w:r>
    </w:p>
    <w:p w:rsidR="00083EAC" w:rsidRPr="00083EAC" w:rsidRDefault="00083EAC" w:rsidP="00083EAC">
      <w:pPr>
        <w:pStyle w:val="a3"/>
        <w:jc w:val="both"/>
        <w:rPr>
          <w:sz w:val="26"/>
          <w:szCs w:val="26"/>
        </w:rPr>
      </w:pPr>
    </w:p>
    <w:p w:rsidR="00083EAC" w:rsidRPr="00083EAC" w:rsidRDefault="00083EAC" w:rsidP="00032EF3">
      <w:pPr>
        <w:pStyle w:val="a3"/>
        <w:rPr>
          <w:b/>
          <w:sz w:val="26"/>
          <w:szCs w:val="26"/>
        </w:rPr>
      </w:pPr>
      <w:r w:rsidRPr="00083EAC">
        <w:rPr>
          <w:b/>
          <w:sz w:val="26"/>
          <w:szCs w:val="26"/>
        </w:rPr>
        <w:t xml:space="preserve">2.9.1. Содержание работы </w:t>
      </w:r>
      <w:proofErr w:type="spellStart"/>
      <w:r w:rsidRPr="00083EAC">
        <w:rPr>
          <w:b/>
          <w:sz w:val="26"/>
          <w:szCs w:val="26"/>
        </w:rPr>
        <w:t>ПМПк</w:t>
      </w:r>
      <w:proofErr w:type="spellEnd"/>
      <w:r w:rsidRPr="00083EAC">
        <w:rPr>
          <w:b/>
          <w:sz w:val="26"/>
          <w:szCs w:val="26"/>
        </w:rPr>
        <w:t xml:space="preserve"> </w:t>
      </w:r>
      <w:r w:rsidR="00032EF3">
        <w:rPr>
          <w:b/>
          <w:sz w:val="26"/>
          <w:szCs w:val="26"/>
        </w:rPr>
        <w:t>ДОО</w:t>
      </w:r>
    </w:p>
    <w:p w:rsidR="00083EAC" w:rsidRPr="00083EAC" w:rsidRDefault="00083EAC" w:rsidP="00083EAC">
      <w:pPr>
        <w:pStyle w:val="a3"/>
        <w:jc w:val="center"/>
        <w:rPr>
          <w:b/>
          <w:sz w:val="26"/>
          <w:szCs w:val="26"/>
        </w:rPr>
      </w:pPr>
    </w:p>
    <w:p w:rsidR="00083EAC" w:rsidRPr="00032EF3" w:rsidRDefault="00083EAC" w:rsidP="00083EAC">
      <w:pPr>
        <w:pStyle w:val="a3"/>
        <w:jc w:val="both"/>
      </w:pPr>
      <w:r w:rsidRPr="00032EF3">
        <w:t xml:space="preserve">Основной целью работы Консилиума является обеспечение психолого-медико- педагогического сопровождения детей с ОВЗ в условиях реальных возможностей образовательного учреждения. </w:t>
      </w:r>
    </w:p>
    <w:p w:rsidR="00083EAC" w:rsidRPr="00032EF3" w:rsidRDefault="00083EAC" w:rsidP="00083EAC">
      <w:pPr>
        <w:pStyle w:val="a3"/>
        <w:jc w:val="both"/>
      </w:pPr>
      <w:r w:rsidRPr="00032EF3">
        <w:t>Основные направления деятельности Консилиума:</w:t>
      </w:r>
    </w:p>
    <w:p w:rsidR="00083EAC" w:rsidRPr="00032EF3" w:rsidRDefault="00083EAC" w:rsidP="00083EAC">
      <w:pPr>
        <w:pStyle w:val="a3"/>
        <w:jc w:val="both"/>
      </w:pPr>
    </w:p>
    <w:p w:rsidR="00083EAC" w:rsidRPr="00032EF3" w:rsidRDefault="00083EAC" w:rsidP="00083EAC">
      <w:pPr>
        <w:pStyle w:val="a3"/>
        <w:jc w:val="both"/>
      </w:pPr>
      <w:r w:rsidRPr="00032EF3">
        <w:rPr>
          <w:u w:val="single"/>
        </w:rPr>
        <w:t>Диагностическое направление</w:t>
      </w:r>
      <w:r w:rsidRPr="00032EF3">
        <w:t xml:space="preserve"> предусматривает комплексное медико-психолого- педагогическое изучение </w:t>
      </w:r>
      <w:proofErr w:type="spellStart"/>
      <w:r w:rsidRPr="00032EF3">
        <w:t>ребѐнка</w:t>
      </w:r>
      <w:proofErr w:type="spellEnd"/>
      <w:r w:rsidRPr="00032EF3">
        <w:t xml:space="preserve"> в целях определения образовательного маршрута, уточнения диагноза при динамическом наблюдении коррекционно-воспитательного процесса, а также определение эффективности реализации индивидуальной программы развития </w:t>
      </w:r>
      <w:proofErr w:type="spellStart"/>
      <w:r w:rsidRPr="00032EF3">
        <w:t>ребѐнка</w:t>
      </w:r>
      <w:proofErr w:type="spellEnd"/>
      <w:r w:rsidRPr="00032EF3">
        <w:t xml:space="preserve">. </w:t>
      </w:r>
    </w:p>
    <w:p w:rsidR="00083EAC" w:rsidRPr="00032EF3" w:rsidRDefault="00083EAC" w:rsidP="00083EAC">
      <w:pPr>
        <w:pStyle w:val="a3"/>
        <w:jc w:val="both"/>
      </w:pPr>
    </w:p>
    <w:p w:rsidR="00083EAC" w:rsidRPr="00032EF3" w:rsidRDefault="00083EAC" w:rsidP="00083EAC">
      <w:pPr>
        <w:pStyle w:val="a3"/>
        <w:jc w:val="both"/>
      </w:pPr>
      <w:r w:rsidRPr="00032EF3">
        <w:rPr>
          <w:u w:val="single"/>
        </w:rPr>
        <w:t>Коррекционно-развивающее направление</w:t>
      </w:r>
      <w:r w:rsidRPr="00032EF3">
        <w:t xml:space="preserve"> реализуется в процессе формирования способов усвоения детьми с особенностями в развитии социального опыта взаимодействия с людьми и предметами окружающей действительности. В преодолении и предупреждении у воспитанников детского сада вторичных отклонений в развитии их познавательной сферы, поведения и личности в целом. </w:t>
      </w:r>
    </w:p>
    <w:p w:rsidR="00083EAC" w:rsidRPr="00032EF3" w:rsidRDefault="00083EAC" w:rsidP="00083EAC">
      <w:pPr>
        <w:pStyle w:val="a3"/>
        <w:jc w:val="both"/>
      </w:pPr>
    </w:p>
    <w:p w:rsidR="00083EAC" w:rsidRPr="00032EF3" w:rsidRDefault="00083EAC" w:rsidP="00083EAC">
      <w:pPr>
        <w:pStyle w:val="a3"/>
        <w:jc w:val="both"/>
      </w:pPr>
      <w:r w:rsidRPr="00032EF3">
        <w:rPr>
          <w:u w:val="single"/>
        </w:rPr>
        <w:t>Консультативное направление</w:t>
      </w:r>
      <w:r w:rsidRPr="00032EF3">
        <w:t xml:space="preserve"> решает задачи консультирования педагогических работников и родителей с позиции потребностей и возможностей возрастного развития </w:t>
      </w:r>
      <w:proofErr w:type="spellStart"/>
      <w:r w:rsidRPr="00032EF3">
        <w:t>ребѐнка</w:t>
      </w:r>
      <w:proofErr w:type="spellEnd"/>
      <w:r w:rsidRPr="00032EF3">
        <w:t xml:space="preserve">, а также индивидуальных вариантов развития. Предусматривает оказание консультативной помощи в ситуации реальных затруднений, связанных с образовательным процессом или влияющих на эффективность образовательного процесса ДОУ. </w:t>
      </w:r>
    </w:p>
    <w:p w:rsidR="00083EAC" w:rsidRPr="00032EF3" w:rsidRDefault="00083EAC" w:rsidP="00083EAC">
      <w:pPr>
        <w:pStyle w:val="a3"/>
        <w:jc w:val="both"/>
      </w:pPr>
    </w:p>
    <w:p w:rsidR="00083EAC" w:rsidRPr="00032EF3" w:rsidRDefault="00083EAC" w:rsidP="00083EAC">
      <w:pPr>
        <w:pStyle w:val="a3"/>
        <w:jc w:val="both"/>
      </w:pPr>
      <w:r w:rsidRPr="00032EF3">
        <w:rPr>
          <w:u w:val="single"/>
        </w:rPr>
        <w:t>Профилактическая значимость</w:t>
      </w:r>
      <w:r w:rsidRPr="00032EF3">
        <w:t xml:space="preserve"> деятельности Консилиума реализуется в процессе решения задач, всех выше перечисленных направлений: регулярное диагностическое  обследование на всех возрастных этапах позволяет своевременно выявить детей с особенностями в развитии и оказать им специализированную помощь; вовремя начатое коррекционное воздействие, </w:t>
      </w:r>
      <w:proofErr w:type="spellStart"/>
      <w:r w:rsidRPr="00032EF3">
        <w:t>даѐт</w:t>
      </w:r>
      <w:proofErr w:type="spellEnd"/>
      <w:r w:rsidRPr="00032EF3">
        <w:t xml:space="preserve"> возможность </w:t>
      </w:r>
      <w:proofErr w:type="spellStart"/>
      <w:r w:rsidRPr="00032EF3">
        <w:t>ребѐнку</w:t>
      </w:r>
      <w:proofErr w:type="spellEnd"/>
      <w:r w:rsidRPr="00032EF3">
        <w:t xml:space="preserve"> «догнать» своих сверстников в развитии к началу школьного обучения, и предупреждает у воспитанников детского сада вторичных отклонений в развитии. Пропедевтическая деятельность обогащает представления педагогов и родителей о факторах и условиях охраны и укрепления психологического здоровья </w:t>
      </w:r>
      <w:proofErr w:type="spellStart"/>
      <w:r w:rsidRPr="00032EF3">
        <w:t>ребѐнка</w:t>
      </w:r>
      <w:proofErr w:type="spellEnd"/>
      <w:r w:rsidRPr="00032EF3">
        <w:t xml:space="preserve">, причинах и признаков его нарушения. Стимулирует формирование правильной позиции в сфере построения взаимоотношений и оказания посильной помощи </w:t>
      </w:r>
      <w:proofErr w:type="spellStart"/>
      <w:r w:rsidRPr="00032EF3">
        <w:t>ребѐнку</w:t>
      </w:r>
      <w:proofErr w:type="spellEnd"/>
      <w:r w:rsidRPr="00032EF3">
        <w:t xml:space="preserve"> с проблемами в развитии. </w:t>
      </w:r>
    </w:p>
    <w:p w:rsidR="00083EAC" w:rsidRPr="00032EF3" w:rsidRDefault="00083EAC" w:rsidP="00083EAC">
      <w:pPr>
        <w:pStyle w:val="a3"/>
        <w:jc w:val="center"/>
        <w:rPr>
          <w:b/>
          <w:i/>
        </w:rPr>
      </w:pPr>
    </w:p>
    <w:p w:rsidR="00083EAC" w:rsidRPr="00032EF3" w:rsidRDefault="00083EAC" w:rsidP="00083EAC">
      <w:pPr>
        <w:pStyle w:val="a3"/>
        <w:jc w:val="center"/>
        <w:rPr>
          <w:b/>
          <w:i/>
        </w:rPr>
      </w:pPr>
      <w:r w:rsidRPr="00032EF3">
        <w:rPr>
          <w:b/>
          <w:i/>
        </w:rPr>
        <w:t>Диагностическое направление.</w:t>
      </w:r>
    </w:p>
    <w:p w:rsidR="00083EAC" w:rsidRPr="00032EF3" w:rsidRDefault="00083EAC" w:rsidP="00083EAC">
      <w:pPr>
        <w:pStyle w:val="a3"/>
        <w:jc w:val="both"/>
      </w:pPr>
      <w:r w:rsidRPr="00032EF3">
        <w:t xml:space="preserve">     Участие </w:t>
      </w:r>
      <w:proofErr w:type="spellStart"/>
      <w:r w:rsidRPr="00032EF3">
        <w:t>ребѐнка</w:t>
      </w:r>
      <w:proofErr w:type="spellEnd"/>
      <w:r w:rsidRPr="00032EF3">
        <w:t xml:space="preserve"> в психолого-педагогической диагностике допускается только с согласия его родителей (законных представителей). Результаты психолого-педагогической диагностики могут использоваться исключительно для решения образовательных задач, либо по официальному запросу государственных органов системы защиты прав несовершеннолетних, на основании, предусмотренном законом. </w:t>
      </w:r>
    </w:p>
    <w:p w:rsidR="00083EAC" w:rsidRPr="00032EF3" w:rsidRDefault="00083EAC" w:rsidP="00083EAC">
      <w:pPr>
        <w:pStyle w:val="a3"/>
        <w:jc w:val="both"/>
      </w:pPr>
      <w:r w:rsidRPr="00032EF3">
        <w:lastRenderedPageBreak/>
        <w:t xml:space="preserve">Цель диагностической деятельности: получение полных информативных данных об индивидуальных особенностях </w:t>
      </w:r>
      <w:proofErr w:type="spellStart"/>
      <w:r w:rsidRPr="00032EF3">
        <w:t>психоречевого</w:t>
      </w:r>
      <w:proofErr w:type="spellEnd"/>
      <w:r w:rsidRPr="00032EF3">
        <w:t xml:space="preserve"> развития детей, которые будут положены в основу разработки индивидуальных образовательных маршрутов, либо с целью оптимизации работы с группой детей. </w:t>
      </w:r>
    </w:p>
    <w:p w:rsidR="00083EAC" w:rsidRPr="00032EF3" w:rsidRDefault="00083EAC" w:rsidP="00083EAC">
      <w:pPr>
        <w:pStyle w:val="a3"/>
        <w:jc w:val="both"/>
      </w:pPr>
    </w:p>
    <w:p w:rsidR="00083EAC" w:rsidRPr="00032EF3" w:rsidRDefault="00083EAC" w:rsidP="00083EAC">
      <w:pPr>
        <w:pStyle w:val="a3"/>
        <w:jc w:val="both"/>
        <w:rPr>
          <w:i/>
        </w:rPr>
      </w:pPr>
      <w:r w:rsidRPr="00032EF3">
        <w:rPr>
          <w:i/>
        </w:rPr>
        <w:t>Направления диагностических исследований:</w:t>
      </w:r>
    </w:p>
    <w:p w:rsidR="00083EAC" w:rsidRPr="00032EF3" w:rsidRDefault="00083EAC" w:rsidP="00083EAC">
      <w:pPr>
        <w:pStyle w:val="a3"/>
        <w:jc w:val="both"/>
        <w:rPr>
          <w:i/>
        </w:rPr>
      </w:pPr>
    </w:p>
    <w:p w:rsidR="00083EAC" w:rsidRPr="00032EF3" w:rsidRDefault="00083EAC" w:rsidP="00083EAC">
      <w:pPr>
        <w:pStyle w:val="a3"/>
        <w:jc w:val="both"/>
      </w:pPr>
      <w:r w:rsidRPr="00032EF3">
        <w:t xml:space="preserve">1. Оценка речевого и познавательного развития детей 4-5 лет, его динамики. </w:t>
      </w:r>
    </w:p>
    <w:p w:rsidR="00083EAC" w:rsidRPr="00032EF3" w:rsidRDefault="00083EAC" w:rsidP="00083EAC">
      <w:pPr>
        <w:pStyle w:val="a3"/>
        <w:jc w:val="both"/>
      </w:pPr>
      <w:r w:rsidRPr="00032EF3">
        <w:t xml:space="preserve">2. Скрининг-диагностика готовности детей к обучению в школе. </w:t>
      </w:r>
    </w:p>
    <w:p w:rsidR="00083EAC" w:rsidRPr="00032EF3" w:rsidRDefault="00083EAC" w:rsidP="00083EAC">
      <w:pPr>
        <w:pStyle w:val="a3"/>
        <w:jc w:val="both"/>
      </w:pPr>
      <w:r w:rsidRPr="00032EF3">
        <w:t xml:space="preserve">3. Диагностическая работа по проблемам речевого развития ребенка (по запросу родителей, педагогов, специалистов) </w:t>
      </w:r>
    </w:p>
    <w:p w:rsidR="00083EAC" w:rsidRPr="00032EF3" w:rsidRDefault="00083EAC" w:rsidP="00083EAC">
      <w:pPr>
        <w:pStyle w:val="a3"/>
        <w:jc w:val="both"/>
      </w:pPr>
    </w:p>
    <w:p w:rsidR="00083EAC" w:rsidRPr="00032EF3" w:rsidRDefault="00083EAC" w:rsidP="00083EAC">
      <w:pPr>
        <w:pStyle w:val="a3"/>
        <w:jc w:val="both"/>
      </w:pPr>
      <w:r w:rsidRPr="00032EF3">
        <w:rPr>
          <w:u w:val="single"/>
        </w:rPr>
        <w:t>Оценка речевого и познавательного развития детей 4-5 лет,</w:t>
      </w:r>
      <w:r w:rsidRPr="00032EF3">
        <w:t xml:space="preserve"> его динамики и диагностическая работа по проблемам речевого развития ребенка (по запросу родителей, педагогов, специалистов) проводится в рамках сопровождения детей специалистами </w:t>
      </w:r>
      <w:proofErr w:type="spellStart"/>
      <w:r w:rsidRPr="00032EF3">
        <w:t>ПМПк</w:t>
      </w:r>
      <w:proofErr w:type="spellEnd"/>
      <w:r w:rsidRPr="00032EF3">
        <w:t xml:space="preserve"> и только с согласия родителей (законных представителей). </w:t>
      </w:r>
    </w:p>
    <w:p w:rsidR="00083EAC" w:rsidRPr="00032EF3" w:rsidRDefault="00083EAC" w:rsidP="00083EAC">
      <w:pPr>
        <w:pStyle w:val="a3"/>
        <w:jc w:val="both"/>
      </w:pPr>
    </w:p>
    <w:p w:rsidR="00083EAC" w:rsidRPr="00032EF3" w:rsidRDefault="00083EAC" w:rsidP="00083EAC">
      <w:pPr>
        <w:pStyle w:val="a3"/>
        <w:jc w:val="center"/>
        <w:rPr>
          <w:b/>
          <w:i/>
        </w:rPr>
      </w:pPr>
      <w:r w:rsidRPr="00032EF3">
        <w:rPr>
          <w:b/>
          <w:i/>
        </w:rPr>
        <w:t>Коррекционное направление.</w:t>
      </w:r>
    </w:p>
    <w:p w:rsidR="00083EAC" w:rsidRPr="00032EF3" w:rsidRDefault="00083EAC" w:rsidP="00083EAC">
      <w:pPr>
        <w:pStyle w:val="a3"/>
        <w:jc w:val="both"/>
      </w:pPr>
      <w:r w:rsidRPr="00032EF3">
        <w:t xml:space="preserve">Коррекционно-развивающая работа строится на основании результатов психолого- педагогической диагностики и только с согласия родителей (законных представителей). Цель: создание условий для своевременного полного или частичного устранения проблем в развитии детей, исходя из реальных возможностей дошкольного учреждения. Задачи разделов уточняются в зависимости от конкретных проявлений проблем и используемого диагностического инструментария. Задачи решаются специалистами </w:t>
      </w:r>
      <w:proofErr w:type="spellStart"/>
      <w:r w:rsidRPr="00032EF3">
        <w:t>ПМПк</w:t>
      </w:r>
      <w:proofErr w:type="spellEnd"/>
      <w:r w:rsidRPr="00032EF3">
        <w:t xml:space="preserve">. по развивающей, либо коррекционно-развивающей программе по определенной проблеме. Задачи разделов реализуются через интегрирование их в образовательный процесс, организуемый педагогами ДОУ. Специалисты </w:t>
      </w:r>
      <w:proofErr w:type="spellStart"/>
      <w:r w:rsidRPr="00032EF3">
        <w:t>ПМПк</w:t>
      </w:r>
      <w:proofErr w:type="spellEnd"/>
      <w:r w:rsidRPr="00032EF3">
        <w:t xml:space="preserve"> оказывают помощь педагогам, обучая их способам интеграции развивающих задач в практику работы с детьми. </w:t>
      </w:r>
    </w:p>
    <w:p w:rsidR="00083EAC" w:rsidRPr="00032EF3" w:rsidRDefault="00083EAC" w:rsidP="00083EAC">
      <w:pPr>
        <w:pStyle w:val="a3"/>
        <w:jc w:val="both"/>
        <w:rPr>
          <w:b/>
          <w:i/>
        </w:rPr>
      </w:pPr>
      <w:r w:rsidRPr="00032EF3">
        <w:rPr>
          <w:b/>
          <w:i/>
        </w:rPr>
        <w:t>Консультативное направление</w:t>
      </w:r>
    </w:p>
    <w:p w:rsidR="00083EAC" w:rsidRPr="00032EF3" w:rsidRDefault="00083EAC" w:rsidP="00083EAC">
      <w:pPr>
        <w:pStyle w:val="a3"/>
        <w:jc w:val="both"/>
      </w:pPr>
      <w:r w:rsidRPr="00032EF3">
        <w:t xml:space="preserve">Консультирование проводится с целью оказания специализированной помощи педагогам в ситуации профессиональных затруднений и семьям воспитанников в решении сложных </w:t>
      </w:r>
      <w:proofErr w:type="spellStart"/>
      <w:r w:rsidRPr="00032EF3">
        <w:t>воспитательно</w:t>
      </w:r>
      <w:proofErr w:type="spellEnd"/>
      <w:r w:rsidRPr="00032EF3">
        <w:t xml:space="preserve">-образовательных задач, а также по вопросам </w:t>
      </w:r>
      <w:proofErr w:type="spellStart"/>
      <w:r w:rsidRPr="00032EF3">
        <w:t>психо</w:t>
      </w:r>
      <w:proofErr w:type="spellEnd"/>
      <w:r w:rsidRPr="00032EF3">
        <w:t xml:space="preserve">-речевого развития детей. Консультирование осуществляется всеми специалистами </w:t>
      </w:r>
      <w:proofErr w:type="spellStart"/>
      <w:r w:rsidRPr="00032EF3">
        <w:t>ПМПк</w:t>
      </w:r>
      <w:proofErr w:type="spellEnd"/>
      <w:r w:rsidRPr="00032EF3">
        <w:t xml:space="preserve">, используя традиционные формы проведения: индивидуальную и групповую. В редких случаях, когда специалистам </w:t>
      </w:r>
      <w:proofErr w:type="spellStart"/>
      <w:r w:rsidRPr="00032EF3">
        <w:t>ПМПкне</w:t>
      </w:r>
      <w:proofErr w:type="spellEnd"/>
      <w:r w:rsidRPr="00032EF3">
        <w:t xml:space="preserve"> </w:t>
      </w:r>
      <w:proofErr w:type="spellStart"/>
      <w:r w:rsidRPr="00032EF3">
        <w:t>удаѐтся</w:t>
      </w:r>
      <w:proofErr w:type="spellEnd"/>
      <w:r w:rsidRPr="00032EF3">
        <w:t xml:space="preserve"> донести до родителей проблему их </w:t>
      </w:r>
      <w:proofErr w:type="spellStart"/>
      <w:r w:rsidRPr="00032EF3">
        <w:t>ребѐнка</w:t>
      </w:r>
      <w:proofErr w:type="spellEnd"/>
      <w:r w:rsidRPr="00032EF3">
        <w:t xml:space="preserve">, родители приглашаются на коллегиальное заседание Консилиума и консультация проводится за «круглым столом» коллегиально. </w:t>
      </w:r>
    </w:p>
    <w:p w:rsidR="00083EAC" w:rsidRPr="00032EF3" w:rsidRDefault="00083EAC" w:rsidP="00083EAC">
      <w:pPr>
        <w:pStyle w:val="a3"/>
        <w:jc w:val="both"/>
      </w:pPr>
    </w:p>
    <w:p w:rsidR="00083EAC" w:rsidRPr="00032EF3" w:rsidRDefault="00083EAC" w:rsidP="00083EAC">
      <w:pPr>
        <w:pStyle w:val="a3"/>
        <w:jc w:val="both"/>
      </w:pPr>
      <w:r w:rsidRPr="00032EF3">
        <w:rPr>
          <w:u w:val="single"/>
        </w:rPr>
        <w:t>Консультативное направление включает следующие разделы:</w:t>
      </w:r>
    </w:p>
    <w:p w:rsidR="00083EAC" w:rsidRPr="00032EF3" w:rsidRDefault="00083EAC" w:rsidP="00083EAC">
      <w:pPr>
        <w:pStyle w:val="a3"/>
        <w:jc w:val="both"/>
      </w:pPr>
      <w:r w:rsidRPr="00032EF3">
        <w:t>• Консультирование по проблемам эмоционально – личностного развития дошкольников.</w:t>
      </w:r>
    </w:p>
    <w:p w:rsidR="00083EAC" w:rsidRPr="00032EF3" w:rsidRDefault="00083EAC" w:rsidP="00083EAC">
      <w:pPr>
        <w:pStyle w:val="a3"/>
        <w:jc w:val="both"/>
      </w:pPr>
      <w:r w:rsidRPr="00032EF3">
        <w:t xml:space="preserve">• Консультирование по проблемам речевого развития дошкольников. </w:t>
      </w:r>
    </w:p>
    <w:p w:rsidR="00083EAC" w:rsidRPr="00032EF3" w:rsidRDefault="00083EAC" w:rsidP="00083EAC">
      <w:pPr>
        <w:pStyle w:val="a3"/>
        <w:jc w:val="both"/>
      </w:pPr>
      <w:r w:rsidRPr="00032EF3">
        <w:t xml:space="preserve">• Консультирование по проблемам адаптации, </w:t>
      </w:r>
      <w:proofErr w:type="spellStart"/>
      <w:r w:rsidRPr="00032EF3">
        <w:t>дезадаптации</w:t>
      </w:r>
      <w:proofErr w:type="spellEnd"/>
      <w:r w:rsidRPr="00032EF3">
        <w:t xml:space="preserve"> воспитанников. </w:t>
      </w:r>
    </w:p>
    <w:p w:rsidR="00083EAC" w:rsidRPr="00032EF3" w:rsidRDefault="00083EAC" w:rsidP="00083EAC">
      <w:pPr>
        <w:pStyle w:val="a3"/>
        <w:jc w:val="both"/>
      </w:pPr>
      <w:r w:rsidRPr="00032EF3">
        <w:t xml:space="preserve">• Консультирование по проблемам готовности </w:t>
      </w:r>
      <w:proofErr w:type="spellStart"/>
      <w:r w:rsidRPr="00032EF3">
        <w:t>ребѐнка</w:t>
      </w:r>
      <w:proofErr w:type="spellEnd"/>
      <w:r w:rsidRPr="00032EF3">
        <w:t xml:space="preserve"> к обучению в школе.</w:t>
      </w:r>
    </w:p>
    <w:p w:rsidR="00083EAC" w:rsidRPr="00032EF3" w:rsidRDefault="00083EAC" w:rsidP="00083EAC">
      <w:pPr>
        <w:pStyle w:val="a3"/>
        <w:jc w:val="both"/>
      </w:pPr>
    </w:p>
    <w:p w:rsidR="00083EAC" w:rsidRPr="00032EF3" w:rsidRDefault="00083EAC" w:rsidP="00083EAC">
      <w:pPr>
        <w:pStyle w:val="a3"/>
        <w:jc w:val="both"/>
      </w:pPr>
      <w:r w:rsidRPr="00032EF3">
        <w:rPr>
          <w:u w:val="single"/>
        </w:rPr>
        <w:t>Итоговым результатом консультирования является:</w:t>
      </w:r>
    </w:p>
    <w:p w:rsidR="00083EAC" w:rsidRPr="00032EF3" w:rsidRDefault="00083EAC" w:rsidP="00083EAC">
      <w:pPr>
        <w:pStyle w:val="a3"/>
        <w:jc w:val="both"/>
      </w:pPr>
    </w:p>
    <w:p w:rsidR="00083EAC" w:rsidRPr="00032EF3" w:rsidRDefault="00083EAC" w:rsidP="00083EAC">
      <w:pPr>
        <w:pStyle w:val="a3"/>
        <w:jc w:val="both"/>
      </w:pPr>
      <w:r w:rsidRPr="00032EF3">
        <w:t xml:space="preserve">• Формирование адекватного позитивного образа </w:t>
      </w:r>
      <w:proofErr w:type="spellStart"/>
      <w:r w:rsidRPr="00032EF3">
        <w:t>ребѐнка</w:t>
      </w:r>
      <w:proofErr w:type="spellEnd"/>
      <w:r w:rsidRPr="00032EF3">
        <w:t xml:space="preserve"> с особенностями в развитии, с точки зрения возраста и индивидуальности. </w:t>
      </w:r>
    </w:p>
    <w:p w:rsidR="00083EAC" w:rsidRPr="00032EF3" w:rsidRDefault="00083EAC" w:rsidP="00083EAC">
      <w:pPr>
        <w:pStyle w:val="a3"/>
        <w:jc w:val="both"/>
      </w:pPr>
      <w:r w:rsidRPr="00032EF3">
        <w:t xml:space="preserve">• Формирование активной воспитательной позиции в сфере оказания посильной помощи </w:t>
      </w:r>
      <w:proofErr w:type="spellStart"/>
      <w:r w:rsidRPr="00032EF3">
        <w:t>ребѐнку</w:t>
      </w:r>
      <w:proofErr w:type="spellEnd"/>
      <w:r w:rsidRPr="00032EF3">
        <w:t xml:space="preserve"> с проблемами в развитии. Освоение необходимых </w:t>
      </w:r>
      <w:proofErr w:type="spellStart"/>
      <w:r w:rsidRPr="00032EF3">
        <w:t>приѐмов</w:t>
      </w:r>
      <w:proofErr w:type="spellEnd"/>
      <w:r w:rsidRPr="00032EF3">
        <w:t xml:space="preserve"> коррекционного воздействия. </w:t>
      </w:r>
    </w:p>
    <w:p w:rsidR="00083EAC" w:rsidRPr="00032EF3" w:rsidRDefault="00083EAC" w:rsidP="00083EAC">
      <w:pPr>
        <w:pStyle w:val="a3"/>
        <w:jc w:val="both"/>
      </w:pPr>
      <w:r w:rsidRPr="00032EF3">
        <w:t xml:space="preserve">• Выработка адекватного стиля взаимодействия с детьми с </w:t>
      </w:r>
      <w:proofErr w:type="spellStart"/>
      <w:r w:rsidRPr="00032EF3">
        <w:t>учѐтом</w:t>
      </w:r>
      <w:proofErr w:type="spellEnd"/>
      <w:r w:rsidRPr="00032EF3">
        <w:t xml:space="preserve"> типа темперамента, интересов, ведущих потребностей, возрастных и индивидуальных возможностей, гендерных различий. </w:t>
      </w:r>
    </w:p>
    <w:p w:rsidR="00083EAC" w:rsidRPr="00083EAC" w:rsidRDefault="00083EAC" w:rsidP="00083EAC">
      <w:pPr>
        <w:pStyle w:val="a3"/>
        <w:jc w:val="center"/>
        <w:rPr>
          <w:b/>
          <w:sz w:val="26"/>
          <w:szCs w:val="26"/>
        </w:rPr>
      </w:pPr>
      <w:r w:rsidRPr="00083EAC">
        <w:rPr>
          <w:b/>
          <w:sz w:val="26"/>
          <w:szCs w:val="26"/>
        </w:rPr>
        <w:t xml:space="preserve">2.9.2. Коррекция речи в условиях </w:t>
      </w:r>
      <w:proofErr w:type="spellStart"/>
      <w:r w:rsidRPr="00083EAC">
        <w:rPr>
          <w:b/>
          <w:sz w:val="26"/>
          <w:szCs w:val="26"/>
        </w:rPr>
        <w:t>логопункта</w:t>
      </w:r>
      <w:proofErr w:type="spellEnd"/>
    </w:p>
    <w:p w:rsidR="00083EAC" w:rsidRPr="00083EAC" w:rsidRDefault="00083EAC" w:rsidP="00083EAC">
      <w:pPr>
        <w:pStyle w:val="a3"/>
        <w:jc w:val="center"/>
        <w:rPr>
          <w:b/>
          <w:sz w:val="26"/>
          <w:szCs w:val="26"/>
        </w:rPr>
      </w:pPr>
    </w:p>
    <w:p w:rsidR="00083EAC" w:rsidRPr="00032EF3" w:rsidRDefault="00083EAC" w:rsidP="00083EAC">
      <w:pPr>
        <w:pStyle w:val="a3"/>
        <w:jc w:val="both"/>
      </w:pPr>
      <w:r w:rsidRPr="00032EF3">
        <w:lastRenderedPageBreak/>
        <w:t xml:space="preserve">Основной </w:t>
      </w:r>
      <w:r w:rsidRPr="00032EF3">
        <w:rPr>
          <w:u w:val="single"/>
        </w:rPr>
        <w:t xml:space="preserve">целью </w:t>
      </w:r>
      <w:r w:rsidRPr="00032EF3">
        <w:t>работы логопедического пункта является: создание условий для оказания специализированной помощи детям с речевыми нарушениями, исходя из реальных возможностей образовательного учреждения. Контингент детей составляют воспитанники детского сада старшего дошкольного возраста (5-7 лет), имеющие речевые нарушения.</w:t>
      </w:r>
    </w:p>
    <w:p w:rsidR="00083EAC" w:rsidRPr="00032EF3" w:rsidRDefault="00083EAC" w:rsidP="00083EAC">
      <w:pPr>
        <w:pStyle w:val="a3"/>
        <w:jc w:val="both"/>
        <w:rPr>
          <w:u w:val="single"/>
        </w:rPr>
      </w:pPr>
      <w:r w:rsidRPr="00032EF3">
        <w:rPr>
          <w:u w:val="single"/>
        </w:rPr>
        <w:t xml:space="preserve">Задачи: </w:t>
      </w:r>
    </w:p>
    <w:p w:rsidR="00083EAC" w:rsidRPr="00032EF3" w:rsidRDefault="00083EAC" w:rsidP="00083EAC">
      <w:pPr>
        <w:pStyle w:val="a3"/>
        <w:jc w:val="both"/>
      </w:pPr>
      <w:r w:rsidRPr="00032EF3">
        <w:t xml:space="preserve">- развитие фонематического слуха; </w:t>
      </w:r>
    </w:p>
    <w:p w:rsidR="00083EAC" w:rsidRPr="00032EF3" w:rsidRDefault="00083EAC" w:rsidP="00083EAC">
      <w:pPr>
        <w:pStyle w:val="a3"/>
        <w:jc w:val="both"/>
      </w:pPr>
      <w:r w:rsidRPr="00032EF3">
        <w:t xml:space="preserve">- развитие звукопроизношения; </w:t>
      </w:r>
    </w:p>
    <w:p w:rsidR="00083EAC" w:rsidRPr="00032EF3" w:rsidRDefault="00083EAC" w:rsidP="00083EAC">
      <w:pPr>
        <w:pStyle w:val="a3"/>
        <w:jc w:val="both"/>
      </w:pPr>
      <w:r w:rsidRPr="00032EF3">
        <w:t xml:space="preserve">- развитие лексико-грамматических конструкций родного языка; </w:t>
      </w:r>
    </w:p>
    <w:p w:rsidR="00083EAC" w:rsidRPr="00032EF3" w:rsidRDefault="00083EAC" w:rsidP="00083EAC">
      <w:pPr>
        <w:pStyle w:val="a3"/>
        <w:jc w:val="both"/>
      </w:pPr>
      <w:r w:rsidRPr="00032EF3">
        <w:t xml:space="preserve">- обогащение словаря; - развитие связной речи. </w:t>
      </w:r>
    </w:p>
    <w:p w:rsidR="00083EAC" w:rsidRPr="00032EF3" w:rsidRDefault="00083EAC" w:rsidP="00083EAC">
      <w:pPr>
        <w:pStyle w:val="a3"/>
        <w:jc w:val="both"/>
      </w:pPr>
    </w:p>
    <w:p w:rsidR="00083EAC" w:rsidRPr="00032EF3" w:rsidRDefault="00083EAC" w:rsidP="00083EAC">
      <w:pPr>
        <w:pStyle w:val="a3"/>
        <w:jc w:val="center"/>
        <w:rPr>
          <w:u w:val="single"/>
        </w:rPr>
      </w:pPr>
      <w:r w:rsidRPr="00032EF3">
        <w:rPr>
          <w:u w:val="single"/>
        </w:rPr>
        <w:t xml:space="preserve">Основные направления деятельности </w:t>
      </w:r>
      <w:proofErr w:type="spellStart"/>
      <w:r w:rsidRPr="00032EF3">
        <w:rPr>
          <w:u w:val="single"/>
        </w:rPr>
        <w:t>логопункта</w:t>
      </w:r>
      <w:proofErr w:type="spellEnd"/>
      <w:r w:rsidRPr="00032EF3">
        <w:rPr>
          <w:u w:val="single"/>
        </w:rPr>
        <w:t>:</w:t>
      </w:r>
    </w:p>
    <w:p w:rsidR="00083EAC" w:rsidRPr="00032EF3" w:rsidRDefault="00083EAC" w:rsidP="00083EAC">
      <w:pPr>
        <w:pStyle w:val="a3"/>
        <w:jc w:val="center"/>
      </w:pPr>
    </w:p>
    <w:p w:rsidR="00083EAC" w:rsidRPr="00032EF3" w:rsidRDefault="00083EAC" w:rsidP="00083EAC">
      <w:pPr>
        <w:pStyle w:val="a3"/>
        <w:jc w:val="both"/>
      </w:pPr>
      <w:r w:rsidRPr="00032EF3">
        <w:rPr>
          <w:b/>
          <w:i/>
        </w:rPr>
        <w:t>Диагностическое направление</w:t>
      </w:r>
      <w:r w:rsidRPr="00032EF3">
        <w:t xml:space="preserve"> предусматривает </w:t>
      </w:r>
      <w:proofErr w:type="spellStart"/>
      <w:r w:rsidRPr="00032EF3">
        <w:t>углублѐнное</w:t>
      </w:r>
      <w:proofErr w:type="spellEnd"/>
      <w:r w:rsidRPr="00032EF3">
        <w:t xml:space="preserve"> изучение речевого развития детей в целях своевременного выявления детей с нарушениями речи, построения индивидуальной коррекционно-развивающей программы речевого развития </w:t>
      </w:r>
      <w:proofErr w:type="spellStart"/>
      <w:r w:rsidRPr="00032EF3">
        <w:t>ребѐнка</w:t>
      </w:r>
      <w:proofErr w:type="spellEnd"/>
      <w:r w:rsidRPr="00032EF3">
        <w:t xml:space="preserve">, а также определение эффективности </w:t>
      </w:r>
      <w:proofErr w:type="spellStart"/>
      <w:r w:rsidRPr="00032EF3">
        <w:t>еѐ</w:t>
      </w:r>
      <w:proofErr w:type="spellEnd"/>
      <w:r w:rsidRPr="00032EF3">
        <w:t xml:space="preserve"> реализации. </w:t>
      </w:r>
    </w:p>
    <w:p w:rsidR="00083EAC" w:rsidRPr="00032EF3" w:rsidRDefault="00083EAC" w:rsidP="00083EAC">
      <w:pPr>
        <w:pStyle w:val="a3"/>
        <w:jc w:val="both"/>
      </w:pPr>
      <w:r w:rsidRPr="00032EF3">
        <w:t>Диагностическая работа выполняется в течение первых двух недель в начале учебного года (сентябрь месяц), по завершению коррекционного периода и в течение последних двух недель в конце учебного года (май месяц). На каждом возрастном этапе, начиная с 4-летнего возраста проводится логопедическое обследование по стандартной методике.</w:t>
      </w:r>
    </w:p>
    <w:p w:rsidR="00083EAC" w:rsidRPr="00032EF3" w:rsidRDefault="00083EAC" w:rsidP="00083EAC">
      <w:pPr>
        <w:pStyle w:val="a3"/>
        <w:jc w:val="both"/>
      </w:pPr>
    </w:p>
    <w:p w:rsidR="00083EAC" w:rsidRPr="00032EF3" w:rsidRDefault="00083EAC" w:rsidP="00083EAC">
      <w:pPr>
        <w:pStyle w:val="a3"/>
        <w:jc w:val="both"/>
      </w:pPr>
      <w:r w:rsidRPr="00032EF3">
        <w:rPr>
          <w:b/>
          <w:i/>
        </w:rPr>
        <w:t>Коррекционно-развивающее направление</w:t>
      </w:r>
      <w:r w:rsidRPr="00032EF3">
        <w:t xml:space="preserve"> реализуется в процессе формирования способов усвоения детьми речевых навыков в процессе развития компенсаторных механизмов становления психики и деятельности </w:t>
      </w:r>
      <w:proofErr w:type="spellStart"/>
      <w:r w:rsidRPr="00032EF3">
        <w:t>ребѐнка</w:t>
      </w:r>
      <w:proofErr w:type="spellEnd"/>
      <w:r w:rsidRPr="00032EF3">
        <w:t>. В преодолении и предупреждении у воспитанников детского сада вторичных отклонений в развитии их познавательной сферы, поведения и личности в целом.</w:t>
      </w:r>
    </w:p>
    <w:p w:rsidR="00083EAC" w:rsidRPr="00032EF3" w:rsidRDefault="00083EAC" w:rsidP="00083EAC">
      <w:pPr>
        <w:pStyle w:val="a3"/>
        <w:jc w:val="both"/>
      </w:pPr>
      <w:r w:rsidRPr="00032EF3">
        <w:t xml:space="preserve">Работа в данном направлении начинается со второй половины сентября и завершается в середине мая. Для каждого диагноза определяется оптимальная форма проведения коррекционно-развивающего воздействия: индивидуальная и подгрупповая. Для подгрупповых занятий объединяются дети одной возрастной группы, по принципу сходности структуры речевого нарушения и особенностей развития детей. В течение года состав подгрупп меняется в зависимости от динамики преодоления речевого дефекта и по результатам коррекционно- развивающей работы. </w:t>
      </w:r>
    </w:p>
    <w:p w:rsidR="00083EAC" w:rsidRPr="00032EF3" w:rsidRDefault="00083EAC" w:rsidP="00083EAC">
      <w:pPr>
        <w:pStyle w:val="a3"/>
        <w:jc w:val="both"/>
      </w:pPr>
      <w:r w:rsidRPr="00032EF3">
        <w:t xml:space="preserve">   Осуществляется коррекционно – развивающая работа  с ребенком – инвалидом  2 раза в неделю по индивидуальному образовательному маршруту.</w:t>
      </w:r>
    </w:p>
    <w:p w:rsidR="00083EAC" w:rsidRPr="00032EF3" w:rsidRDefault="00083EAC" w:rsidP="00083EAC">
      <w:pPr>
        <w:pStyle w:val="a3"/>
        <w:jc w:val="both"/>
      </w:pPr>
      <w:r w:rsidRPr="00032EF3">
        <w:t xml:space="preserve">Общая продолжительность курса логопедических занятий зависит от индивидуальных особенностей детей </w:t>
      </w:r>
    </w:p>
    <w:p w:rsidR="00083EAC" w:rsidRPr="00032EF3" w:rsidRDefault="00083EAC" w:rsidP="00083EAC">
      <w:pPr>
        <w:pStyle w:val="a3"/>
        <w:jc w:val="both"/>
      </w:pPr>
    </w:p>
    <w:p w:rsidR="00083EAC" w:rsidRPr="00032EF3" w:rsidRDefault="00083EAC" w:rsidP="00083EAC">
      <w:pPr>
        <w:pStyle w:val="a3"/>
        <w:jc w:val="both"/>
      </w:pPr>
      <w:r w:rsidRPr="00032EF3">
        <w:t xml:space="preserve">Логопедическая работа с детьми дошкольного возраста реализуется в строго определенной последовательности: </w:t>
      </w:r>
    </w:p>
    <w:p w:rsidR="00083EAC" w:rsidRPr="00032EF3" w:rsidRDefault="00083EAC" w:rsidP="00083EAC">
      <w:pPr>
        <w:pStyle w:val="a3"/>
        <w:jc w:val="both"/>
      </w:pPr>
      <w:r w:rsidRPr="00032EF3">
        <w:t xml:space="preserve">- формирование полноценных произносительных навыков; </w:t>
      </w:r>
    </w:p>
    <w:p w:rsidR="00083EAC" w:rsidRPr="00032EF3" w:rsidRDefault="00083EAC" w:rsidP="00083EAC">
      <w:pPr>
        <w:pStyle w:val="a3"/>
        <w:jc w:val="both"/>
      </w:pPr>
      <w:r w:rsidRPr="00032EF3">
        <w:t xml:space="preserve">- развитие фонематического восприятия, фонематических представлений, доступных возрасту форм звукового анализа и синтеза. </w:t>
      </w:r>
    </w:p>
    <w:p w:rsidR="00083EAC" w:rsidRPr="00032EF3" w:rsidRDefault="00083EAC" w:rsidP="00083EAC">
      <w:pPr>
        <w:pStyle w:val="a3"/>
        <w:jc w:val="both"/>
      </w:pPr>
    </w:p>
    <w:p w:rsidR="00083EAC" w:rsidRPr="00032EF3" w:rsidRDefault="00083EAC" w:rsidP="00083EAC">
      <w:pPr>
        <w:pStyle w:val="a3"/>
        <w:jc w:val="both"/>
      </w:pPr>
      <w:r w:rsidRPr="00032EF3">
        <w:t xml:space="preserve">По мере продвижения ребенка в указанных направлениях на корригированном речевом материале осуществляется: </w:t>
      </w:r>
    </w:p>
    <w:p w:rsidR="00083EAC" w:rsidRPr="00032EF3" w:rsidRDefault="00083EAC" w:rsidP="00083EAC">
      <w:pPr>
        <w:pStyle w:val="a3"/>
        <w:jc w:val="both"/>
      </w:pPr>
      <w:r w:rsidRPr="00032EF3">
        <w:t>– развитие у детей внимания к морфологическому составу слов и изменению слов и их сочетаний в предложении;</w:t>
      </w:r>
    </w:p>
    <w:p w:rsidR="00083EAC" w:rsidRPr="00032EF3" w:rsidRDefault="00083EAC" w:rsidP="00083EAC">
      <w:pPr>
        <w:pStyle w:val="a3"/>
        <w:jc w:val="both"/>
      </w:pPr>
      <w:r w:rsidRPr="00032EF3">
        <w:t xml:space="preserve"> – обогащение словаря детей преимущественно привлечением внимания к способам словообразования, к эмоционально-оценочному значению слов; </w:t>
      </w:r>
    </w:p>
    <w:p w:rsidR="00083EAC" w:rsidRPr="00032EF3" w:rsidRDefault="00083EAC" w:rsidP="00083EAC">
      <w:pPr>
        <w:pStyle w:val="a3"/>
        <w:jc w:val="both"/>
      </w:pPr>
      <w:r w:rsidRPr="00032EF3">
        <w:t xml:space="preserve">– воспитание у детей умений правильно составлять простое распространенное предложение, а затем и сложное предложение, употреблять разные конструкции предложений в самостоятельной связной речи; </w:t>
      </w:r>
    </w:p>
    <w:p w:rsidR="00083EAC" w:rsidRPr="00032EF3" w:rsidRDefault="00083EAC" w:rsidP="00083EAC">
      <w:pPr>
        <w:pStyle w:val="a3"/>
        <w:jc w:val="both"/>
      </w:pPr>
      <w:r w:rsidRPr="00032EF3">
        <w:t xml:space="preserve">– развитие связной речи в процессе работы над рассказом, пересказом, с постановкой определенной коррекционной задачи по автоматизации в речи уточненных в произношении фонем; </w:t>
      </w:r>
    </w:p>
    <w:p w:rsidR="00083EAC" w:rsidRPr="00032EF3" w:rsidRDefault="00083EAC" w:rsidP="00083EAC">
      <w:pPr>
        <w:pStyle w:val="a3"/>
        <w:jc w:val="both"/>
        <w:rPr>
          <w:i/>
        </w:rPr>
      </w:pPr>
      <w:r w:rsidRPr="00032EF3">
        <w:lastRenderedPageBreak/>
        <w:t xml:space="preserve">Важно отметить, что формирование элементарных навыков письма и чтения является одним из эффективных способов формирования устной речи для детей с ФФН. </w:t>
      </w:r>
    </w:p>
    <w:p w:rsidR="00083EAC" w:rsidRPr="007212F3" w:rsidRDefault="00083EAC" w:rsidP="00083EAC">
      <w:pPr>
        <w:pStyle w:val="a3"/>
        <w:jc w:val="center"/>
        <w:rPr>
          <w:b/>
          <w:i/>
        </w:rPr>
      </w:pPr>
    </w:p>
    <w:p w:rsidR="00083EAC" w:rsidRPr="007212F3" w:rsidRDefault="00083EAC" w:rsidP="00083EAC">
      <w:pPr>
        <w:pStyle w:val="a3"/>
        <w:jc w:val="center"/>
        <w:rPr>
          <w:b/>
          <w:i/>
        </w:rPr>
      </w:pPr>
      <w:r w:rsidRPr="007212F3">
        <w:rPr>
          <w:b/>
          <w:i/>
        </w:rPr>
        <w:t>В итоге логопедической работы дети должны научиться:</w:t>
      </w:r>
    </w:p>
    <w:p w:rsidR="00083EAC" w:rsidRPr="00032EF3" w:rsidRDefault="00083EAC" w:rsidP="00083EAC">
      <w:pPr>
        <w:pStyle w:val="a3"/>
        <w:jc w:val="center"/>
      </w:pPr>
    </w:p>
    <w:p w:rsidR="00083EAC" w:rsidRPr="00032EF3" w:rsidRDefault="00083EAC" w:rsidP="00083EAC">
      <w:pPr>
        <w:pStyle w:val="a3"/>
        <w:jc w:val="both"/>
      </w:pPr>
      <w:r w:rsidRPr="00032EF3">
        <w:t>– понимать обращенную речь в соответствии с параметрами возрастной нормы;</w:t>
      </w:r>
    </w:p>
    <w:p w:rsidR="00083EAC" w:rsidRPr="00032EF3" w:rsidRDefault="00083EAC" w:rsidP="00083EAC">
      <w:pPr>
        <w:pStyle w:val="a3"/>
        <w:jc w:val="both"/>
      </w:pPr>
      <w:r w:rsidRPr="00032EF3">
        <w:t xml:space="preserve"> – фонетически правильно оформлять звуковую сторону речи;</w:t>
      </w:r>
    </w:p>
    <w:p w:rsidR="00083EAC" w:rsidRPr="00032EF3" w:rsidRDefault="00083EAC" w:rsidP="00083EAC">
      <w:pPr>
        <w:pStyle w:val="a3"/>
        <w:jc w:val="both"/>
      </w:pPr>
      <w:r w:rsidRPr="00032EF3">
        <w:t xml:space="preserve"> – правильно передавать слоговую структуру слов, используемых в самостоятельной речи пользоваться в самостоятельной речи простыми распространенными и сложными предложениями, владеть навыками объединения их в рассказ; – владеть элементарными навыками пересказа; </w:t>
      </w:r>
    </w:p>
    <w:p w:rsidR="00083EAC" w:rsidRPr="00032EF3" w:rsidRDefault="00083EAC" w:rsidP="00083EAC">
      <w:pPr>
        <w:pStyle w:val="a3"/>
        <w:jc w:val="both"/>
      </w:pPr>
      <w:r w:rsidRPr="00032EF3">
        <w:t xml:space="preserve">– владеть навыками диалогической речи; </w:t>
      </w:r>
    </w:p>
    <w:p w:rsidR="00083EAC" w:rsidRPr="00032EF3" w:rsidRDefault="00083EAC" w:rsidP="00083EAC">
      <w:pPr>
        <w:pStyle w:val="a3"/>
        <w:jc w:val="both"/>
      </w:pPr>
      <w:r w:rsidRPr="00032EF3">
        <w:t>– владеть навыками словообразования: продуцировать названия существительных от глаголов, прилагательных от существительных и глаголов, уменьшительно- ласкательных и увеличительных форм существительных и проч.</w:t>
      </w:r>
    </w:p>
    <w:p w:rsidR="00083EAC" w:rsidRPr="00032EF3" w:rsidRDefault="00083EAC" w:rsidP="00083EAC">
      <w:pPr>
        <w:pStyle w:val="a3"/>
        <w:jc w:val="both"/>
      </w:pPr>
      <w:r w:rsidRPr="00032EF3">
        <w:t xml:space="preserve"> – грамматически правильно оформлять самостоятельную речь в соответствии с нормами языка (падежные, родовидовые окончания слов должны проговариваться четко; простые и почти все сложные предлоги — употребляться адекватно); </w:t>
      </w:r>
    </w:p>
    <w:p w:rsidR="00083EAC" w:rsidRPr="00032EF3" w:rsidRDefault="00083EAC" w:rsidP="00083EAC">
      <w:pPr>
        <w:pStyle w:val="a3"/>
        <w:jc w:val="both"/>
      </w:pPr>
      <w:r w:rsidRPr="00032EF3">
        <w:t xml:space="preserve">– использовать в спонтанном общении слова различных лексико-грамматических категорий (существительных, глаголов, наречий, прилагательных, местоимений и т. д.); </w:t>
      </w:r>
    </w:p>
    <w:p w:rsidR="00083EAC" w:rsidRPr="00032EF3" w:rsidRDefault="00083EAC" w:rsidP="00083EAC">
      <w:pPr>
        <w:pStyle w:val="a3"/>
        <w:jc w:val="both"/>
      </w:pPr>
      <w:r w:rsidRPr="00032EF3">
        <w:t>– владеть элементами грамоты: «навыками чтения и печатания некоторых букв, слогов, слов и коротких предложений в пределах программы.</w:t>
      </w:r>
    </w:p>
    <w:p w:rsidR="00083EAC" w:rsidRPr="00032EF3" w:rsidRDefault="00083EAC" w:rsidP="00083EAC">
      <w:pPr>
        <w:pStyle w:val="a3"/>
        <w:jc w:val="both"/>
      </w:pPr>
    </w:p>
    <w:p w:rsidR="00083EAC" w:rsidRPr="00032EF3" w:rsidRDefault="00083EAC" w:rsidP="00083EAC">
      <w:pPr>
        <w:pStyle w:val="a3"/>
        <w:jc w:val="both"/>
      </w:pPr>
      <w:r w:rsidRPr="00032EF3">
        <w:rPr>
          <w:b/>
          <w:i/>
        </w:rPr>
        <w:t>Консультативное направление</w:t>
      </w:r>
      <w:r w:rsidRPr="00032EF3">
        <w:t xml:space="preserve"> решает задачи консультирования педагогических работников и родителей по вопросам </w:t>
      </w:r>
      <w:proofErr w:type="spellStart"/>
      <w:r w:rsidRPr="00032EF3">
        <w:t>психо</w:t>
      </w:r>
      <w:proofErr w:type="spellEnd"/>
      <w:r w:rsidRPr="00032EF3">
        <w:t xml:space="preserve">-речевого развития детей, с </w:t>
      </w:r>
      <w:proofErr w:type="spellStart"/>
      <w:r w:rsidRPr="00032EF3">
        <w:t>учѐтом</w:t>
      </w:r>
      <w:proofErr w:type="spellEnd"/>
      <w:r w:rsidRPr="00032EF3">
        <w:t xml:space="preserve"> их возрастных потребностей и возможностей. </w:t>
      </w:r>
    </w:p>
    <w:p w:rsidR="00083EAC" w:rsidRPr="00032EF3" w:rsidRDefault="00083EAC" w:rsidP="00083EAC">
      <w:pPr>
        <w:pStyle w:val="a3"/>
        <w:jc w:val="both"/>
      </w:pPr>
      <w:r w:rsidRPr="00032EF3">
        <w:rPr>
          <w:b/>
          <w:i/>
        </w:rPr>
        <w:t xml:space="preserve">Профилактическая значимость </w:t>
      </w:r>
      <w:proofErr w:type="spellStart"/>
      <w:r w:rsidRPr="00032EF3">
        <w:rPr>
          <w:b/>
          <w:i/>
        </w:rPr>
        <w:t>работы</w:t>
      </w:r>
      <w:r w:rsidRPr="00032EF3">
        <w:t>логопункта</w:t>
      </w:r>
      <w:proofErr w:type="spellEnd"/>
      <w:r w:rsidRPr="00032EF3">
        <w:t xml:space="preserve"> заключается в предупреждении возможных трудностей в усвоении программы массовой школы, обусловленных недоразвитием речевой системы старших дошкольников. </w:t>
      </w:r>
    </w:p>
    <w:p w:rsidR="00083EAC" w:rsidRPr="00032EF3" w:rsidRDefault="00083EAC" w:rsidP="00083EAC">
      <w:pPr>
        <w:pStyle w:val="a3"/>
        <w:jc w:val="both"/>
      </w:pPr>
    </w:p>
    <w:p w:rsidR="00083EAC" w:rsidRPr="007212F3" w:rsidRDefault="00083EAC" w:rsidP="00083EAC">
      <w:pPr>
        <w:pStyle w:val="a3"/>
        <w:jc w:val="center"/>
        <w:rPr>
          <w:b/>
          <w:i/>
        </w:rPr>
      </w:pPr>
      <w:r w:rsidRPr="007212F3">
        <w:rPr>
          <w:b/>
          <w:i/>
        </w:rPr>
        <w:t>Взаимодействие логопеда с родителями</w:t>
      </w:r>
    </w:p>
    <w:p w:rsidR="00083EAC" w:rsidRPr="00032EF3" w:rsidRDefault="00083EAC" w:rsidP="00083EAC">
      <w:pPr>
        <w:pStyle w:val="a3"/>
        <w:jc w:val="both"/>
      </w:pPr>
      <w:r w:rsidRPr="00032EF3">
        <w:t xml:space="preserve">Работа с детьми, имеющими недоразвитие речи, включает в себя, коррекционно- логопедическое воздействие со стороны ДОУ и родителей. </w:t>
      </w:r>
    </w:p>
    <w:p w:rsidR="00083EAC" w:rsidRPr="00032EF3" w:rsidRDefault="00083EAC" w:rsidP="00083EAC">
      <w:pPr>
        <w:pStyle w:val="a3"/>
        <w:jc w:val="both"/>
      </w:pPr>
      <w:r w:rsidRPr="00032EF3">
        <w:t xml:space="preserve">В начале учебного года по результатам проведенной диагностики с родителями детей, у которых были выявлены речевые нарушения, логопед проводит индивидуальные консультации, на которых в очень деликатной форме родителям разъясняет речевой диагноз ребенка; дает подробные рекомендации о том, к кому из специалистов необходимо обратиться дополнительно. </w:t>
      </w:r>
    </w:p>
    <w:p w:rsidR="00083EAC" w:rsidRPr="00032EF3" w:rsidRDefault="00083EAC" w:rsidP="00083EAC">
      <w:pPr>
        <w:pStyle w:val="a3"/>
        <w:jc w:val="both"/>
      </w:pPr>
      <w:r w:rsidRPr="00032EF3">
        <w:t xml:space="preserve">В индивидуальных беседах с родителями учитель-логопед стремится не только раскрыть структуру дефекта, но и наметить пути наиболее быстрого его устранения. Доступным языком родителям рассказывается об особенностях речевого нарушения именно их ребенка, как нужно с ним заниматься и на что следует в первую очередь обращать внимание. Анализ совместно проведенных мероприятий с родителями на конец учебного года показывает, насколько важно  учитывать условия жизни каждой семьи, ее состав и культурный уровень, количество детей, для того, чтобы советы учителя-логопеда не оказались для семьи трудновыполнимыми и у родителей, не возникало чувство вины перед ребенком и собственной беспомощности. </w:t>
      </w:r>
    </w:p>
    <w:p w:rsidR="00083EAC" w:rsidRPr="00032EF3" w:rsidRDefault="00083EAC" w:rsidP="00083EAC">
      <w:pPr>
        <w:pStyle w:val="a3"/>
        <w:jc w:val="both"/>
      </w:pPr>
      <w:r w:rsidRPr="00032EF3">
        <w:t xml:space="preserve">Основой работы учителя-логопеда с родителями является понятие о развивающихся взаимодействиях в детском саду и семье, где каждый из ее членов не только содействует развитию другого, но и находит условия для собственного личностного развития. </w:t>
      </w:r>
    </w:p>
    <w:p w:rsidR="00083EAC" w:rsidRPr="00032EF3" w:rsidRDefault="00083EAC" w:rsidP="00083EAC">
      <w:pPr>
        <w:pStyle w:val="a3"/>
        <w:jc w:val="both"/>
      </w:pPr>
      <w:r w:rsidRPr="00032EF3">
        <w:t xml:space="preserve">Непрерывное взаимодействие учителя-логопеда с родителями осуществляется с помощью коллективной, индивидуальной и наглядной форм работы. </w:t>
      </w:r>
    </w:p>
    <w:p w:rsidR="00083EAC" w:rsidRPr="00032EF3" w:rsidRDefault="00083EAC" w:rsidP="00083EAC">
      <w:pPr>
        <w:pStyle w:val="a3"/>
        <w:jc w:val="both"/>
      </w:pPr>
    </w:p>
    <w:p w:rsidR="00083EAC" w:rsidRPr="007212F3" w:rsidRDefault="00083EAC" w:rsidP="00083EAC">
      <w:pPr>
        <w:pStyle w:val="a3"/>
        <w:jc w:val="center"/>
        <w:rPr>
          <w:b/>
          <w:i/>
        </w:rPr>
      </w:pPr>
      <w:r w:rsidRPr="007212F3">
        <w:rPr>
          <w:b/>
          <w:i/>
        </w:rPr>
        <w:t>Коллективные формы работы учителя-логопеда ДОУ с семьей</w:t>
      </w:r>
    </w:p>
    <w:p w:rsidR="00083EAC" w:rsidRPr="00032EF3" w:rsidRDefault="00083EAC" w:rsidP="00083EAC">
      <w:pPr>
        <w:pStyle w:val="a3"/>
        <w:jc w:val="center"/>
      </w:pPr>
    </w:p>
    <w:p w:rsidR="00083EAC" w:rsidRPr="00032EF3" w:rsidRDefault="00083EAC" w:rsidP="00083EAC">
      <w:pPr>
        <w:pStyle w:val="a3"/>
        <w:jc w:val="both"/>
      </w:pPr>
      <w:r w:rsidRPr="00032EF3">
        <w:lastRenderedPageBreak/>
        <w:t xml:space="preserve">Важная задача - включить родителей в ту или иную предложенную им работу. Логопед и воспитатель разъясняют родителям необходимость усиленной, ежедневной работы со своим ребенком по заданию педагогов. Только в таком случае возможны наилучшие результаты. </w:t>
      </w:r>
    </w:p>
    <w:p w:rsidR="00083EAC" w:rsidRPr="00032EF3" w:rsidRDefault="00083EAC" w:rsidP="00083EAC">
      <w:pPr>
        <w:pStyle w:val="a3"/>
        <w:jc w:val="both"/>
      </w:pPr>
      <w:r w:rsidRPr="00032EF3">
        <w:t xml:space="preserve">Наиболее актуальными темами для консультаций, семинаров и бесед, которые интересуют родителей, являются следующие: </w:t>
      </w:r>
    </w:p>
    <w:p w:rsidR="00083EAC" w:rsidRPr="00032EF3" w:rsidRDefault="00083EAC" w:rsidP="00083EAC">
      <w:pPr>
        <w:pStyle w:val="a3"/>
        <w:jc w:val="both"/>
      </w:pPr>
      <w:r w:rsidRPr="00032EF3">
        <w:t xml:space="preserve">- «Артикуляционная гимнастика»; </w:t>
      </w:r>
    </w:p>
    <w:p w:rsidR="00083EAC" w:rsidRPr="00032EF3" w:rsidRDefault="00083EAC" w:rsidP="00083EAC">
      <w:pPr>
        <w:pStyle w:val="a3"/>
        <w:jc w:val="both"/>
      </w:pPr>
      <w:r w:rsidRPr="00032EF3">
        <w:t xml:space="preserve">- «Развитие мелкой моторики»; </w:t>
      </w:r>
    </w:p>
    <w:p w:rsidR="00083EAC" w:rsidRPr="00032EF3" w:rsidRDefault="00083EAC" w:rsidP="00083EAC">
      <w:pPr>
        <w:pStyle w:val="a3"/>
        <w:jc w:val="both"/>
      </w:pPr>
      <w:r w:rsidRPr="00032EF3">
        <w:t xml:space="preserve">- «Выполнение домашнего задания»; </w:t>
      </w:r>
    </w:p>
    <w:p w:rsidR="00083EAC" w:rsidRPr="00032EF3" w:rsidRDefault="00083EAC" w:rsidP="00083EAC">
      <w:pPr>
        <w:pStyle w:val="a3"/>
        <w:jc w:val="both"/>
      </w:pPr>
      <w:r w:rsidRPr="00032EF3">
        <w:t xml:space="preserve">- «Развитие внимания и мышления»; </w:t>
      </w:r>
    </w:p>
    <w:p w:rsidR="00083EAC" w:rsidRPr="00032EF3" w:rsidRDefault="00083EAC" w:rsidP="00083EAC">
      <w:pPr>
        <w:pStyle w:val="a3"/>
        <w:jc w:val="both"/>
      </w:pPr>
      <w:r w:rsidRPr="00032EF3">
        <w:t xml:space="preserve">- «Речевые игры дома»; </w:t>
      </w:r>
    </w:p>
    <w:p w:rsidR="00083EAC" w:rsidRPr="00032EF3" w:rsidRDefault="00083EAC" w:rsidP="00083EAC">
      <w:pPr>
        <w:pStyle w:val="a3"/>
        <w:jc w:val="both"/>
      </w:pPr>
      <w:r w:rsidRPr="00032EF3">
        <w:t xml:space="preserve">- «Как следить за автоматизацией звука в домашних условиях»; </w:t>
      </w:r>
    </w:p>
    <w:p w:rsidR="00083EAC" w:rsidRPr="00032EF3" w:rsidRDefault="00083EAC" w:rsidP="00083EAC">
      <w:pPr>
        <w:pStyle w:val="a3"/>
        <w:jc w:val="both"/>
      </w:pPr>
      <w:r w:rsidRPr="00032EF3">
        <w:t xml:space="preserve">- «Как учить </w:t>
      </w:r>
      <w:proofErr w:type="spellStart"/>
      <w:r w:rsidRPr="00032EF3">
        <w:t>звуко</w:t>
      </w:r>
      <w:proofErr w:type="spellEnd"/>
      <w:r w:rsidRPr="00032EF3">
        <w:t xml:space="preserve">-буквенному анализу». </w:t>
      </w:r>
    </w:p>
    <w:p w:rsidR="00083EAC" w:rsidRPr="00032EF3" w:rsidRDefault="00083EAC" w:rsidP="00083EAC">
      <w:pPr>
        <w:pStyle w:val="a3"/>
        <w:jc w:val="center"/>
        <w:rPr>
          <w:i/>
        </w:rPr>
      </w:pPr>
    </w:p>
    <w:p w:rsidR="00083EAC" w:rsidRPr="007212F3" w:rsidRDefault="00083EAC" w:rsidP="007212F3">
      <w:pPr>
        <w:pStyle w:val="a3"/>
        <w:jc w:val="center"/>
        <w:rPr>
          <w:b/>
        </w:rPr>
      </w:pPr>
      <w:r w:rsidRPr="007212F3">
        <w:rPr>
          <w:b/>
          <w:i/>
        </w:rPr>
        <w:t>Индивидуальные формы работы учителя-логопеда ДОУ с семьей</w:t>
      </w:r>
    </w:p>
    <w:p w:rsidR="00083EAC" w:rsidRPr="00032EF3" w:rsidRDefault="00083EAC" w:rsidP="00083EAC">
      <w:pPr>
        <w:pStyle w:val="a3"/>
        <w:jc w:val="both"/>
      </w:pPr>
      <w:r w:rsidRPr="00032EF3">
        <w:t xml:space="preserve">Проводимая индивидуальная работа с родителями позволяет учителю-логопеду установить более тесный контакт с родителями. </w:t>
      </w:r>
    </w:p>
    <w:p w:rsidR="00083EAC" w:rsidRPr="00032EF3" w:rsidRDefault="00083EAC" w:rsidP="00083EAC">
      <w:pPr>
        <w:pStyle w:val="a3"/>
        <w:jc w:val="both"/>
      </w:pPr>
    </w:p>
    <w:p w:rsidR="00083EAC" w:rsidRPr="00032EF3" w:rsidRDefault="00083EAC" w:rsidP="00083EAC">
      <w:pPr>
        <w:pStyle w:val="a3"/>
        <w:jc w:val="both"/>
      </w:pPr>
      <w:r w:rsidRPr="00032EF3">
        <w:t xml:space="preserve">1. Особенности семейного воспитания, потребности родителей в знаниях выясняются на проводимых учителем-логопедом в течение всего учебного года беседах. Родители узнают о пробелах в развитии ребенка; получают советы, необходимые практические рекомендации. </w:t>
      </w:r>
    </w:p>
    <w:p w:rsidR="00083EAC" w:rsidRPr="00032EF3" w:rsidRDefault="00083EAC" w:rsidP="00083EAC">
      <w:pPr>
        <w:pStyle w:val="a3"/>
        <w:jc w:val="both"/>
      </w:pPr>
    </w:p>
    <w:p w:rsidR="00083EAC" w:rsidRPr="00032EF3" w:rsidRDefault="00083EAC" w:rsidP="00083EAC">
      <w:pPr>
        <w:pStyle w:val="a3"/>
        <w:jc w:val="both"/>
      </w:pPr>
      <w:r w:rsidRPr="00032EF3">
        <w:t>2. Важной формой взаимодействия учителя-логопеда с родителями является тетрадь взаимодействия Она заполняется 2-3 раза в неделю, для того, чтобы родители знали о проводимой работе и могли оказывать ребенку помощь. В зависимости от специфики нарушения речи каждого конкретного ребенка упражнения в тетради даются не только по звукопроизношению, но и по формированию словаря, грамматических умений и навыков, на развитие внимания и памяти.</w:t>
      </w:r>
    </w:p>
    <w:p w:rsidR="00083EAC" w:rsidRPr="00032EF3" w:rsidRDefault="00083EAC" w:rsidP="00083EAC">
      <w:pPr>
        <w:pStyle w:val="a3"/>
        <w:jc w:val="both"/>
      </w:pPr>
      <w:r w:rsidRPr="00032EF3">
        <w:t xml:space="preserve"> Взаимодействие детского сада и семьи - необходимое условие полноценного речевого развития дошкольников.</w:t>
      </w:r>
    </w:p>
    <w:p w:rsidR="00083EAC" w:rsidRPr="00032EF3" w:rsidRDefault="00083EAC" w:rsidP="00083EAC">
      <w:pPr>
        <w:pStyle w:val="a3"/>
        <w:jc w:val="both"/>
        <w:rPr>
          <w:i/>
        </w:rPr>
      </w:pPr>
      <w:r w:rsidRPr="00032EF3">
        <w:rPr>
          <w:i/>
        </w:rPr>
        <w:t xml:space="preserve"> См. Рабочую программу образовательной деятельности учителя-логопеда </w:t>
      </w:r>
      <w:proofErr w:type="spellStart"/>
      <w:r w:rsidRPr="00032EF3">
        <w:rPr>
          <w:i/>
        </w:rPr>
        <w:t>логопункта</w:t>
      </w:r>
      <w:proofErr w:type="spellEnd"/>
    </w:p>
    <w:p w:rsidR="00083EAC" w:rsidRPr="00032EF3" w:rsidRDefault="00083EAC" w:rsidP="00083EAC">
      <w:pPr>
        <w:pStyle w:val="a3"/>
        <w:jc w:val="both"/>
        <w:rPr>
          <w:i/>
        </w:rPr>
      </w:pPr>
    </w:p>
    <w:p w:rsidR="00083EAC" w:rsidRPr="00083EAC" w:rsidRDefault="00083EAC" w:rsidP="00083EAC">
      <w:pPr>
        <w:pStyle w:val="a3"/>
        <w:jc w:val="center"/>
        <w:rPr>
          <w:b/>
          <w:sz w:val="26"/>
          <w:szCs w:val="26"/>
        </w:rPr>
      </w:pPr>
      <w:r w:rsidRPr="00083EAC">
        <w:rPr>
          <w:b/>
          <w:sz w:val="26"/>
          <w:szCs w:val="26"/>
        </w:rPr>
        <w:t xml:space="preserve">2.9.3. Сопровождение детей педагогом- психологом </w:t>
      </w:r>
      <w:r w:rsidR="00032EF3">
        <w:rPr>
          <w:b/>
          <w:sz w:val="26"/>
          <w:szCs w:val="26"/>
        </w:rPr>
        <w:t>ДОО</w:t>
      </w:r>
    </w:p>
    <w:p w:rsidR="00083EAC" w:rsidRPr="00083EAC" w:rsidRDefault="00083EAC" w:rsidP="00083EAC">
      <w:pPr>
        <w:pStyle w:val="a3"/>
        <w:jc w:val="both"/>
        <w:rPr>
          <w:sz w:val="26"/>
          <w:szCs w:val="26"/>
        </w:rPr>
      </w:pP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color w:val="000000"/>
        </w:rPr>
        <w:t xml:space="preserve">Для полноценного развития детей дошкольного возраста и предотвращения нарушений психического развития дошкольника необходимо осуществлять индивидуальное сопровождение детей педагогом-психологом образовательного учреждения. </w:t>
      </w:r>
    </w:p>
    <w:p w:rsidR="00083EAC" w:rsidRPr="00032EF3" w:rsidRDefault="00083EAC" w:rsidP="00083EAC">
      <w:pPr>
        <w:pStyle w:val="a3"/>
        <w:jc w:val="both"/>
      </w:pPr>
      <w:r w:rsidRPr="00032EF3">
        <w:rPr>
          <w:color w:val="000000"/>
        </w:rPr>
        <w:t xml:space="preserve">В процессе индивидуального сопровождения ребенка и психологического сопровождения группы детей дошкольного возраста педагог-психолог руководствуется Положением о службе практической психологии в системе образования Российской Федерации. </w:t>
      </w:r>
    </w:p>
    <w:p w:rsidR="00083EAC" w:rsidRPr="00032EF3" w:rsidRDefault="00083EAC" w:rsidP="00083EAC">
      <w:pPr>
        <w:pStyle w:val="a3"/>
        <w:jc w:val="both"/>
      </w:pP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bCs/>
          <w:color w:val="000000"/>
          <w:u w:val="single"/>
        </w:rPr>
        <w:t xml:space="preserve">Цель </w:t>
      </w:r>
      <w:r w:rsidRPr="00032EF3">
        <w:rPr>
          <w:bCs/>
          <w:color w:val="000000"/>
        </w:rPr>
        <w:t xml:space="preserve">работы педагога-психолога: </w:t>
      </w:r>
      <w:r w:rsidRPr="00032EF3">
        <w:rPr>
          <w:color w:val="000000"/>
        </w:rPr>
        <w:t>определение основных направлений психологического сопровождения реализации образовательных инициатив для обеспечения полноценного формирования личности дошкольников, мотивации и способностей детей в различных видов деятельности, в том числе общей культуры, развитие физических, интеллектуальных и личностных качеств с приоритетным направлением художественно-эстетического развития;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их психическом развитии.</w:t>
      </w:r>
    </w:p>
    <w:p w:rsidR="00083EAC" w:rsidRPr="00032EF3" w:rsidRDefault="00083EAC" w:rsidP="00083EAC">
      <w:pPr>
        <w:pStyle w:val="a3"/>
        <w:jc w:val="both"/>
        <w:rPr>
          <w:color w:val="000000"/>
          <w:u w:val="single"/>
        </w:rPr>
      </w:pPr>
      <w:r w:rsidRPr="00032EF3">
        <w:rPr>
          <w:color w:val="000000"/>
        </w:rPr>
        <w:t>Данная цель конкретизируется в следующих </w:t>
      </w:r>
      <w:r w:rsidRPr="00032EF3">
        <w:rPr>
          <w:bCs/>
          <w:color w:val="000000"/>
          <w:u w:val="single"/>
        </w:rPr>
        <w:t>задачах</w:t>
      </w:r>
      <w:r w:rsidRPr="00032EF3">
        <w:rPr>
          <w:color w:val="000000"/>
          <w:u w:val="single"/>
        </w:rPr>
        <w:t>: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color w:val="000000"/>
        </w:rPr>
        <w:t>-предупреждать возникновение проблем развития ребенка;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color w:val="000000"/>
        </w:rPr>
        <w:t>-оказать помощь (содействие) ребенку в решении актуальных задач развития, обучения и социализации;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color w:val="000000"/>
        </w:rPr>
        <w:t>-повышать психолого-педагогическую компетентность (психологическую культуру) родителей воспитанников и педагогов;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color w:val="000000"/>
        </w:rPr>
        <w:lastRenderedPageBreak/>
        <w:t>-обеспечить психологическое сопровождение разработки и реализации образовательных программ и развития ДОУ в целом.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color w:val="000000"/>
        </w:rPr>
        <w:t>Психологическое сопровождение рассматривается как стратегия работы педагога-психолога МДОУ  детский сад № 2 «Золотая рыбка», направленная на создание социально-психологических условий для успешного развития и обучения каждого ребенка.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color w:val="000000"/>
        </w:rPr>
        <w:t xml:space="preserve"> Задачи психологического сопровождения конкретизируются в зависимости от возраста детей, уровня их развития.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</w:p>
    <w:p w:rsidR="00083EAC" w:rsidRPr="00032EF3" w:rsidRDefault="00083EAC" w:rsidP="00083EAC">
      <w:pPr>
        <w:pStyle w:val="a3"/>
        <w:jc w:val="center"/>
        <w:rPr>
          <w:i/>
          <w:color w:val="000000"/>
        </w:rPr>
      </w:pPr>
      <w:r w:rsidRPr="00032EF3">
        <w:rPr>
          <w:b/>
          <w:bCs/>
          <w:i/>
          <w:color w:val="000000"/>
        </w:rPr>
        <w:t>Основные направления деятельности педагога-психолога</w:t>
      </w:r>
      <w:r w:rsidRPr="00032EF3">
        <w:rPr>
          <w:bCs/>
          <w:i/>
          <w:color w:val="000000"/>
        </w:rPr>
        <w:t>.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color w:val="000000"/>
        </w:rPr>
        <w:t>Каждое из направлений строится с учетом возрастных возможностей детей, ведущего вида деятельности, опирается на игровые технологии и приемы.</w:t>
      </w:r>
    </w:p>
    <w:p w:rsidR="00083EAC" w:rsidRPr="00032EF3" w:rsidRDefault="00083EAC" w:rsidP="00083EAC">
      <w:pPr>
        <w:pStyle w:val="a3"/>
        <w:jc w:val="center"/>
        <w:rPr>
          <w:bCs/>
          <w:i/>
          <w:color w:val="000000"/>
        </w:rPr>
      </w:pPr>
      <w:r w:rsidRPr="00032EF3">
        <w:rPr>
          <w:bCs/>
          <w:i/>
          <w:color w:val="000000"/>
        </w:rPr>
        <w:t>Психодиагностика.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bCs/>
          <w:color w:val="000000"/>
        </w:rPr>
        <w:t>Цель</w:t>
      </w:r>
      <w:r w:rsidRPr="00032EF3">
        <w:rPr>
          <w:color w:val="000000"/>
        </w:rPr>
        <w:t xml:space="preserve">: получение информации об уровне психического развития детей, выявление индивидуальных особенностей и проблем участников </w:t>
      </w:r>
      <w:proofErr w:type="spellStart"/>
      <w:r w:rsidRPr="00032EF3">
        <w:rPr>
          <w:color w:val="000000"/>
        </w:rPr>
        <w:t>воспитательно</w:t>
      </w:r>
      <w:proofErr w:type="spellEnd"/>
      <w:r w:rsidRPr="00032EF3">
        <w:rPr>
          <w:color w:val="000000"/>
        </w:rPr>
        <w:t>-образовательного процесса.</w:t>
      </w:r>
    </w:p>
    <w:p w:rsidR="00083EAC" w:rsidRPr="00032EF3" w:rsidRDefault="00083EAC" w:rsidP="00083EAC">
      <w:pPr>
        <w:pStyle w:val="a3"/>
        <w:jc w:val="both"/>
        <w:rPr>
          <w:color w:val="000000"/>
          <w:u w:val="single"/>
        </w:rPr>
      </w:pP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color w:val="000000"/>
          <w:u w:val="single"/>
        </w:rPr>
        <w:t>Проводится: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color w:val="000000"/>
        </w:rPr>
        <w:t>Наблюдение за воспитанниками всех возрастных групп с целью заполнения психолого- педагогических карт;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color w:val="000000"/>
        </w:rPr>
        <w:t>Наблюдение за адаптационным периодом детей вторых младших групп;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color w:val="000000"/>
        </w:rPr>
        <w:t>Диагностика психологической готовности к обучению в школе детей подготовительной группы;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color w:val="000000"/>
        </w:rPr>
        <w:t>Диагностика эмоционального состояния детей в дошкольном учреждении, психологического благополучия в группе.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color w:val="000000"/>
        </w:rPr>
        <w:t>Диагностика познавательной сферы детей в дошкольном учреждении.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color w:val="000000"/>
          <w:u w:val="single"/>
        </w:rPr>
        <w:t>Дополнительно: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color w:val="000000"/>
        </w:rPr>
        <w:t xml:space="preserve">По запросам родителей, воспитателей, администрации ДОУ и личным наблюдениям  педагог - психолог проводит диагностику развития ребенка, детского, педагогического, родительского коллективов с целью выявления и конкретизации проблем участников </w:t>
      </w:r>
      <w:proofErr w:type="spellStart"/>
      <w:r w:rsidRPr="00032EF3">
        <w:rPr>
          <w:color w:val="000000"/>
        </w:rPr>
        <w:t>воспитательно</w:t>
      </w:r>
      <w:proofErr w:type="spellEnd"/>
      <w:r w:rsidRPr="00032EF3">
        <w:rPr>
          <w:color w:val="000000"/>
        </w:rPr>
        <w:t>-образовательного процесса.</w:t>
      </w:r>
    </w:p>
    <w:p w:rsidR="00083EAC" w:rsidRPr="00032EF3" w:rsidRDefault="00083EAC" w:rsidP="00083EAC">
      <w:pPr>
        <w:pStyle w:val="a3"/>
        <w:jc w:val="both"/>
        <w:rPr>
          <w:b/>
        </w:rPr>
      </w:pPr>
    </w:p>
    <w:p w:rsidR="007212F3" w:rsidRDefault="00083EAC" w:rsidP="00083EAC">
      <w:pPr>
        <w:pStyle w:val="a3"/>
        <w:jc w:val="center"/>
        <w:rPr>
          <w:b/>
          <w:i/>
        </w:rPr>
      </w:pPr>
      <w:r w:rsidRPr="00032EF3">
        <w:rPr>
          <w:b/>
          <w:i/>
        </w:rPr>
        <w:t>Перечень диагностических методик и программ, используемых</w:t>
      </w:r>
    </w:p>
    <w:p w:rsidR="00083EAC" w:rsidRPr="00032EF3" w:rsidRDefault="00083EAC" w:rsidP="00083EAC">
      <w:pPr>
        <w:pStyle w:val="a3"/>
        <w:jc w:val="center"/>
        <w:rPr>
          <w:b/>
          <w:i/>
        </w:rPr>
      </w:pPr>
      <w:r w:rsidRPr="00032EF3">
        <w:rPr>
          <w:b/>
          <w:i/>
        </w:rPr>
        <w:t xml:space="preserve"> в работе педагога- психолога.</w:t>
      </w:r>
    </w:p>
    <w:p w:rsidR="00083EAC" w:rsidRPr="00032EF3" w:rsidRDefault="00083EAC" w:rsidP="00083EAC">
      <w:pPr>
        <w:pStyle w:val="a3"/>
        <w:jc w:val="both"/>
        <w:rPr>
          <w:u w:val="single"/>
        </w:rPr>
      </w:pPr>
      <w:r w:rsidRPr="00032EF3">
        <w:rPr>
          <w:u w:val="single"/>
        </w:rPr>
        <w:t>Диагностика познавательной сферы детей:</w:t>
      </w:r>
    </w:p>
    <w:p w:rsidR="00083EAC" w:rsidRPr="00032EF3" w:rsidRDefault="00083EAC" w:rsidP="00083EAC">
      <w:pPr>
        <w:pStyle w:val="a3"/>
        <w:jc w:val="both"/>
      </w:pPr>
      <w:proofErr w:type="spellStart"/>
      <w:r w:rsidRPr="00032EF3">
        <w:t>Веракса</w:t>
      </w:r>
      <w:proofErr w:type="spellEnd"/>
      <w:r w:rsidRPr="00032EF3">
        <w:t xml:space="preserve"> А. Н. Индивидуальная психологическая диагностика ребенка   5 – 7 лет.- М.: Мозаика – синтез, 2009.</w:t>
      </w:r>
    </w:p>
    <w:p w:rsidR="00083EAC" w:rsidRPr="00032EF3" w:rsidRDefault="00083EAC" w:rsidP="00083EAC">
      <w:pPr>
        <w:pStyle w:val="a3"/>
        <w:jc w:val="both"/>
      </w:pPr>
      <w:proofErr w:type="spellStart"/>
      <w:r w:rsidRPr="00032EF3">
        <w:t>Веракса</w:t>
      </w:r>
      <w:proofErr w:type="spellEnd"/>
      <w:r w:rsidRPr="00032EF3">
        <w:t xml:space="preserve"> А.Н, </w:t>
      </w:r>
      <w:proofErr w:type="spellStart"/>
      <w:r w:rsidRPr="00032EF3">
        <w:t>Гуторова</w:t>
      </w:r>
      <w:proofErr w:type="spellEnd"/>
      <w:r w:rsidRPr="00032EF3">
        <w:t xml:space="preserve"> М. Ф. Практический психолог в детском саду.- М.: Мозаика – синтез, 2012.- 144 с. </w:t>
      </w:r>
    </w:p>
    <w:p w:rsidR="00083EAC" w:rsidRPr="00032EF3" w:rsidRDefault="00083EAC" w:rsidP="00083EAC">
      <w:pPr>
        <w:pStyle w:val="a3"/>
        <w:jc w:val="both"/>
      </w:pPr>
      <w:proofErr w:type="spellStart"/>
      <w:r w:rsidRPr="00032EF3">
        <w:t>Дъяченко</w:t>
      </w:r>
      <w:proofErr w:type="spellEnd"/>
      <w:r w:rsidRPr="00032EF3">
        <w:t xml:space="preserve"> О. М. Методика « </w:t>
      </w:r>
      <w:proofErr w:type="spellStart"/>
      <w:r w:rsidRPr="00032EF3">
        <w:t>Дорисовывание</w:t>
      </w:r>
      <w:proofErr w:type="spellEnd"/>
      <w:r w:rsidRPr="00032EF3">
        <w:t xml:space="preserve"> фигур»</w:t>
      </w:r>
    </w:p>
    <w:p w:rsidR="00083EAC" w:rsidRPr="00032EF3" w:rsidRDefault="00083EAC" w:rsidP="00083EAC">
      <w:pPr>
        <w:pStyle w:val="a3"/>
        <w:jc w:val="both"/>
      </w:pPr>
      <w:proofErr w:type="spellStart"/>
      <w:r w:rsidRPr="00032EF3">
        <w:t>Стребелева</w:t>
      </w:r>
      <w:proofErr w:type="spellEnd"/>
      <w:r w:rsidRPr="00032EF3">
        <w:t xml:space="preserve"> Е. А. Психолого – педагогическая диагностика развития детей дошкольного возраста. Метод. Пособие.- М., 1998.</w:t>
      </w:r>
    </w:p>
    <w:p w:rsidR="00083EAC" w:rsidRPr="00032EF3" w:rsidRDefault="00083EAC" w:rsidP="00083EAC">
      <w:pPr>
        <w:pStyle w:val="a3"/>
        <w:jc w:val="both"/>
      </w:pPr>
      <w:r w:rsidRPr="00032EF3">
        <w:t xml:space="preserve">Толстова Н. А, Башкирова М.А. Диагностический комплекс психолого –педагогического сопровождения детей дошкольного возраста 3 – 3,5 лет, 4 – 5 лет, 5 – 6 лет.- Й- Ола., 2006. </w:t>
      </w:r>
    </w:p>
    <w:p w:rsidR="00083EAC" w:rsidRPr="00032EF3" w:rsidRDefault="00083EAC" w:rsidP="00083EAC">
      <w:pPr>
        <w:pStyle w:val="a3"/>
        <w:jc w:val="both"/>
      </w:pPr>
      <w:proofErr w:type="spellStart"/>
      <w:r w:rsidRPr="00032EF3">
        <w:t>Урунтаева</w:t>
      </w:r>
      <w:proofErr w:type="spellEnd"/>
      <w:r w:rsidRPr="00032EF3">
        <w:t xml:space="preserve"> Г.А, </w:t>
      </w:r>
      <w:proofErr w:type="spellStart"/>
      <w:r w:rsidRPr="00032EF3">
        <w:t>АфонькинаЮ.А.Практикум</w:t>
      </w:r>
      <w:proofErr w:type="spellEnd"/>
      <w:r w:rsidRPr="00032EF3">
        <w:t xml:space="preserve"> по детской психологии- </w:t>
      </w:r>
    </w:p>
    <w:p w:rsidR="00083EAC" w:rsidRPr="00032EF3" w:rsidRDefault="00083EAC" w:rsidP="00083EAC">
      <w:pPr>
        <w:pStyle w:val="a3"/>
        <w:jc w:val="both"/>
      </w:pPr>
      <w:r w:rsidRPr="00032EF3">
        <w:t>.М.,1995.</w:t>
      </w:r>
    </w:p>
    <w:p w:rsidR="00083EAC" w:rsidRPr="00032EF3" w:rsidRDefault="00083EAC" w:rsidP="00083EAC">
      <w:pPr>
        <w:pStyle w:val="a3"/>
        <w:jc w:val="both"/>
        <w:rPr>
          <w:u w:val="single"/>
        </w:rPr>
      </w:pPr>
      <w:r w:rsidRPr="00032EF3">
        <w:rPr>
          <w:u w:val="single"/>
        </w:rPr>
        <w:t>Готовность детей к обучению в школе:</w:t>
      </w:r>
    </w:p>
    <w:p w:rsidR="00083EAC" w:rsidRPr="00032EF3" w:rsidRDefault="00083EAC" w:rsidP="00083EAC">
      <w:pPr>
        <w:pStyle w:val="a3"/>
        <w:jc w:val="both"/>
      </w:pPr>
      <w:proofErr w:type="spellStart"/>
      <w:r w:rsidRPr="00032EF3">
        <w:t>Вархотова</w:t>
      </w:r>
      <w:proofErr w:type="spellEnd"/>
      <w:r w:rsidRPr="00032EF3">
        <w:t xml:space="preserve"> Е.К. Экспресс- диагностики к школе: практическое руководство  для </w:t>
      </w:r>
      <w:proofErr w:type="spellStart"/>
      <w:r w:rsidRPr="00032EF3">
        <w:t>педагогов.Е.К</w:t>
      </w:r>
      <w:proofErr w:type="spellEnd"/>
      <w:r w:rsidRPr="00032EF3">
        <w:t xml:space="preserve">. </w:t>
      </w:r>
      <w:proofErr w:type="spellStart"/>
      <w:r w:rsidRPr="00032EF3">
        <w:t>Вархотова</w:t>
      </w:r>
      <w:proofErr w:type="spellEnd"/>
      <w:r w:rsidRPr="00032EF3">
        <w:t xml:space="preserve">, Н.В. </w:t>
      </w:r>
      <w:proofErr w:type="spellStart"/>
      <w:r w:rsidRPr="00032EF3">
        <w:t>Дятко</w:t>
      </w:r>
      <w:proofErr w:type="spellEnd"/>
      <w:r w:rsidRPr="00032EF3">
        <w:t>, Е.В. Сазонова.-М.: Генезис, 2003.- 48 с.</w:t>
      </w:r>
    </w:p>
    <w:p w:rsidR="00083EAC" w:rsidRPr="00032EF3" w:rsidRDefault="00083EAC" w:rsidP="00083EAC">
      <w:pPr>
        <w:pStyle w:val="a3"/>
        <w:jc w:val="both"/>
      </w:pPr>
      <w:r w:rsidRPr="00032EF3">
        <w:t xml:space="preserve">Толстова Н. </w:t>
      </w:r>
      <w:proofErr w:type="spellStart"/>
      <w:r w:rsidRPr="00032EF3">
        <w:t>А.Диагностическая</w:t>
      </w:r>
      <w:proofErr w:type="spellEnd"/>
      <w:r w:rsidRPr="00032EF3">
        <w:t xml:space="preserve"> программа по определению уровня готовности детей к обучению в школе. Материалы </w:t>
      </w:r>
      <w:proofErr w:type="spellStart"/>
      <w:r w:rsidRPr="00032EF3">
        <w:t>научн</w:t>
      </w:r>
      <w:proofErr w:type="spellEnd"/>
      <w:r w:rsidRPr="00032EF3">
        <w:t>.-</w:t>
      </w:r>
      <w:proofErr w:type="spellStart"/>
      <w:r w:rsidRPr="00032EF3">
        <w:t>практ</w:t>
      </w:r>
      <w:proofErr w:type="spellEnd"/>
      <w:r w:rsidRPr="00032EF3">
        <w:t>. Конференции.- Козьмодемьянск, 1994.</w:t>
      </w:r>
    </w:p>
    <w:p w:rsidR="00083EAC" w:rsidRPr="00032EF3" w:rsidRDefault="00083EAC" w:rsidP="00083EAC">
      <w:pPr>
        <w:pStyle w:val="a3"/>
        <w:jc w:val="both"/>
        <w:rPr>
          <w:u w:val="single"/>
        </w:rPr>
      </w:pPr>
      <w:r w:rsidRPr="00032EF3">
        <w:rPr>
          <w:u w:val="single"/>
        </w:rPr>
        <w:t>Эмоционально – личностная сфера:</w:t>
      </w:r>
    </w:p>
    <w:p w:rsidR="00083EAC" w:rsidRPr="00032EF3" w:rsidRDefault="00083EAC" w:rsidP="00083EAC">
      <w:pPr>
        <w:pStyle w:val="a3"/>
        <w:jc w:val="both"/>
      </w:pPr>
      <w:proofErr w:type="spellStart"/>
      <w:r w:rsidRPr="00032EF3">
        <w:t>Веракса</w:t>
      </w:r>
      <w:proofErr w:type="spellEnd"/>
      <w:r w:rsidRPr="00032EF3">
        <w:t xml:space="preserve"> А. Н. Индивидуальная психологическая диагностика ребенка 5 – 7 лет- М.: Мозаика – синтез, 2009.- 144.</w:t>
      </w:r>
    </w:p>
    <w:p w:rsidR="00083EAC" w:rsidRPr="00032EF3" w:rsidRDefault="00083EAC" w:rsidP="00083EAC">
      <w:pPr>
        <w:pStyle w:val="a3"/>
        <w:jc w:val="both"/>
      </w:pPr>
      <w:proofErr w:type="spellStart"/>
      <w:r w:rsidRPr="00032EF3">
        <w:t>Дремина</w:t>
      </w:r>
      <w:proofErr w:type="spellEnd"/>
      <w:r w:rsidRPr="00032EF3">
        <w:t xml:space="preserve"> И. Е. Методика «Раскрась фигуры», автор- составитель.</w:t>
      </w:r>
    </w:p>
    <w:p w:rsidR="00083EAC" w:rsidRPr="00032EF3" w:rsidRDefault="00083EAC" w:rsidP="00083EAC">
      <w:pPr>
        <w:pStyle w:val="a3"/>
        <w:jc w:val="both"/>
      </w:pPr>
      <w:proofErr w:type="spellStart"/>
      <w:r w:rsidRPr="00032EF3">
        <w:t>Амен</w:t>
      </w:r>
      <w:proofErr w:type="spellEnd"/>
      <w:r w:rsidRPr="00032EF3">
        <w:t xml:space="preserve"> В., </w:t>
      </w:r>
      <w:proofErr w:type="spellStart"/>
      <w:r w:rsidRPr="00032EF3">
        <w:t>Дорки</w:t>
      </w:r>
      <w:proofErr w:type="spellEnd"/>
      <w:r w:rsidRPr="00032EF3">
        <w:t xml:space="preserve"> М., </w:t>
      </w:r>
      <w:proofErr w:type="spellStart"/>
      <w:r w:rsidRPr="00032EF3">
        <w:t>Тэммл</w:t>
      </w:r>
      <w:proofErr w:type="spellEnd"/>
      <w:r w:rsidRPr="00032EF3">
        <w:t xml:space="preserve"> Р. Детский тест тревожности.</w:t>
      </w:r>
    </w:p>
    <w:p w:rsidR="00083EAC" w:rsidRPr="00032EF3" w:rsidRDefault="00083EAC" w:rsidP="00083EAC">
      <w:pPr>
        <w:pStyle w:val="a3"/>
        <w:jc w:val="both"/>
      </w:pPr>
      <w:r w:rsidRPr="00032EF3">
        <w:lastRenderedPageBreak/>
        <w:t>Репина Т. А. Методика «Секрет».</w:t>
      </w:r>
    </w:p>
    <w:p w:rsidR="00083EAC" w:rsidRPr="00032EF3" w:rsidRDefault="00083EAC" w:rsidP="00083EAC">
      <w:pPr>
        <w:pStyle w:val="a3"/>
        <w:jc w:val="both"/>
      </w:pPr>
      <w:proofErr w:type="spellStart"/>
      <w:r w:rsidRPr="00032EF3">
        <w:t>Маховер</w:t>
      </w:r>
      <w:proofErr w:type="spellEnd"/>
      <w:r w:rsidRPr="00032EF3">
        <w:t xml:space="preserve"> К. Методика «Рисунок человека».</w:t>
      </w:r>
    </w:p>
    <w:p w:rsidR="00083EAC" w:rsidRPr="00032EF3" w:rsidRDefault="00083EAC" w:rsidP="00083EAC">
      <w:pPr>
        <w:pStyle w:val="a3"/>
        <w:jc w:val="both"/>
      </w:pPr>
      <w:r w:rsidRPr="00032EF3">
        <w:t>Проективная  методика «Рисунок семьи».</w:t>
      </w:r>
    </w:p>
    <w:p w:rsidR="00083EAC" w:rsidRPr="00032EF3" w:rsidRDefault="00083EAC" w:rsidP="00083EAC">
      <w:pPr>
        <w:pStyle w:val="a3"/>
        <w:jc w:val="both"/>
      </w:pPr>
      <w:r w:rsidRPr="00032EF3">
        <w:t>Щур В. Г. Методика «Лесенка».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</w:p>
    <w:p w:rsidR="00083EAC" w:rsidRPr="00032EF3" w:rsidRDefault="00083EAC" w:rsidP="00083EAC">
      <w:pPr>
        <w:pStyle w:val="a3"/>
        <w:jc w:val="center"/>
        <w:rPr>
          <w:b/>
          <w:bCs/>
          <w:i/>
          <w:color w:val="000000"/>
        </w:rPr>
      </w:pPr>
      <w:proofErr w:type="spellStart"/>
      <w:r w:rsidRPr="00032EF3">
        <w:rPr>
          <w:b/>
          <w:bCs/>
          <w:i/>
          <w:color w:val="000000"/>
        </w:rPr>
        <w:t>Психопрофилактика</w:t>
      </w:r>
      <w:proofErr w:type="spellEnd"/>
      <w:r w:rsidRPr="00032EF3">
        <w:rPr>
          <w:b/>
          <w:bCs/>
          <w:i/>
          <w:color w:val="000000"/>
        </w:rPr>
        <w:t>.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bCs/>
          <w:color w:val="000000"/>
        </w:rPr>
        <w:t>Цель</w:t>
      </w:r>
      <w:r w:rsidRPr="00032EF3">
        <w:rPr>
          <w:color w:val="000000"/>
        </w:rPr>
        <w:t xml:space="preserve">: предотвращение возможных проблем в развитии и взаимодействии участников </w:t>
      </w:r>
      <w:proofErr w:type="spellStart"/>
      <w:r w:rsidRPr="00032EF3">
        <w:rPr>
          <w:color w:val="000000"/>
        </w:rPr>
        <w:t>воспитательно</w:t>
      </w:r>
      <w:proofErr w:type="spellEnd"/>
      <w:r w:rsidRPr="00032EF3">
        <w:rPr>
          <w:color w:val="000000"/>
        </w:rPr>
        <w:t>-образовательного процесса.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color w:val="000000"/>
        </w:rPr>
        <w:t>В связи с возрастанием количества детей с пограничными и ярко выраженными проблемами в психическом развитии, перед психологической службой стоит задача в рамках психопрофилактического направления содействовать первичной профилактике и интеграции этих детей в социум.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color w:val="000000"/>
        </w:rPr>
        <w:t>Для этого предусмотрено: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color w:val="000000"/>
        </w:rPr>
        <w:t>Работа по адаптации субъектов образовательного процесса (детей, педагогов, родителей) к условиям новой социальной среды: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color w:val="000000"/>
        </w:rPr>
        <w:t>анализ медицинских карт (карта «История развития ребенка») вновь поступающих детей для получения информации о развитии и здоровье ребенка, выявление детей группы риска, требующих повышенного внимания психолога;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color w:val="000000"/>
        </w:rPr>
        <w:t>групповые и индивидуальные консультации для родителей вновь поступающих детей;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color w:val="000000"/>
        </w:rPr>
        <w:t xml:space="preserve">информирование педагогов о выявленных особенностях ребенка и семьи, с целью оптимизации взаимодействия участников </w:t>
      </w:r>
      <w:proofErr w:type="spellStart"/>
      <w:r w:rsidRPr="00032EF3">
        <w:rPr>
          <w:color w:val="000000"/>
        </w:rPr>
        <w:t>воспитательно</w:t>
      </w:r>
      <w:proofErr w:type="spellEnd"/>
      <w:r w:rsidRPr="00032EF3">
        <w:rPr>
          <w:color w:val="000000"/>
        </w:rPr>
        <w:t>-образовательного процесса.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color w:val="000000"/>
        </w:rPr>
        <w:t>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ситуации.</w:t>
      </w:r>
    </w:p>
    <w:p w:rsidR="00083EAC" w:rsidRPr="00032EF3" w:rsidRDefault="00083EAC" w:rsidP="00083EAC">
      <w:pPr>
        <w:pStyle w:val="a3"/>
        <w:jc w:val="both"/>
        <w:rPr>
          <w:color w:val="000000"/>
          <w:u w:val="single"/>
        </w:rPr>
      </w:pPr>
      <w:r w:rsidRPr="00032EF3">
        <w:rPr>
          <w:color w:val="000000"/>
          <w:u w:val="single"/>
        </w:rPr>
        <w:t>Дополнительно: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color w:val="000000"/>
        </w:rPr>
        <w:t>Отслеживание динамики социально-личностного развития детей;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color w:val="000000"/>
        </w:rPr>
        <w:t>Содействие благоприятному социально-психологическому климату в МДОУ  детский сад № 2 «Золотая рыбка»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</w:p>
    <w:p w:rsidR="00083EAC" w:rsidRPr="00032EF3" w:rsidRDefault="00083EAC" w:rsidP="00083EAC">
      <w:pPr>
        <w:pStyle w:val="a3"/>
        <w:jc w:val="center"/>
        <w:rPr>
          <w:b/>
          <w:bCs/>
          <w:i/>
          <w:color w:val="000000"/>
        </w:rPr>
      </w:pPr>
      <w:r w:rsidRPr="00032EF3">
        <w:rPr>
          <w:b/>
          <w:bCs/>
          <w:i/>
          <w:color w:val="000000"/>
        </w:rPr>
        <w:t>Коррекционная и развивающая работа.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bCs/>
          <w:color w:val="000000"/>
          <w:u w:val="single"/>
        </w:rPr>
        <w:t>Цель</w:t>
      </w:r>
      <w:r w:rsidRPr="00032EF3">
        <w:rPr>
          <w:color w:val="000000"/>
          <w:u w:val="single"/>
        </w:rPr>
        <w:t>:</w:t>
      </w:r>
      <w:r w:rsidRPr="00032EF3">
        <w:rPr>
          <w:color w:val="000000"/>
        </w:rPr>
        <w:t xml:space="preserve"> создание условий для раскрытия потенциальных возможностей ребенка, коррекция отклонений психического развития.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color w:val="000000"/>
        </w:rPr>
        <w:t>В коррекционной работе педагог-психолог опирается на эталоны психического развития, описанные в детской, возрастной и педагогической психологии. В развивающей работе предусмотрена ориентация на средневозрастные нормы развития для создания таких условий, в которых ребенок сможет подняться на оптимальный для него уровень развития. Последний может быть как выше, так и ниже среднестатистического.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color w:val="000000"/>
        </w:rPr>
        <w:t xml:space="preserve">Объектом коррекционной и развивающей работы являются проблемы в познавательной, эмоциональной, мотивационной, волевой, поведенческой сферах, которые влияют, в конечном счете, на формирование у дошкольников интегративных качеств и на развитие ребенка в целом. </w:t>
      </w:r>
    </w:p>
    <w:p w:rsidR="00083EAC" w:rsidRPr="00032EF3" w:rsidRDefault="00083EAC" w:rsidP="00083EAC">
      <w:pPr>
        <w:pStyle w:val="a3"/>
        <w:jc w:val="both"/>
        <w:rPr>
          <w:color w:val="000000"/>
          <w:u w:val="single"/>
        </w:rPr>
      </w:pPr>
      <w:r w:rsidRPr="00032EF3">
        <w:rPr>
          <w:color w:val="000000"/>
          <w:u w:val="single"/>
        </w:rPr>
        <w:t>Обязательно: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color w:val="000000"/>
        </w:rPr>
        <w:t>- Проведение занятий с вновь прибывшими детьми – адаптационные игры;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color w:val="000000"/>
        </w:rPr>
        <w:t>- Проведение коррекционно-развивающих занятий с детьми подготовительной группы, с целью формирования предпосылок учебной деятельности (с учетом результатов промежуточной диагностики на начало учебного года);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color w:val="000000"/>
        </w:rPr>
        <w:t>- Проведение развивающих занятий с детьми всех возрастных групп, с целью формирования познавательных процессов, коммуникативных навыков;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color w:val="000000"/>
        </w:rPr>
        <w:t xml:space="preserve">- Психологическое сопровождение </w:t>
      </w:r>
      <w:proofErr w:type="spellStart"/>
      <w:r w:rsidRPr="00032EF3">
        <w:rPr>
          <w:color w:val="000000"/>
        </w:rPr>
        <w:t>воспитательно</w:t>
      </w:r>
      <w:proofErr w:type="spellEnd"/>
      <w:r w:rsidRPr="00032EF3">
        <w:rPr>
          <w:color w:val="000000"/>
        </w:rPr>
        <w:t>-образовательной работы с ребенком инвалидом по индивидуальному образовательному маршруту.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</w:p>
    <w:p w:rsidR="00083EAC" w:rsidRPr="00032EF3" w:rsidRDefault="00083EAC" w:rsidP="00083EAC">
      <w:pPr>
        <w:pStyle w:val="a3"/>
        <w:jc w:val="center"/>
        <w:rPr>
          <w:b/>
          <w:i/>
          <w:color w:val="000000"/>
        </w:rPr>
      </w:pPr>
      <w:r w:rsidRPr="00032EF3">
        <w:rPr>
          <w:b/>
          <w:bCs/>
          <w:i/>
          <w:color w:val="000000"/>
        </w:rPr>
        <w:t>Психологическое консультирование</w:t>
      </w:r>
      <w:r w:rsidRPr="00032EF3">
        <w:rPr>
          <w:b/>
          <w:i/>
          <w:color w:val="000000"/>
        </w:rPr>
        <w:t>.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bCs/>
          <w:color w:val="000000"/>
          <w:u w:val="single"/>
        </w:rPr>
        <w:t>Цель</w:t>
      </w:r>
      <w:r w:rsidRPr="00032EF3">
        <w:rPr>
          <w:color w:val="000000"/>
          <w:u w:val="single"/>
        </w:rPr>
        <w:t>:</w:t>
      </w:r>
      <w:r w:rsidRPr="00032EF3">
        <w:rPr>
          <w:color w:val="000000"/>
        </w:rPr>
        <w:t xml:space="preserve"> оптимизация взаимодействия участников </w:t>
      </w:r>
      <w:proofErr w:type="spellStart"/>
      <w:r w:rsidRPr="00032EF3">
        <w:rPr>
          <w:color w:val="000000"/>
        </w:rPr>
        <w:t>воспитательно</w:t>
      </w:r>
      <w:proofErr w:type="spellEnd"/>
      <w:r w:rsidRPr="00032EF3">
        <w:rPr>
          <w:color w:val="000000"/>
        </w:rPr>
        <w:t>-образовательного процесса и оказание им психологической помощи при выстраивании и реализации индивидуальной программы воспитания и развития.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color w:val="000000"/>
        </w:rPr>
        <w:t xml:space="preserve">Психологическое консультирование состоит в оказании психологической помощи при решении проблем, с которыми обращаются родители, воспитатели и администрация ДОО. </w:t>
      </w:r>
      <w:r w:rsidRPr="00032EF3">
        <w:rPr>
          <w:color w:val="000000"/>
        </w:rPr>
        <w:lastRenderedPageBreak/>
        <w:t>Тематика проводимых консультаций обусловлена рамками профессиональной компетентности педагога-психолога ДОО. При необходимости, педагог-психолог ориентирует консультируемого на получение психологической помощи в службах города по теме запроса.</w:t>
      </w:r>
    </w:p>
    <w:p w:rsidR="00083EAC" w:rsidRPr="00032EF3" w:rsidRDefault="00083EAC" w:rsidP="00083EAC">
      <w:pPr>
        <w:pStyle w:val="a3"/>
        <w:jc w:val="both"/>
        <w:rPr>
          <w:color w:val="000000"/>
          <w:u w:val="single"/>
        </w:rPr>
      </w:pPr>
      <w:r w:rsidRPr="00032EF3">
        <w:rPr>
          <w:color w:val="000000"/>
          <w:u w:val="single"/>
        </w:rPr>
        <w:t>Обязательно: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color w:val="000000"/>
        </w:rPr>
        <w:t xml:space="preserve">- Консультирование по вопросам, связанным с оптимизацией </w:t>
      </w:r>
      <w:proofErr w:type="spellStart"/>
      <w:r w:rsidRPr="00032EF3">
        <w:rPr>
          <w:color w:val="000000"/>
        </w:rPr>
        <w:t>воспитательно</w:t>
      </w:r>
      <w:proofErr w:type="spellEnd"/>
      <w:r w:rsidRPr="00032EF3">
        <w:rPr>
          <w:color w:val="000000"/>
        </w:rPr>
        <w:t>-образовательного процесса в ДОУ и семье в интересах ребенка.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color w:val="000000"/>
        </w:rPr>
        <w:t>Дополнительно: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color w:val="000000"/>
        </w:rPr>
        <w:t>- Психолог может инициировать групповые и индивидуальные консультации педагогов и родителей;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color w:val="000000"/>
        </w:rPr>
        <w:t>- Психолог может инициировать иные формы работы с персоналом учреждения с целью личностного и профессионального роста.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</w:p>
    <w:p w:rsidR="00083EAC" w:rsidRPr="00032EF3" w:rsidRDefault="00083EAC" w:rsidP="00083EAC">
      <w:pPr>
        <w:pStyle w:val="a3"/>
        <w:jc w:val="center"/>
        <w:rPr>
          <w:b/>
          <w:bCs/>
          <w:i/>
          <w:color w:val="000000"/>
        </w:rPr>
      </w:pPr>
      <w:r w:rsidRPr="00032EF3">
        <w:rPr>
          <w:b/>
          <w:bCs/>
          <w:i/>
          <w:color w:val="000000"/>
        </w:rPr>
        <w:t>Психологическое просвещение.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bCs/>
          <w:color w:val="000000"/>
          <w:u w:val="single"/>
        </w:rPr>
        <w:t>Цель</w:t>
      </w:r>
      <w:r w:rsidRPr="00032EF3">
        <w:rPr>
          <w:color w:val="000000"/>
          <w:u w:val="single"/>
        </w:rPr>
        <w:t>:</w:t>
      </w:r>
      <w:r w:rsidRPr="00032EF3">
        <w:rPr>
          <w:color w:val="000000"/>
        </w:rPr>
        <w:t xml:space="preserve"> создание условий для повышения психологической компетентности педагогов, администрации ДОУ и родителей, а именно: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color w:val="000000"/>
        </w:rPr>
        <w:t>-повышение уровня психологических знаний;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color w:val="000000"/>
        </w:rPr>
        <w:t>-включение имеющихся знаний в структуру деятельности.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color w:val="000000"/>
        </w:rPr>
        <w:t>Психологическое просвещение педагогов и родителей опирается на результаты изучения конкретных особенностей данного ДОУ, с учетом традиций и местных условий, квалификации и особенностей педагогического коллектива, своеобразие детей и родителей.</w:t>
      </w:r>
    </w:p>
    <w:p w:rsidR="00083EAC" w:rsidRPr="00032EF3" w:rsidRDefault="00083EAC" w:rsidP="00083EAC">
      <w:pPr>
        <w:pStyle w:val="a3"/>
        <w:jc w:val="both"/>
        <w:rPr>
          <w:i/>
          <w:color w:val="000000"/>
        </w:rPr>
      </w:pPr>
      <w:r w:rsidRPr="00032EF3">
        <w:rPr>
          <w:i/>
          <w:color w:val="000000"/>
        </w:rPr>
        <w:t>Обязательно: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color w:val="000000"/>
        </w:rPr>
        <w:t xml:space="preserve">Проведение систематизированного психологического просвещения </w:t>
      </w:r>
      <w:r w:rsidRPr="00032EF3">
        <w:rPr>
          <w:bCs/>
          <w:color w:val="000000"/>
        </w:rPr>
        <w:t>педагогов</w:t>
      </w:r>
      <w:r w:rsidRPr="00032EF3">
        <w:rPr>
          <w:color w:val="000000"/>
        </w:rPr>
        <w:t xml:space="preserve"> в форме семинаров, конференций, практикумов </w:t>
      </w:r>
      <w:r w:rsidRPr="00032EF3">
        <w:rPr>
          <w:bCs/>
          <w:color w:val="000000"/>
        </w:rPr>
        <w:t>по темам</w:t>
      </w:r>
      <w:r w:rsidRPr="00032EF3">
        <w:rPr>
          <w:color w:val="000000"/>
        </w:rPr>
        <w:t>: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color w:val="000000"/>
        </w:rPr>
        <w:t>1. Психофизиологические особенности детей каждой возрастной группы.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color w:val="000000"/>
        </w:rPr>
        <w:t>2. Закономерности развития детского коллектива.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color w:val="000000"/>
        </w:rPr>
        <w:t>3. Особенности работы педагога с проблемными детьми.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color w:val="000000"/>
        </w:rPr>
        <w:t>4. Стили педагогического общения.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color w:val="000000"/>
        </w:rPr>
        <w:t>5. Психологические основы взаимодействия с семьей.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color w:val="000000"/>
        </w:rPr>
        <w:t xml:space="preserve">6. Особенности построения </w:t>
      </w:r>
      <w:proofErr w:type="spellStart"/>
      <w:r w:rsidRPr="00032EF3">
        <w:rPr>
          <w:color w:val="000000"/>
        </w:rPr>
        <w:t>воспитательно</w:t>
      </w:r>
      <w:proofErr w:type="spellEnd"/>
      <w:r w:rsidRPr="00032EF3">
        <w:rPr>
          <w:color w:val="000000"/>
        </w:rPr>
        <w:t>-образовательного процессе с учетом гендерных различий дошкольников.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color w:val="000000"/>
        </w:rPr>
        <w:t xml:space="preserve">Проведение систематизированного психологического просвещения </w:t>
      </w:r>
      <w:r w:rsidRPr="00032EF3">
        <w:rPr>
          <w:bCs/>
          <w:color w:val="000000"/>
        </w:rPr>
        <w:t>родителей</w:t>
      </w:r>
      <w:r w:rsidRPr="00032EF3">
        <w:rPr>
          <w:color w:val="000000"/>
        </w:rPr>
        <w:t xml:space="preserve"> в форме родительских собраний, круглых столов, тренингов и пр. с обязательным учетом в тематике возраста детей и актуальности рассматриваемых тем для родителей </w:t>
      </w:r>
      <w:r w:rsidRPr="00032EF3">
        <w:rPr>
          <w:bCs/>
          <w:color w:val="000000"/>
        </w:rPr>
        <w:t>по темам</w:t>
      </w:r>
      <w:r w:rsidRPr="00032EF3">
        <w:rPr>
          <w:color w:val="000000"/>
        </w:rPr>
        <w:t>: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color w:val="000000"/>
        </w:rPr>
        <w:t>1. Адаптация ребенка к ДОУ.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color w:val="000000"/>
        </w:rPr>
        <w:t>2. Кризисы 3-х лет и 6-7 лет.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color w:val="000000"/>
        </w:rPr>
        <w:t>3. Наиболее типичные ошибки семейного воспитания.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color w:val="000000"/>
        </w:rPr>
        <w:t>4. Воспитание произвольности поведения и управляемости.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color w:val="000000"/>
        </w:rPr>
        <w:t>5. Психологическая готовность к обучению.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color w:val="000000"/>
        </w:rPr>
        <w:t xml:space="preserve">6. </w:t>
      </w:r>
      <w:proofErr w:type="spellStart"/>
      <w:r w:rsidRPr="00032EF3">
        <w:rPr>
          <w:color w:val="000000"/>
        </w:rPr>
        <w:t>Полоролевое</w:t>
      </w:r>
      <w:proofErr w:type="spellEnd"/>
      <w:r w:rsidRPr="00032EF3">
        <w:rPr>
          <w:color w:val="000000"/>
        </w:rPr>
        <w:t xml:space="preserve"> воспитание и развитие.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</w:p>
    <w:p w:rsidR="00083EAC" w:rsidRPr="00032EF3" w:rsidRDefault="00083EAC" w:rsidP="00083EAC">
      <w:pPr>
        <w:pStyle w:val="a3"/>
        <w:jc w:val="both"/>
        <w:rPr>
          <w:color w:val="000000"/>
          <w:u w:val="single"/>
        </w:rPr>
      </w:pPr>
      <w:r w:rsidRPr="00032EF3">
        <w:rPr>
          <w:color w:val="000000"/>
          <w:u w:val="single"/>
        </w:rPr>
        <w:t>Дополнительно: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color w:val="000000"/>
        </w:rPr>
        <w:t>Создание информационных уголков по типу «Советы психолога» в каждой группе и информационного стенда в пространстве ДОУ.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color w:val="000000"/>
        </w:rPr>
        <w:t>Каждое из названных направлений строится с учетом возрастных возможностей детей, ведущего вида деятельности и, опирается, в основном,  на игровые технологии и приемы.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</w:p>
    <w:p w:rsidR="00083EAC" w:rsidRPr="00032EF3" w:rsidRDefault="00083EAC" w:rsidP="00083EAC">
      <w:pPr>
        <w:pStyle w:val="a3"/>
        <w:jc w:val="both"/>
        <w:rPr>
          <w:color w:val="000000"/>
          <w:u w:val="single"/>
        </w:rPr>
      </w:pPr>
      <w:r w:rsidRPr="00032EF3">
        <w:rPr>
          <w:color w:val="000000"/>
          <w:u w:val="single"/>
        </w:rPr>
        <w:t>По итогам освоения программы ребенок</w:t>
      </w:r>
    </w:p>
    <w:p w:rsidR="00083EAC" w:rsidRPr="00032EF3" w:rsidRDefault="00083EAC" w:rsidP="00083EAC">
      <w:pPr>
        <w:pStyle w:val="a3"/>
        <w:jc w:val="both"/>
        <w:rPr>
          <w:color w:val="000000"/>
          <w:u w:val="single"/>
        </w:rPr>
      </w:pPr>
    </w:p>
    <w:p w:rsidR="00083EAC" w:rsidRPr="00032EF3" w:rsidRDefault="00083EAC" w:rsidP="00083EAC">
      <w:pPr>
        <w:pStyle w:val="a3"/>
        <w:jc w:val="both"/>
      </w:pPr>
      <w:r w:rsidRPr="00032EF3">
        <w:t>- имеет физическое развитие, соответствующее возрастным нормативным показателям, у него сформированы основные физические качества, потребность в физической активности, движении; проявляет интерес к какой-то форме двигательной активности (спорт, хореография);</w:t>
      </w:r>
    </w:p>
    <w:p w:rsidR="00083EAC" w:rsidRPr="00032EF3" w:rsidRDefault="00083EAC" w:rsidP="00083EAC">
      <w:pPr>
        <w:pStyle w:val="a3"/>
        <w:jc w:val="both"/>
      </w:pPr>
      <w:r w:rsidRPr="00032EF3">
        <w:t>- владеет основными культурно-гигиеническими навыками, самостоятельно и осознанно их реализует в своей жизнедеятельности;</w:t>
      </w:r>
    </w:p>
    <w:p w:rsidR="00083EAC" w:rsidRPr="00032EF3" w:rsidRDefault="00083EAC" w:rsidP="00083EAC">
      <w:pPr>
        <w:pStyle w:val="a3"/>
        <w:jc w:val="both"/>
      </w:pPr>
      <w:r w:rsidRPr="00032EF3">
        <w:lastRenderedPageBreak/>
        <w:t>- понимает и разделяет ценность здорового образа жизни, умеет соблюдать элементарные правила охраны своего здоровья и здоровья окружающих, имеет соответствующее возрастным возможностям представление о безопасном поведении в быту, в природе, среди незнакомых людей;</w:t>
      </w:r>
    </w:p>
    <w:p w:rsidR="00083EAC" w:rsidRPr="00032EF3" w:rsidRDefault="00083EAC" w:rsidP="00083EAC">
      <w:pPr>
        <w:pStyle w:val="a3"/>
        <w:jc w:val="both"/>
      </w:pPr>
      <w:r w:rsidRPr="00032EF3">
        <w:t>-  познавательно активен, любознателен, способен самостоятельно исследовать, экспериментировать, находить разнообразную информацию в различных источниках – книгах, энциклопедиях, фильмах, а также умеет задавать взрослым интересующие вопросы; имеет собственную сферу интересов;</w:t>
      </w:r>
    </w:p>
    <w:p w:rsidR="00083EAC" w:rsidRPr="00032EF3" w:rsidRDefault="00083EAC" w:rsidP="00083EAC">
      <w:pPr>
        <w:pStyle w:val="a3"/>
        <w:jc w:val="both"/>
      </w:pPr>
      <w:r w:rsidRPr="00032EF3">
        <w:t>- самостоятелен и одновременно умеет обращаться ко взрослым за помощью;</w:t>
      </w:r>
    </w:p>
    <w:p w:rsidR="00083EAC" w:rsidRPr="00032EF3" w:rsidRDefault="00083EAC" w:rsidP="00083EAC">
      <w:pPr>
        <w:pStyle w:val="a3"/>
        <w:jc w:val="both"/>
      </w:pPr>
      <w:r w:rsidRPr="00032EF3">
        <w:t>- заинтересован в учении и совершенствовании собственной компетенции в разных областях деятельности, владеет универсальными предпосылками учебной деятельности: умением работать по правилу и по образцу, слушать взрослого и выполнять его инструкции;</w:t>
      </w:r>
    </w:p>
    <w:p w:rsidR="00083EAC" w:rsidRPr="00032EF3" w:rsidRDefault="00083EAC" w:rsidP="00083EAC">
      <w:pPr>
        <w:pStyle w:val="a3"/>
        <w:jc w:val="both"/>
      </w:pPr>
      <w:r w:rsidRPr="00032EF3">
        <w:t>-  эмоционально отзывчив, способен к сопереживанию и сочувствию, откликается на эмоции близких людей, сопереживает персонажам при восприятии произведений художественной литературы, театра, кино, изобразительной деятельности, музыки, а также красоты окружающего мира, природы;</w:t>
      </w:r>
    </w:p>
    <w:p w:rsidR="00083EAC" w:rsidRPr="00032EF3" w:rsidRDefault="00083EAC" w:rsidP="00083EAC">
      <w:pPr>
        <w:pStyle w:val="a3"/>
        <w:jc w:val="both"/>
      </w:pPr>
      <w:r w:rsidRPr="00032EF3">
        <w:t>-  общителен, умеет адекватно использовать вербальные и невербальные средства коммуникации, способен вести диалог и выражать свои мысли с помощью монологической речи; умеет договариваться со сверстниками, планировать совместную деятельность, владеет навыками сотрудничества; владеет стилем коммуникации  со взрослыми и сверстниками и произвольно может изменять их;</w:t>
      </w:r>
    </w:p>
    <w:p w:rsidR="00083EAC" w:rsidRPr="00032EF3" w:rsidRDefault="00083EAC" w:rsidP="00083EAC">
      <w:pPr>
        <w:pStyle w:val="a3"/>
        <w:jc w:val="both"/>
      </w:pPr>
      <w:r w:rsidRPr="00032EF3">
        <w:t>- способен произвольно управлять своим поведением и планировать действия;</w:t>
      </w:r>
    </w:p>
    <w:p w:rsidR="00083EAC" w:rsidRPr="00032EF3" w:rsidRDefault="00083EAC" w:rsidP="00083EAC">
      <w:pPr>
        <w:pStyle w:val="a3"/>
        <w:jc w:val="both"/>
      </w:pPr>
      <w:r w:rsidRPr="00032EF3">
        <w:t>- соблюдает общепринятые нормы и правила поведения – в том числе на улице (дорожные правила), правила поведения в общественных местах (театр, магазин, поликлиника, транспорт и т.п.);</w:t>
      </w:r>
    </w:p>
    <w:p w:rsidR="00083EAC" w:rsidRPr="00032EF3" w:rsidRDefault="00083EAC" w:rsidP="00083EAC">
      <w:pPr>
        <w:pStyle w:val="a3"/>
        <w:jc w:val="both"/>
      </w:pPr>
      <w:r w:rsidRPr="00032EF3">
        <w:t>- имеет базовые ценностные представления и руководствуется ими в собственном социальном поведении;</w:t>
      </w:r>
    </w:p>
    <w:p w:rsidR="00083EAC" w:rsidRPr="00032EF3" w:rsidRDefault="00083EAC" w:rsidP="00083EAC">
      <w:pPr>
        <w:pStyle w:val="a3"/>
        <w:jc w:val="both"/>
      </w:pPr>
      <w:r w:rsidRPr="00032EF3">
        <w:t>-  интеллектуально развит в соответствии с возрастными возможностями, способен решать интеллектуальные задачи;</w:t>
      </w:r>
    </w:p>
    <w:p w:rsidR="00083EAC" w:rsidRPr="00032EF3" w:rsidRDefault="00083EAC" w:rsidP="00083EAC">
      <w:pPr>
        <w:pStyle w:val="a3"/>
        <w:jc w:val="both"/>
      </w:pPr>
      <w:r w:rsidRPr="00032EF3">
        <w:t>-  инициативен в деятельности, способен предложить собственный замысел и воплотить его в рисунке, постройке и др.;</w:t>
      </w:r>
    </w:p>
    <w:p w:rsidR="00083EAC" w:rsidRPr="00032EF3" w:rsidRDefault="00083EAC" w:rsidP="00083EAC">
      <w:pPr>
        <w:pStyle w:val="a3"/>
        <w:jc w:val="both"/>
      </w:pPr>
      <w:r w:rsidRPr="00032EF3">
        <w:t>- имеет первичную целостную картину мира, представление о себе, семье, обществе (ближайшем социуме), государстве (стране), мире и природе, принадлежности  других людей к определённому полу, культурных ценностях;</w:t>
      </w:r>
    </w:p>
    <w:p w:rsidR="00083EAC" w:rsidRPr="00032EF3" w:rsidRDefault="00083EAC" w:rsidP="00083EAC">
      <w:pPr>
        <w:pStyle w:val="a3"/>
        <w:jc w:val="both"/>
      </w:pPr>
      <w:r w:rsidRPr="00032EF3">
        <w:t>- обладает сформированными умениями и навыками (речевыми, изобразительными, музыкальными, конструктивными и др.), необходимыми  для осуществления различных видов детской деятельности;</w:t>
      </w:r>
    </w:p>
    <w:p w:rsidR="00083EAC" w:rsidRPr="00032EF3" w:rsidRDefault="00083EAC" w:rsidP="00083EAC">
      <w:pPr>
        <w:pStyle w:val="a3"/>
        <w:jc w:val="both"/>
      </w:pPr>
      <w:r w:rsidRPr="00032EF3">
        <w:t>- доброжелателен и спокоен, дружелюбен к другим людям и живым существам;</w:t>
      </w:r>
    </w:p>
    <w:p w:rsidR="00083EAC" w:rsidRPr="00032EF3" w:rsidRDefault="00083EAC" w:rsidP="00083EAC">
      <w:pPr>
        <w:pStyle w:val="a3"/>
        <w:jc w:val="both"/>
      </w:pPr>
      <w:r w:rsidRPr="00032EF3">
        <w:t>- осознаёт себя гражданином России;</w:t>
      </w:r>
    </w:p>
    <w:p w:rsidR="00083EAC" w:rsidRPr="00032EF3" w:rsidRDefault="00083EAC" w:rsidP="00083EAC">
      <w:pPr>
        <w:pStyle w:val="a3"/>
        <w:jc w:val="both"/>
      </w:pPr>
      <w:r w:rsidRPr="00032EF3">
        <w:t>- психологически устойчив к неуспеху и умеет конструктивно преодолевать возникающие трудности;</w:t>
      </w:r>
    </w:p>
    <w:p w:rsidR="00083EAC" w:rsidRPr="00032EF3" w:rsidRDefault="00083EAC" w:rsidP="00083EAC">
      <w:pPr>
        <w:pStyle w:val="a3"/>
        <w:jc w:val="both"/>
      </w:pPr>
      <w:r w:rsidRPr="00032EF3">
        <w:t>- хочет учиться и стать  школьником, рассматривая это как новую желаемую и привлекательную ступень собственной взрослости;</w:t>
      </w:r>
    </w:p>
    <w:p w:rsidR="00083EAC" w:rsidRPr="00032EF3" w:rsidRDefault="00083EAC" w:rsidP="00083EAC">
      <w:pPr>
        <w:pStyle w:val="a3"/>
        <w:jc w:val="both"/>
      </w:pPr>
      <w:r w:rsidRPr="00032EF3">
        <w:t>- имеет чувство собственного достоинства и способен уважать других;</w:t>
      </w:r>
    </w:p>
    <w:p w:rsidR="00083EAC" w:rsidRPr="00032EF3" w:rsidRDefault="00083EAC" w:rsidP="00083EAC">
      <w:pPr>
        <w:pStyle w:val="a3"/>
        <w:jc w:val="both"/>
      </w:pPr>
      <w:r w:rsidRPr="00032EF3">
        <w:t>- обладает живым воображением, способен к фантазии и творчеству в разных формах.</w:t>
      </w:r>
    </w:p>
    <w:p w:rsidR="00083EAC" w:rsidRPr="00032EF3" w:rsidRDefault="00083EAC" w:rsidP="00083EAC">
      <w:pPr>
        <w:pStyle w:val="a3"/>
        <w:jc w:val="center"/>
        <w:rPr>
          <w:b/>
          <w:i/>
          <w:color w:val="000000"/>
        </w:rPr>
      </w:pPr>
      <w:r w:rsidRPr="00032EF3">
        <w:rPr>
          <w:b/>
          <w:bCs/>
          <w:i/>
          <w:color w:val="000000"/>
        </w:rPr>
        <w:t>Взаимодействие с семьями воспитанников.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color w:val="000000"/>
        </w:rPr>
        <w:t xml:space="preserve"> При анализе контингента семей выявлено, что дети МДОУ детский сад № 2 «Золотая рыбка» воспитываются в семьях различного социального статуса, имеющих разный уровень образования. Эти данные учитываются при организации взаимодействия педагога-психолога с родителями воспитанников, которое направлено на создание доброжелательной, психологически комфортной атмосферы в МДОУ детский сад № 2, установление взаимопонимания и создание условий для сотрудничества с родителями.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</w:p>
    <w:p w:rsidR="00083EAC" w:rsidRPr="00032EF3" w:rsidRDefault="00083EAC" w:rsidP="00083EAC">
      <w:pPr>
        <w:pStyle w:val="a3"/>
        <w:jc w:val="center"/>
        <w:rPr>
          <w:i/>
          <w:color w:val="000000"/>
        </w:rPr>
      </w:pPr>
      <w:r w:rsidRPr="00032EF3">
        <w:rPr>
          <w:i/>
          <w:color w:val="000000"/>
        </w:rPr>
        <w:t>Основные формы взаимодействия с семьей.</w:t>
      </w:r>
    </w:p>
    <w:p w:rsidR="00083EAC" w:rsidRPr="00032EF3" w:rsidRDefault="00083EAC" w:rsidP="00404A4A">
      <w:pPr>
        <w:pStyle w:val="a3"/>
        <w:numPr>
          <w:ilvl w:val="0"/>
          <w:numId w:val="50"/>
        </w:numPr>
        <w:jc w:val="both"/>
        <w:rPr>
          <w:color w:val="000000"/>
        </w:rPr>
      </w:pPr>
      <w:r w:rsidRPr="00032EF3">
        <w:rPr>
          <w:bCs/>
          <w:color w:val="000000"/>
        </w:rPr>
        <w:t xml:space="preserve">Знакомство с семьей: </w:t>
      </w:r>
      <w:r w:rsidRPr="00032EF3">
        <w:rPr>
          <w:color w:val="000000"/>
        </w:rPr>
        <w:t>анкетирование, консультирование</w:t>
      </w:r>
    </w:p>
    <w:p w:rsidR="00083EAC" w:rsidRPr="00032EF3" w:rsidRDefault="00083EAC" w:rsidP="00404A4A">
      <w:pPr>
        <w:pStyle w:val="a3"/>
        <w:numPr>
          <w:ilvl w:val="0"/>
          <w:numId w:val="50"/>
        </w:numPr>
        <w:jc w:val="both"/>
        <w:rPr>
          <w:color w:val="000000"/>
        </w:rPr>
      </w:pPr>
      <w:r w:rsidRPr="00032EF3">
        <w:rPr>
          <w:bCs/>
          <w:color w:val="000000"/>
        </w:rPr>
        <w:lastRenderedPageBreak/>
        <w:t>Информирование родителей о ходе образовательного процесса:</w:t>
      </w:r>
      <w:r w:rsidRPr="00032EF3">
        <w:rPr>
          <w:color w:val="000000"/>
        </w:rPr>
        <w:t xml:space="preserve">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создание памяток, буклетов.</w:t>
      </w:r>
    </w:p>
    <w:p w:rsidR="00083EAC" w:rsidRPr="00032EF3" w:rsidRDefault="00083EAC" w:rsidP="00404A4A">
      <w:pPr>
        <w:pStyle w:val="a3"/>
        <w:numPr>
          <w:ilvl w:val="0"/>
          <w:numId w:val="50"/>
        </w:numPr>
        <w:jc w:val="both"/>
        <w:rPr>
          <w:color w:val="000000"/>
        </w:rPr>
      </w:pPr>
      <w:r w:rsidRPr="00032EF3">
        <w:rPr>
          <w:bCs/>
          <w:color w:val="000000"/>
        </w:rPr>
        <w:t>Совместная деятельность:</w:t>
      </w:r>
      <w:r w:rsidRPr="00032EF3">
        <w:rPr>
          <w:color w:val="000000"/>
        </w:rPr>
        <w:t xml:space="preserve"> привлечение родителей к организации гостиных, к участию в детской исследовательской и проектной деятельности.</w:t>
      </w:r>
    </w:p>
    <w:p w:rsidR="00083EAC" w:rsidRPr="00032EF3" w:rsidRDefault="00083EAC" w:rsidP="00083EAC">
      <w:pPr>
        <w:pStyle w:val="a3"/>
        <w:ind w:left="720"/>
        <w:jc w:val="both"/>
        <w:rPr>
          <w:color w:val="000000"/>
        </w:rPr>
      </w:pPr>
    </w:p>
    <w:p w:rsidR="00083EAC" w:rsidRPr="00032EF3" w:rsidRDefault="00083EAC" w:rsidP="00083EAC">
      <w:pPr>
        <w:pStyle w:val="a3"/>
        <w:jc w:val="center"/>
        <w:rPr>
          <w:color w:val="000000"/>
        </w:rPr>
      </w:pPr>
      <w:r w:rsidRPr="00032EF3">
        <w:rPr>
          <w:i/>
          <w:color w:val="000000"/>
        </w:rPr>
        <w:t>Содержание направлений работы с семьей по образовательным областям</w:t>
      </w:r>
      <w:r w:rsidRPr="00032EF3">
        <w:rPr>
          <w:color w:val="000000"/>
        </w:rPr>
        <w:t>: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color w:val="000000"/>
        </w:rPr>
        <w:t>- Информировать родителей о факторах, влияющих на психическое здоровье ребенка. Помогать родителям сохранять и укреплять психическое здоровье ребенка.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color w:val="000000"/>
        </w:rPr>
        <w:t>-  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color w:val="000000"/>
        </w:rPr>
        <w:t>- Совместно с родителями создавать индивидуальные программы сохранения и укрепления психического здоровья детей и поддерживать семью в их реализации.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color w:val="000000"/>
        </w:rPr>
        <w:t>- Подчеркивать роль взрослого в формировании поведения ребенка. Побуждать родителей на личном примере демонстрировать детям соблюдение правил безопасного поведения на дорогах, бережное отношение к природе и т.д.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color w:val="000000"/>
        </w:rPr>
        <w:t>- Знакомить родителей с достижениями и трудностями общественного воспитания в детском саду.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color w:val="000000"/>
        </w:rPr>
        <w:t>- Заинтересовывать родителей в развитии игровой деятельности детей, обеспечивающей успешную социализацию, усвоение гендерного поведения.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color w:val="000000"/>
        </w:rPr>
        <w:t xml:space="preserve">- Помогать родителям осознавать негативные последствия деструктивного общения в семье, исключающего родных для ребенка людей из контекста развития. 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color w:val="000000"/>
        </w:rPr>
        <w:t>- Создавать у родителей мотивацию к сохранению семейных традиций и зарождению новых.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color w:val="000000"/>
        </w:rPr>
        <w:t>- Поддерживать семью в выстраивании взаимодействия ребенка с незнакомыми взрослыми и детьми в детском саду (например, на этапе освоения новой предметно-развивающей среды детского сада, группы — при поступлении в детский сад, переходе в новую группу, смене воспитателей и других ситуациях), вне его (например, входе проектной деятельности).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color w:val="000000"/>
        </w:rPr>
        <w:t>-  Обращать внимание родителей на возможности интеллектуального развития ребенка в семье и детском саду.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color w:val="000000"/>
        </w:rPr>
        <w:t xml:space="preserve">- Ориентировать родителей на развитие у ребенка потребности к познанию, общению со взрослыми и сверстниками. Обращать их внимание на ценность детских вопросов. 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color w:val="000000"/>
        </w:rPr>
        <w:t>-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художественных, документальных видеофильмов.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color w:val="000000"/>
        </w:rPr>
        <w:t>- 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color w:val="000000"/>
        </w:rPr>
        <w:t>- 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 и др.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color w:val="000000"/>
        </w:rPr>
        <w:t>- Показывать родителям ценность диалогического общения с ребенком, открывающего возможность для познания окружающего мира, обмена информацией и эмоциями. Развивать у родителей навыки общения, используя коммуникативные тренинги и другие формы взаимодействия. Побуждать родителей помогать ребенку устанавливать взаимоотношения со сверстниками, младшими детьми; подсказывать, как легче решить конфликтную (спорную) ситуацию.</w:t>
      </w:r>
    </w:p>
    <w:p w:rsidR="00083EAC" w:rsidRPr="00032EF3" w:rsidRDefault="00083EAC" w:rsidP="00083EAC">
      <w:pPr>
        <w:pStyle w:val="a3"/>
        <w:jc w:val="both"/>
        <w:rPr>
          <w:color w:val="000000"/>
        </w:rPr>
      </w:pPr>
      <w:r w:rsidRPr="00032EF3">
        <w:rPr>
          <w:color w:val="000000"/>
        </w:rPr>
        <w:t>- Привлекать родителей к сотрудничеству, способствующему развитию свободного общения взрослых с детьми в соответствии с познавательными потребностями дошкольников.</w:t>
      </w:r>
    </w:p>
    <w:p w:rsidR="00083EAC" w:rsidRPr="00032EF3" w:rsidRDefault="00083EAC" w:rsidP="00083EAC">
      <w:pPr>
        <w:pStyle w:val="a3"/>
        <w:jc w:val="both"/>
        <w:rPr>
          <w:i/>
          <w:color w:val="000000"/>
        </w:rPr>
      </w:pPr>
      <w:r w:rsidRPr="00032EF3">
        <w:rPr>
          <w:i/>
        </w:rPr>
        <w:t>См. Рабочую программу образовательной деятельности педагога – психолога образовательного учреждения.</w:t>
      </w:r>
    </w:p>
    <w:p w:rsidR="00083EAC" w:rsidRPr="00032EF3" w:rsidRDefault="00083EAC" w:rsidP="00083EAC">
      <w:pPr>
        <w:pStyle w:val="a3"/>
        <w:jc w:val="both"/>
      </w:pPr>
    </w:p>
    <w:p w:rsidR="007212F3" w:rsidRPr="007212F3" w:rsidRDefault="007212F3" w:rsidP="007212F3">
      <w:pPr>
        <w:spacing w:after="200" w:line="276" w:lineRule="auto"/>
        <w:jc w:val="center"/>
        <w:rPr>
          <w:b/>
          <w:sz w:val="26"/>
          <w:szCs w:val="26"/>
        </w:rPr>
      </w:pPr>
      <w:r w:rsidRPr="007212F3">
        <w:rPr>
          <w:b/>
          <w:sz w:val="26"/>
          <w:szCs w:val="26"/>
        </w:rPr>
        <w:t>2.10. Реализация  национально - регионального  компонента</w:t>
      </w:r>
    </w:p>
    <w:p w:rsidR="007212F3" w:rsidRDefault="007212F3" w:rsidP="007212F3">
      <w:pPr>
        <w:shd w:val="clear" w:color="auto" w:fill="FFFFFF"/>
        <w:spacing w:before="312"/>
        <w:ind w:left="576"/>
        <w:jc w:val="center"/>
        <w:rPr>
          <w:b/>
          <w:bCs/>
          <w:sz w:val="24"/>
          <w:szCs w:val="24"/>
        </w:rPr>
      </w:pPr>
      <w:r w:rsidRPr="007212F3">
        <w:rPr>
          <w:b/>
          <w:bCs/>
          <w:sz w:val="24"/>
          <w:szCs w:val="24"/>
        </w:rPr>
        <w:t>Цели и задачи регионального компонента</w:t>
      </w:r>
    </w:p>
    <w:p w:rsidR="007212F3" w:rsidRPr="007212F3" w:rsidRDefault="007212F3" w:rsidP="007212F3">
      <w:pPr>
        <w:pStyle w:val="a3"/>
      </w:pPr>
      <w:r w:rsidRPr="007212F3">
        <w:rPr>
          <w:b/>
        </w:rPr>
        <w:lastRenderedPageBreak/>
        <w:t xml:space="preserve">Цель: </w:t>
      </w:r>
      <w:r w:rsidRPr="007212F3">
        <w:t>Привить детям чувство любви к своему родному краю, чувство национальной гордости, развивать восприятие, воображение, развивать художественно-творческие способности.</w:t>
      </w:r>
    </w:p>
    <w:p w:rsidR="007212F3" w:rsidRDefault="007212F3" w:rsidP="007212F3">
      <w:pPr>
        <w:pStyle w:val="a3"/>
        <w:rPr>
          <w:b/>
        </w:rPr>
      </w:pPr>
    </w:p>
    <w:p w:rsidR="007212F3" w:rsidRPr="007212F3" w:rsidRDefault="007212F3" w:rsidP="007212F3">
      <w:pPr>
        <w:pStyle w:val="a3"/>
      </w:pPr>
      <w:r w:rsidRPr="007212F3">
        <w:rPr>
          <w:b/>
        </w:rPr>
        <w:t>Задачи:</w:t>
      </w:r>
    </w:p>
    <w:p w:rsidR="007212F3" w:rsidRPr="007212F3" w:rsidRDefault="007212F3" w:rsidP="007212F3">
      <w:pPr>
        <w:pStyle w:val="a3"/>
      </w:pPr>
      <w:r w:rsidRPr="007212F3">
        <w:t>Изучение истории и культуры народов, проживающих в республике Марий Эл.</w:t>
      </w:r>
    </w:p>
    <w:p w:rsidR="007212F3" w:rsidRPr="007212F3" w:rsidRDefault="007212F3" w:rsidP="007212F3">
      <w:pPr>
        <w:pStyle w:val="a3"/>
      </w:pPr>
      <w:r w:rsidRPr="007212F3">
        <w:t>Ознакомление с творчеством марийских художников, поэтов, писателей.</w:t>
      </w:r>
    </w:p>
    <w:p w:rsidR="007212F3" w:rsidRPr="007212F3" w:rsidRDefault="007212F3" w:rsidP="007212F3">
      <w:pPr>
        <w:pStyle w:val="a3"/>
      </w:pPr>
      <w:r w:rsidRPr="007212F3">
        <w:t xml:space="preserve">Воспитание любви к родному городу, через ознакомление с народными традициями. </w:t>
      </w:r>
    </w:p>
    <w:p w:rsidR="007212F3" w:rsidRPr="007212F3" w:rsidRDefault="007212F3" w:rsidP="007212F3">
      <w:pPr>
        <w:pStyle w:val="a3"/>
      </w:pPr>
      <w:r w:rsidRPr="007212F3">
        <w:t>В разделе «Региональный компонент» отражены основные направления деятельности          детского сада по ознакомлению с национальной историей и культурой:</w:t>
      </w:r>
    </w:p>
    <w:p w:rsidR="007212F3" w:rsidRPr="007212F3" w:rsidRDefault="007212F3" w:rsidP="007212F3">
      <w:pPr>
        <w:pStyle w:val="a3"/>
      </w:pPr>
      <w:r w:rsidRPr="007212F3">
        <w:t>изучение истории и культуры народов, проживающих в Республике Марий Эл, раскрытие духовных ценностей литературы и искусства, ознакомление с произведениями музыки, литературы, живописи, через творчество национальных композиторов, писателей, художников и т. д.</w:t>
      </w:r>
    </w:p>
    <w:p w:rsidR="007212F3" w:rsidRPr="007212F3" w:rsidRDefault="007212F3" w:rsidP="007212F3">
      <w:pPr>
        <w:pStyle w:val="a3"/>
      </w:pPr>
      <w:r w:rsidRPr="007212F3">
        <w:t xml:space="preserve"> знакомство с символами республики (герб, гимн, флаг);</w:t>
      </w:r>
    </w:p>
    <w:p w:rsidR="007212F3" w:rsidRPr="007212F3" w:rsidRDefault="007212F3" w:rsidP="007212F3">
      <w:pPr>
        <w:pStyle w:val="a3"/>
      </w:pPr>
      <w:r w:rsidRPr="007212F3">
        <w:t>воспитание уважения к прошлому и настоящему своего народа, любви к родному краю;</w:t>
      </w:r>
    </w:p>
    <w:p w:rsidR="007212F3" w:rsidRPr="007212F3" w:rsidRDefault="007212F3" w:rsidP="007212F3">
      <w:pPr>
        <w:pStyle w:val="a3"/>
      </w:pPr>
      <w:r w:rsidRPr="007212F3">
        <w:t>развитие интереса к национальным традициям, художественным промыслам, декоративно-прикладному творчеству народа;</w:t>
      </w:r>
    </w:p>
    <w:p w:rsidR="007212F3" w:rsidRPr="007212F3" w:rsidRDefault="007212F3" w:rsidP="007212F3">
      <w:pPr>
        <w:pStyle w:val="a3"/>
      </w:pPr>
      <w:r w:rsidRPr="007212F3">
        <w:t>формирование толерантности, чувства уважения к другим народам, их культуре и др.</w:t>
      </w:r>
    </w:p>
    <w:p w:rsidR="007212F3" w:rsidRDefault="007212F3" w:rsidP="007212F3">
      <w:pPr>
        <w:pStyle w:val="a3"/>
      </w:pPr>
      <w:r w:rsidRPr="007212F3">
        <w:t>Приобщение дошкольников  к национальной культуре пронизывает всю деятельность детей в режиме дня и происходит в рамках занятий познавательного, художественно-эстетического цикла и в повседневной жизни в ходе бесед, чтения художественной литературы, экскурсий в ближайшее окружение, игр с национальным содержанием, развлечений и праздников. Данная работа осуществляется воспитателями, музыкальным руководителем, инструктором по физической культуре, учителем-дефектологом в разных формах обучения.</w:t>
      </w:r>
    </w:p>
    <w:p w:rsidR="007212F3" w:rsidRPr="007212F3" w:rsidRDefault="007212F3" w:rsidP="007212F3">
      <w:pPr>
        <w:pStyle w:val="a3"/>
      </w:pPr>
    </w:p>
    <w:p w:rsidR="007212F3" w:rsidRPr="007212F3" w:rsidRDefault="007212F3" w:rsidP="007212F3">
      <w:pPr>
        <w:pStyle w:val="a3"/>
        <w:rPr>
          <w:b/>
        </w:rPr>
      </w:pPr>
      <w:r w:rsidRPr="007212F3">
        <w:t xml:space="preserve">Основная </w:t>
      </w:r>
      <w:r w:rsidRPr="007212F3">
        <w:rPr>
          <w:b/>
        </w:rPr>
        <w:t>цель работы</w:t>
      </w:r>
      <w:r w:rsidRPr="007212F3">
        <w:t xml:space="preserve"> по национально-региональному компоненту: привить детям чувство любви к своему родному дому, краю, чувство национальной гордости, развивать восприятие, воображение, развивать художественно-творческие способности</w:t>
      </w:r>
      <w:r w:rsidRPr="007212F3">
        <w:rPr>
          <w:b/>
        </w:rPr>
        <w:t>.</w:t>
      </w:r>
    </w:p>
    <w:p w:rsidR="007212F3" w:rsidRPr="007212F3" w:rsidRDefault="007212F3" w:rsidP="007212F3">
      <w:pPr>
        <w:pStyle w:val="a3"/>
      </w:pPr>
      <w:r w:rsidRPr="007212F3">
        <w:t>Дети знакомятся:</w:t>
      </w:r>
    </w:p>
    <w:p w:rsidR="007212F3" w:rsidRPr="007212F3" w:rsidRDefault="007212F3" w:rsidP="007212F3">
      <w:pPr>
        <w:pStyle w:val="a3"/>
      </w:pPr>
      <w:r w:rsidRPr="007212F3">
        <w:t>с историей и культурой своего народа и народов совместного проживания, особенностями быта, уклада (костюм, утварь, жилище, обряды и обычаи);</w:t>
      </w:r>
    </w:p>
    <w:p w:rsidR="007212F3" w:rsidRPr="007212F3" w:rsidRDefault="007212F3" w:rsidP="007212F3">
      <w:pPr>
        <w:pStyle w:val="a3"/>
      </w:pPr>
      <w:r w:rsidRPr="007212F3">
        <w:t>с  различными видами национального искусства (литературой,  музыкой, живописью, архитектурой);</w:t>
      </w:r>
    </w:p>
    <w:p w:rsidR="007212F3" w:rsidRPr="007212F3" w:rsidRDefault="007212F3" w:rsidP="007212F3">
      <w:pPr>
        <w:pStyle w:val="a3"/>
      </w:pPr>
      <w:r w:rsidRPr="007212F3">
        <w:t>с народными играми, развлечениями, праздниками, традициями.</w:t>
      </w:r>
    </w:p>
    <w:p w:rsidR="007212F3" w:rsidRDefault="007212F3" w:rsidP="007212F3">
      <w:pPr>
        <w:pStyle w:val="a3"/>
      </w:pPr>
      <w:r w:rsidRPr="007212F3">
        <w:t>В группах имеются центры марийской культуры, отражающие особенности национального быта (утварь, костюмы, орудия труда и т.п.). Ведётся работа по пропаганде основ национальной педагогики среди родителей.</w:t>
      </w:r>
    </w:p>
    <w:p w:rsidR="007212F3" w:rsidRPr="007212F3" w:rsidRDefault="007212F3" w:rsidP="007212F3">
      <w:pPr>
        <w:pStyle w:val="a3"/>
      </w:pPr>
    </w:p>
    <w:p w:rsidR="007212F3" w:rsidRPr="007212F3" w:rsidRDefault="007212F3" w:rsidP="007212F3">
      <w:pPr>
        <w:pStyle w:val="a3"/>
        <w:jc w:val="center"/>
        <w:rPr>
          <w:b/>
        </w:rPr>
      </w:pPr>
      <w:r w:rsidRPr="007212F3">
        <w:rPr>
          <w:b/>
        </w:rPr>
        <w:t>Методы, используемые в работе по приобщению дошкольников к национальной культуре:</w:t>
      </w:r>
    </w:p>
    <w:p w:rsidR="007212F3" w:rsidRPr="007212F3" w:rsidRDefault="007212F3" w:rsidP="007212F3">
      <w:pPr>
        <w:pStyle w:val="a3"/>
      </w:pPr>
      <w:r>
        <w:t xml:space="preserve">- </w:t>
      </w:r>
      <w:r w:rsidRPr="007212F3">
        <w:t>целевые прогулки и экскурсии;</w:t>
      </w:r>
    </w:p>
    <w:p w:rsidR="007212F3" w:rsidRPr="007212F3" w:rsidRDefault="007212F3" w:rsidP="007212F3">
      <w:pPr>
        <w:pStyle w:val="a3"/>
      </w:pPr>
      <w:r>
        <w:t xml:space="preserve">- </w:t>
      </w:r>
      <w:r w:rsidRPr="007212F3">
        <w:t>наблюдения;</w:t>
      </w:r>
    </w:p>
    <w:p w:rsidR="007212F3" w:rsidRPr="007212F3" w:rsidRDefault="007212F3" w:rsidP="007212F3">
      <w:pPr>
        <w:pStyle w:val="a3"/>
      </w:pPr>
      <w:r>
        <w:t xml:space="preserve">- </w:t>
      </w:r>
      <w:r w:rsidRPr="007212F3">
        <w:t>рассказ;</w:t>
      </w:r>
    </w:p>
    <w:p w:rsidR="007212F3" w:rsidRPr="007212F3" w:rsidRDefault="007212F3" w:rsidP="007212F3">
      <w:pPr>
        <w:pStyle w:val="a3"/>
      </w:pPr>
      <w:r>
        <w:t xml:space="preserve">- </w:t>
      </w:r>
      <w:r w:rsidRPr="007212F3">
        <w:t>беседа;</w:t>
      </w:r>
    </w:p>
    <w:p w:rsidR="007212F3" w:rsidRPr="007212F3" w:rsidRDefault="007212F3" w:rsidP="007212F3">
      <w:pPr>
        <w:pStyle w:val="a3"/>
      </w:pPr>
      <w:r>
        <w:t xml:space="preserve">- </w:t>
      </w:r>
      <w:r w:rsidRPr="007212F3">
        <w:t>использование детских художественных упражнений, диафильмов, репродукций картин, иллюстраций;</w:t>
      </w:r>
    </w:p>
    <w:p w:rsidR="007212F3" w:rsidRPr="007212F3" w:rsidRDefault="007212F3" w:rsidP="007212F3">
      <w:pPr>
        <w:pStyle w:val="a3"/>
      </w:pPr>
      <w:r>
        <w:t xml:space="preserve">- </w:t>
      </w:r>
      <w:r w:rsidRPr="007212F3">
        <w:t>разучивание с детьми песен, стихов, пословиц, поговорок, чтение сказок, прослушивание музыкальных произведений</w:t>
      </w:r>
    </w:p>
    <w:p w:rsidR="007212F3" w:rsidRPr="007212F3" w:rsidRDefault="007212F3" w:rsidP="007212F3">
      <w:pPr>
        <w:pStyle w:val="a3"/>
      </w:pPr>
      <w:r>
        <w:t xml:space="preserve">- </w:t>
      </w:r>
      <w:r w:rsidRPr="007212F3">
        <w:t>знакомство с народной декоративной росписью;</w:t>
      </w:r>
    </w:p>
    <w:p w:rsidR="007212F3" w:rsidRPr="007212F3" w:rsidRDefault="007212F3" w:rsidP="007212F3">
      <w:pPr>
        <w:pStyle w:val="a3"/>
      </w:pPr>
      <w:r>
        <w:t xml:space="preserve">- </w:t>
      </w:r>
      <w:r w:rsidRPr="007212F3">
        <w:t>наблюдение окружающего мира, стимулирующее детское художественное творчество;</w:t>
      </w:r>
    </w:p>
    <w:p w:rsidR="007212F3" w:rsidRPr="007212F3" w:rsidRDefault="007212F3" w:rsidP="007212F3">
      <w:pPr>
        <w:pStyle w:val="a3"/>
      </w:pPr>
      <w:r>
        <w:t xml:space="preserve">- </w:t>
      </w:r>
      <w:r w:rsidRPr="007212F3">
        <w:t>привлечение детей к посильному общественно полезному труду в ближайшем для детей окружении;</w:t>
      </w:r>
    </w:p>
    <w:p w:rsidR="007212F3" w:rsidRPr="007212F3" w:rsidRDefault="007212F3" w:rsidP="007212F3">
      <w:pPr>
        <w:pStyle w:val="a3"/>
      </w:pPr>
      <w:r>
        <w:t xml:space="preserve">- </w:t>
      </w:r>
      <w:r w:rsidRPr="007212F3">
        <w:t>поощрение детей за инициативу и стремление самостоятельно поддерживать порядок в ближайшем окружении, за бережное отношение к общественному имуществу, за добросовестное выполненное поручение, за хорошее поведение в общественных местах.</w:t>
      </w:r>
    </w:p>
    <w:p w:rsidR="007212F3" w:rsidRDefault="007212F3" w:rsidP="007212F3">
      <w:pPr>
        <w:pStyle w:val="Style1"/>
        <w:widowControl/>
        <w:spacing w:line="276" w:lineRule="auto"/>
        <w:ind w:right="-1"/>
        <w:jc w:val="center"/>
        <w:rPr>
          <w:b/>
          <w:sz w:val="24"/>
          <w:szCs w:val="24"/>
        </w:rPr>
      </w:pPr>
    </w:p>
    <w:p w:rsidR="007212F3" w:rsidRPr="007212F3" w:rsidRDefault="007212F3" w:rsidP="007212F3">
      <w:pPr>
        <w:pStyle w:val="Style1"/>
        <w:widowControl/>
        <w:spacing w:line="276" w:lineRule="auto"/>
        <w:ind w:right="-1"/>
        <w:jc w:val="center"/>
        <w:rPr>
          <w:b/>
          <w:sz w:val="24"/>
          <w:szCs w:val="24"/>
        </w:rPr>
      </w:pPr>
      <w:r w:rsidRPr="007212F3">
        <w:rPr>
          <w:b/>
          <w:sz w:val="24"/>
          <w:szCs w:val="24"/>
        </w:rPr>
        <w:lastRenderedPageBreak/>
        <w:t>НАПРАВЛЕНИЕ ДЕЯТЕЛЬНОСТИ</w:t>
      </w:r>
    </w:p>
    <w:p w:rsidR="007212F3" w:rsidRPr="007212F3" w:rsidRDefault="007212F3" w:rsidP="007212F3">
      <w:pPr>
        <w:pStyle w:val="Style1"/>
        <w:widowControl/>
        <w:spacing w:line="276" w:lineRule="auto"/>
        <w:ind w:right="-1"/>
        <w:jc w:val="both"/>
        <w:rPr>
          <w:sz w:val="24"/>
          <w:szCs w:val="24"/>
        </w:rPr>
      </w:pPr>
    </w:p>
    <w:p w:rsidR="007212F3" w:rsidRPr="007212F3" w:rsidRDefault="007B630A" w:rsidP="007212F3">
      <w:pPr>
        <w:pStyle w:val="Style1"/>
        <w:widowControl/>
        <w:spacing w:line="276" w:lineRule="auto"/>
        <w:ind w:right="-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27" style="position:absolute;left:0;text-align:left;margin-left:337.7pt;margin-top:7.2pt;width:131.25pt;height:28.35pt;z-index:251652608" arcsize="10923f">
            <v:textbox style="mso-next-textbox:#_x0000_s1027">
              <w:txbxContent>
                <w:p w:rsidR="004126D2" w:rsidRDefault="004126D2" w:rsidP="007212F3">
                  <w:r>
                    <w:t>Культурное наследие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30" style="position:absolute;left:0;text-align:left;margin-left:90.2pt;margin-top:10.95pt;width:1in;height:28.35pt;z-index:251655680" arcsize="10923f">
            <v:textbox style="mso-next-textbox:#_x0000_s1030">
              <w:txbxContent>
                <w:p w:rsidR="004126D2" w:rsidRDefault="004126D2" w:rsidP="007212F3">
                  <w:pPr>
                    <w:jc w:val="center"/>
                  </w:pPr>
                  <w:r>
                    <w:t>Семья</w:t>
                  </w:r>
                </w:p>
              </w:txbxContent>
            </v:textbox>
          </v:roundrect>
        </w:pict>
      </w:r>
    </w:p>
    <w:p w:rsidR="007212F3" w:rsidRPr="007212F3" w:rsidRDefault="007B630A" w:rsidP="007212F3">
      <w:pPr>
        <w:pStyle w:val="Style1"/>
        <w:widowControl/>
        <w:spacing w:line="276" w:lineRule="auto"/>
        <w:ind w:right="-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307.7pt;margin-top:9.3pt;width:30pt;height:14.1pt;flip:y;z-index:25166182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3" type="#_x0000_t32" style="position:absolute;left:0;text-align:left;margin-left:162.2pt;margin-top:14.75pt;width:35.25pt;height:24.05pt;flip:x y;z-index:25165875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oundrect id="_x0000_s1026" style="position:absolute;left:0;text-align:left;margin-left:197.45pt;margin-top:14.75pt;width:110.25pt;height:52.4pt;z-index:251651584" arcsize="10923f">
            <v:textbox style="mso-next-textbox:#_x0000_s1026">
              <w:txbxContent>
                <w:p w:rsidR="004126D2" w:rsidRDefault="004126D2" w:rsidP="007212F3">
                  <w:pPr>
                    <w:jc w:val="center"/>
                  </w:pPr>
                  <w:r>
                    <w:t>Гражданско-патриотическое воспитание</w:t>
                  </w:r>
                </w:p>
              </w:txbxContent>
            </v:textbox>
          </v:roundrect>
        </w:pict>
      </w:r>
    </w:p>
    <w:p w:rsidR="007212F3" w:rsidRPr="007212F3" w:rsidRDefault="007B630A" w:rsidP="007212F3">
      <w:pPr>
        <w:pStyle w:val="Style1"/>
        <w:widowControl/>
        <w:spacing w:line="276" w:lineRule="auto"/>
        <w:ind w:right="-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31" style="position:absolute;left:0;text-align:left;margin-left:69.95pt;margin-top:15.2pt;width:96pt;height:25.5pt;z-index:251656704" arcsize="10923f">
            <v:textbox style="mso-next-textbox:#_x0000_s1031">
              <w:txbxContent>
                <w:p w:rsidR="004126D2" w:rsidRDefault="004126D2" w:rsidP="007212F3">
                  <w:r>
                    <w:t>Детский сад</w:t>
                  </w:r>
                </w:p>
              </w:txbxContent>
            </v:textbox>
          </v:roundrect>
        </w:pict>
      </w:r>
    </w:p>
    <w:p w:rsidR="007212F3" w:rsidRPr="007212F3" w:rsidRDefault="007B630A" w:rsidP="007212F3">
      <w:pPr>
        <w:pStyle w:val="Style1"/>
        <w:widowControl/>
        <w:spacing w:line="276" w:lineRule="auto"/>
        <w:ind w:right="-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7" type="#_x0000_t32" style="position:absolute;left:0;text-align:left;margin-left:307.7pt;margin-top:14.35pt;width:30pt;height:0;z-index:25166284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4" type="#_x0000_t32" style="position:absolute;left:0;text-align:left;margin-left:165.95pt;margin-top:14.35pt;width:31.5pt;height:0;flip:x;z-index:25165977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oundrect id="_x0000_s1028" style="position:absolute;left:0;text-align:left;margin-left:337.7pt;margin-top:7.1pt;width:131.25pt;height:28.35pt;z-index:251653632" arcsize="10923f">
            <v:textbox style="mso-next-textbox:#_x0000_s1028">
              <w:txbxContent>
                <w:p w:rsidR="004126D2" w:rsidRDefault="004126D2" w:rsidP="007212F3">
                  <w:r>
                    <w:t>Защитники Отечества</w:t>
                  </w:r>
                </w:p>
              </w:txbxContent>
            </v:textbox>
          </v:roundrect>
        </w:pict>
      </w:r>
    </w:p>
    <w:p w:rsidR="007212F3" w:rsidRPr="007212F3" w:rsidRDefault="007B630A" w:rsidP="007212F3">
      <w:pPr>
        <w:pStyle w:val="Style1"/>
        <w:widowControl/>
        <w:spacing w:line="276" w:lineRule="auto"/>
        <w:ind w:right="-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5" type="#_x0000_t32" style="position:absolute;left:0;text-align:left;margin-left:165.95pt;margin-top:8.95pt;width:31.5pt;height:23.45pt;flip:x;z-index:251660800" o:connectortype="straight">
            <v:stroke endarrow="block"/>
          </v:shape>
        </w:pict>
      </w:r>
    </w:p>
    <w:p w:rsidR="007212F3" w:rsidRPr="007212F3" w:rsidRDefault="007B630A" w:rsidP="007212F3">
      <w:pPr>
        <w:pStyle w:val="Style1"/>
        <w:widowControl/>
        <w:spacing w:line="276" w:lineRule="auto"/>
        <w:ind w:right="-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8" type="#_x0000_t32" style="position:absolute;left:0;text-align:left;margin-left:302.45pt;margin-top:3.7pt;width:35.25pt;height:26.9pt;z-index:25166387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oundrect id="_x0000_s1032" style="position:absolute;left:0;text-align:left;margin-left:81.95pt;margin-top:3.7pt;width:84pt;height:31.2pt;z-index:251657728" arcsize="10923f">
            <v:textbox style="mso-next-textbox:#_x0000_s1032">
              <w:txbxContent>
                <w:p w:rsidR="004126D2" w:rsidRDefault="004126D2" w:rsidP="007212F3">
                  <w:r>
                    <w:t>Мой город</w:t>
                  </w:r>
                </w:p>
              </w:txbxContent>
            </v:textbox>
          </v:roundrect>
        </w:pict>
      </w:r>
    </w:p>
    <w:p w:rsidR="007212F3" w:rsidRPr="007212F3" w:rsidRDefault="007B630A" w:rsidP="007212F3">
      <w:pPr>
        <w:pStyle w:val="Style1"/>
        <w:widowControl/>
        <w:spacing w:line="276" w:lineRule="auto"/>
        <w:ind w:right="-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29" style="position:absolute;left:0;text-align:left;margin-left:337.7pt;margin-top:.65pt;width:140.25pt;height:28.35pt;z-index:251654656" arcsize="10923f">
            <v:textbox style="mso-next-textbox:#_x0000_s1029">
              <w:txbxContent>
                <w:p w:rsidR="004126D2" w:rsidRDefault="004126D2" w:rsidP="007212F3">
                  <w:r>
                    <w:t>Природа родного края</w:t>
                  </w:r>
                </w:p>
              </w:txbxContent>
            </v:textbox>
          </v:roundrect>
        </w:pict>
      </w:r>
    </w:p>
    <w:p w:rsidR="007212F3" w:rsidRPr="007212F3" w:rsidRDefault="007212F3" w:rsidP="007212F3">
      <w:pPr>
        <w:pStyle w:val="Style1"/>
        <w:widowControl/>
        <w:spacing w:line="276" w:lineRule="auto"/>
        <w:ind w:right="-1"/>
        <w:jc w:val="center"/>
        <w:rPr>
          <w:sz w:val="24"/>
          <w:szCs w:val="24"/>
        </w:rPr>
      </w:pPr>
    </w:p>
    <w:p w:rsidR="007212F3" w:rsidRPr="007212F3" w:rsidRDefault="007212F3" w:rsidP="007212F3">
      <w:pPr>
        <w:spacing w:line="276" w:lineRule="auto"/>
        <w:ind w:firstLine="426"/>
        <w:jc w:val="both"/>
        <w:rPr>
          <w:sz w:val="24"/>
          <w:szCs w:val="24"/>
        </w:rPr>
      </w:pPr>
    </w:p>
    <w:p w:rsidR="007212F3" w:rsidRDefault="007212F3" w:rsidP="007212F3">
      <w:pPr>
        <w:ind w:firstLine="720"/>
        <w:jc w:val="center"/>
        <w:rPr>
          <w:b/>
          <w:sz w:val="24"/>
          <w:szCs w:val="24"/>
        </w:rPr>
      </w:pPr>
      <w:r w:rsidRPr="007212F3">
        <w:rPr>
          <w:b/>
          <w:sz w:val="24"/>
          <w:szCs w:val="24"/>
        </w:rPr>
        <w:t>Социокультурное окружение</w:t>
      </w:r>
    </w:p>
    <w:p w:rsidR="007212F3" w:rsidRPr="007212F3" w:rsidRDefault="007212F3" w:rsidP="007212F3">
      <w:pPr>
        <w:ind w:firstLine="720"/>
        <w:jc w:val="center"/>
        <w:rPr>
          <w:b/>
          <w:sz w:val="24"/>
          <w:szCs w:val="24"/>
        </w:rPr>
      </w:pPr>
    </w:p>
    <w:p w:rsidR="007212F3" w:rsidRPr="007212F3" w:rsidRDefault="007212F3" w:rsidP="007212F3">
      <w:pPr>
        <w:ind w:firstLine="720"/>
        <w:jc w:val="both"/>
        <w:rPr>
          <w:sz w:val="24"/>
          <w:szCs w:val="24"/>
        </w:rPr>
      </w:pPr>
      <w:r w:rsidRPr="007212F3">
        <w:rPr>
          <w:sz w:val="24"/>
          <w:szCs w:val="24"/>
        </w:rPr>
        <w:t xml:space="preserve">Социокультурные особенности Республики Марий Эл также не могут не сказаться на содержании психолого-педагогической работы в ДОУ. </w:t>
      </w:r>
    </w:p>
    <w:p w:rsidR="007212F3" w:rsidRPr="007212F3" w:rsidRDefault="007212F3" w:rsidP="00404A4A">
      <w:pPr>
        <w:numPr>
          <w:ilvl w:val="0"/>
          <w:numId w:val="55"/>
        </w:numPr>
        <w:tabs>
          <w:tab w:val="num" w:pos="709"/>
        </w:tabs>
        <w:ind w:left="0" w:firstLine="426"/>
        <w:jc w:val="both"/>
        <w:rPr>
          <w:sz w:val="24"/>
          <w:szCs w:val="24"/>
        </w:rPr>
      </w:pPr>
      <w:r w:rsidRPr="007212F3">
        <w:rPr>
          <w:sz w:val="24"/>
          <w:szCs w:val="24"/>
        </w:rPr>
        <w:t xml:space="preserve">Ведущие отрасли экономики обуславливают тематику ознакомления детей с трудом взрослых. </w:t>
      </w:r>
    </w:p>
    <w:p w:rsidR="007212F3" w:rsidRPr="007212F3" w:rsidRDefault="007212F3" w:rsidP="00404A4A">
      <w:pPr>
        <w:numPr>
          <w:ilvl w:val="0"/>
          <w:numId w:val="56"/>
        </w:numPr>
        <w:tabs>
          <w:tab w:val="num" w:pos="709"/>
        </w:tabs>
        <w:ind w:left="0" w:firstLine="426"/>
        <w:jc w:val="both"/>
        <w:rPr>
          <w:sz w:val="24"/>
          <w:szCs w:val="24"/>
        </w:rPr>
      </w:pPr>
      <w:r w:rsidRPr="007212F3">
        <w:rPr>
          <w:sz w:val="24"/>
          <w:szCs w:val="24"/>
        </w:rPr>
        <w:t>Недостаточно высокий уровень доходов населения и ограниченные возможности финансирования системы общественного дошкольного образования вносит свои коррективы в организацию развивающей предметно-пространственной среды (многие игровые дидактические пособия изготавливаются самостоятельно силами педагогов ДО</w:t>
      </w:r>
      <w:r>
        <w:rPr>
          <w:sz w:val="24"/>
          <w:szCs w:val="24"/>
        </w:rPr>
        <w:t>О</w:t>
      </w:r>
      <w:r w:rsidRPr="007212F3">
        <w:rPr>
          <w:sz w:val="24"/>
          <w:szCs w:val="24"/>
        </w:rPr>
        <w:t xml:space="preserve"> и родителей из имеющихся в их распоряжении подручных материалов).</w:t>
      </w:r>
    </w:p>
    <w:p w:rsidR="007212F3" w:rsidRPr="007212F3" w:rsidRDefault="007212F3" w:rsidP="00404A4A">
      <w:pPr>
        <w:numPr>
          <w:ilvl w:val="0"/>
          <w:numId w:val="56"/>
        </w:numPr>
        <w:tabs>
          <w:tab w:val="clear" w:pos="1741"/>
          <w:tab w:val="num" w:pos="-1620"/>
        </w:tabs>
        <w:spacing w:line="276" w:lineRule="auto"/>
        <w:ind w:left="0" w:firstLine="426"/>
        <w:rPr>
          <w:sz w:val="24"/>
          <w:szCs w:val="24"/>
        </w:rPr>
      </w:pPr>
      <w:r w:rsidRPr="007212F3">
        <w:rPr>
          <w:sz w:val="24"/>
          <w:szCs w:val="24"/>
        </w:rPr>
        <w:t>ДО</w:t>
      </w:r>
      <w:r>
        <w:rPr>
          <w:sz w:val="24"/>
          <w:szCs w:val="24"/>
        </w:rPr>
        <w:t>О</w:t>
      </w:r>
      <w:r w:rsidRPr="007212F3">
        <w:rPr>
          <w:sz w:val="24"/>
          <w:szCs w:val="24"/>
        </w:rPr>
        <w:t xml:space="preserve"> сотрудничает с музеем им. </w:t>
      </w:r>
      <w:proofErr w:type="spellStart"/>
      <w:r>
        <w:rPr>
          <w:sz w:val="24"/>
          <w:szCs w:val="24"/>
        </w:rPr>
        <w:t>А.Григорьева</w:t>
      </w:r>
      <w:proofErr w:type="spellEnd"/>
      <w:r w:rsidRPr="007212F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музеем купеческого быта, этнографическим музеем </w:t>
      </w:r>
      <w:r w:rsidR="001510D4">
        <w:rPr>
          <w:sz w:val="24"/>
          <w:szCs w:val="24"/>
        </w:rPr>
        <w:t>,</w:t>
      </w:r>
      <w:r w:rsidRPr="007212F3">
        <w:rPr>
          <w:bCs/>
          <w:sz w:val="24"/>
          <w:szCs w:val="24"/>
        </w:rPr>
        <w:t xml:space="preserve"> </w:t>
      </w:r>
      <w:proofErr w:type="spellStart"/>
      <w:r w:rsidR="001510D4">
        <w:rPr>
          <w:bCs/>
          <w:sz w:val="24"/>
          <w:szCs w:val="24"/>
        </w:rPr>
        <w:t>Горномарийским</w:t>
      </w:r>
      <w:proofErr w:type="spellEnd"/>
      <w:r w:rsidR="001510D4">
        <w:rPr>
          <w:bCs/>
          <w:sz w:val="24"/>
          <w:szCs w:val="24"/>
        </w:rPr>
        <w:t xml:space="preserve"> драматическим </w:t>
      </w:r>
      <w:r w:rsidRPr="007212F3">
        <w:rPr>
          <w:bCs/>
          <w:sz w:val="24"/>
          <w:szCs w:val="24"/>
        </w:rPr>
        <w:t>театром</w:t>
      </w:r>
      <w:r w:rsidR="001510D4">
        <w:rPr>
          <w:bCs/>
          <w:sz w:val="24"/>
          <w:szCs w:val="24"/>
        </w:rPr>
        <w:t xml:space="preserve">, </w:t>
      </w:r>
      <w:r w:rsidRPr="007212F3">
        <w:rPr>
          <w:sz w:val="24"/>
          <w:szCs w:val="24"/>
        </w:rPr>
        <w:t>музеем Воинской славы, что создаёт большие возможности для полноценного формирования целостной картины мира, расширения кругозора детей.</w:t>
      </w:r>
      <w:r w:rsidRPr="007212F3">
        <w:rPr>
          <w:bCs/>
          <w:sz w:val="24"/>
          <w:szCs w:val="24"/>
        </w:rPr>
        <w:t xml:space="preserve">    </w:t>
      </w:r>
    </w:p>
    <w:p w:rsidR="007212F3" w:rsidRPr="007212F3" w:rsidRDefault="007212F3" w:rsidP="007212F3">
      <w:pPr>
        <w:spacing w:after="240"/>
        <w:jc w:val="center"/>
        <w:rPr>
          <w:sz w:val="24"/>
          <w:szCs w:val="24"/>
        </w:rPr>
      </w:pPr>
      <w:r w:rsidRPr="007212F3">
        <w:rPr>
          <w:b/>
          <w:sz w:val="24"/>
          <w:szCs w:val="24"/>
        </w:rPr>
        <w:t>Планируемый результат</w:t>
      </w:r>
      <w:r w:rsidRPr="007212F3">
        <w:rPr>
          <w:sz w:val="24"/>
          <w:szCs w:val="24"/>
        </w:rPr>
        <w:t>:</w:t>
      </w:r>
    </w:p>
    <w:p w:rsidR="007212F3" w:rsidRPr="007212F3" w:rsidRDefault="007212F3" w:rsidP="001510D4">
      <w:pPr>
        <w:spacing w:line="276" w:lineRule="auto"/>
        <w:ind w:left="284" w:hanging="284"/>
        <w:jc w:val="both"/>
        <w:rPr>
          <w:sz w:val="24"/>
          <w:szCs w:val="24"/>
        </w:rPr>
      </w:pPr>
      <w:r w:rsidRPr="007212F3">
        <w:rPr>
          <w:sz w:val="24"/>
          <w:szCs w:val="24"/>
        </w:rPr>
        <w:t>1. Приобретение навыков уважительного отношения к старшим и любви к близким, доброжелательного отношения к сверстникам.</w:t>
      </w:r>
    </w:p>
    <w:p w:rsidR="007212F3" w:rsidRPr="007212F3" w:rsidRDefault="007212F3" w:rsidP="001510D4">
      <w:pPr>
        <w:spacing w:line="276" w:lineRule="auto"/>
        <w:ind w:left="284" w:hanging="284"/>
        <w:jc w:val="both"/>
        <w:rPr>
          <w:sz w:val="24"/>
          <w:szCs w:val="24"/>
        </w:rPr>
      </w:pPr>
      <w:r w:rsidRPr="007212F3">
        <w:rPr>
          <w:sz w:val="24"/>
          <w:szCs w:val="24"/>
        </w:rPr>
        <w:t xml:space="preserve">2. </w:t>
      </w:r>
      <w:proofErr w:type="spellStart"/>
      <w:r w:rsidRPr="007212F3">
        <w:rPr>
          <w:sz w:val="24"/>
          <w:szCs w:val="24"/>
        </w:rPr>
        <w:t>Сформированность</w:t>
      </w:r>
      <w:proofErr w:type="spellEnd"/>
      <w:r w:rsidRPr="007212F3">
        <w:rPr>
          <w:sz w:val="24"/>
          <w:szCs w:val="24"/>
        </w:rPr>
        <w:t xml:space="preserve"> знаний о семье, детском саде, истории родного города, родного края.</w:t>
      </w:r>
    </w:p>
    <w:p w:rsidR="007212F3" w:rsidRPr="007212F3" w:rsidRDefault="007212F3" w:rsidP="001510D4">
      <w:pPr>
        <w:spacing w:line="276" w:lineRule="auto"/>
        <w:ind w:left="284" w:hanging="284"/>
        <w:jc w:val="both"/>
        <w:rPr>
          <w:sz w:val="24"/>
          <w:szCs w:val="24"/>
        </w:rPr>
      </w:pPr>
      <w:r w:rsidRPr="007212F3">
        <w:rPr>
          <w:sz w:val="24"/>
          <w:szCs w:val="24"/>
        </w:rPr>
        <w:t>3. Формирование бережного отношения к природе, достопримечательностям своего родного города.</w:t>
      </w:r>
    </w:p>
    <w:p w:rsidR="007212F3" w:rsidRPr="007212F3" w:rsidRDefault="007212F3" w:rsidP="001510D4">
      <w:pPr>
        <w:spacing w:line="276" w:lineRule="auto"/>
        <w:ind w:left="284" w:hanging="284"/>
        <w:jc w:val="both"/>
        <w:rPr>
          <w:sz w:val="24"/>
          <w:szCs w:val="24"/>
        </w:rPr>
      </w:pPr>
      <w:r w:rsidRPr="007212F3">
        <w:rPr>
          <w:sz w:val="24"/>
          <w:szCs w:val="24"/>
        </w:rPr>
        <w:t>В группах имеются центры марийской культуры, отражающие особенности национального быта (утварь, костюмы, орудия труда и т.п.), ведётся работа по пропаганде основ национально - регионального компонента ведется среди родителей воспитанников.</w:t>
      </w:r>
    </w:p>
    <w:p w:rsidR="007212F3" w:rsidRPr="007212F3" w:rsidRDefault="007212F3" w:rsidP="001510D4">
      <w:pPr>
        <w:spacing w:line="276" w:lineRule="auto"/>
        <w:ind w:left="284" w:hanging="284"/>
        <w:jc w:val="both"/>
        <w:rPr>
          <w:sz w:val="24"/>
          <w:szCs w:val="24"/>
        </w:rPr>
      </w:pPr>
      <w:r w:rsidRPr="007212F3">
        <w:rPr>
          <w:sz w:val="24"/>
          <w:szCs w:val="24"/>
        </w:rPr>
        <w:tab/>
        <w:t xml:space="preserve">В рамках реализации национально-регионального компонента проводится промежуточный мониторинг усвоения знаний воспитанников по возрастам. </w:t>
      </w:r>
    </w:p>
    <w:p w:rsidR="007212F3" w:rsidRPr="007212F3" w:rsidRDefault="007212F3" w:rsidP="001510D4">
      <w:pPr>
        <w:tabs>
          <w:tab w:val="left" w:pos="993"/>
        </w:tabs>
        <w:ind w:left="284" w:hanging="284"/>
        <w:jc w:val="center"/>
        <w:rPr>
          <w:b/>
          <w:sz w:val="24"/>
          <w:szCs w:val="24"/>
        </w:rPr>
      </w:pPr>
      <w:r w:rsidRPr="007212F3">
        <w:rPr>
          <w:b/>
          <w:sz w:val="24"/>
          <w:szCs w:val="24"/>
        </w:rPr>
        <w:t xml:space="preserve"> Младшая группа</w:t>
      </w:r>
    </w:p>
    <w:p w:rsidR="007212F3" w:rsidRPr="007212F3" w:rsidRDefault="007212F3" w:rsidP="001510D4">
      <w:pPr>
        <w:tabs>
          <w:tab w:val="left" w:pos="851"/>
        </w:tabs>
        <w:ind w:left="284"/>
        <w:contextualSpacing/>
        <w:rPr>
          <w:sz w:val="24"/>
          <w:szCs w:val="24"/>
        </w:rPr>
      </w:pPr>
      <w:r w:rsidRPr="007212F3">
        <w:rPr>
          <w:sz w:val="24"/>
          <w:szCs w:val="24"/>
        </w:rPr>
        <w:t>Знать и называть название города, республики.</w:t>
      </w:r>
    </w:p>
    <w:p w:rsidR="007212F3" w:rsidRPr="007212F3" w:rsidRDefault="007212F3" w:rsidP="00404A4A">
      <w:pPr>
        <w:pStyle w:val="a3"/>
        <w:numPr>
          <w:ilvl w:val="0"/>
          <w:numId w:val="54"/>
        </w:numPr>
        <w:spacing w:line="276" w:lineRule="auto"/>
        <w:ind w:left="284" w:hanging="284"/>
      </w:pPr>
      <w:r w:rsidRPr="007212F3">
        <w:t xml:space="preserve">Дать детям представления о происхождении и назначении колыбельных песен, </w:t>
      </w:r>
      <w:proofErr w:type="spellStart"/>
      <w:r w:rsidRPr="007212F3">
        <w:t>потешек</w:t>
      </w:r>
      <w:proofErr w:type="spellEnd"/>
      <w:r w:rsidRPr="007212F3">
        <w:t>, прибауток, частушек.</w:t>
      </w:r>
    </w:p>
    <w:p w:rsidR="007212F3" w:rsidRPr="007212F3" w:rsidRDefault="007212F3" w:rsidP="00404A4A">
      <w:pPr>
        <w:pStyle w:val="a3"/>
        <w:numPr>
          <w:ilvl w:val="0"/>
          <w:numId w:val="54"/>
        </w:numPr>
        <w:spacing w:line="276" w:lineRule="auto"/>
        <w:ind w:left="284" w:hanging="284"/>
      </w:pPr>
      <w:r w:rsidRPr="007212F3">
        <w:t>Познакомить с некоторыми фольклорными образами марийских произве</w:t>
      </w:r>
      <w:r w:rsidRPr="007212F3">
        <w:softHyphen/>
        <w:t>дений.</w:t>
      </w:r>
    </w:p>
    <w:p w:rsidR="007212F3" w:rsidRPr="007212F3" w:rsidRDefault="007212F3" w:rsidP="001510D4">
      <w:pPr>
        <w:tabs>
          <w:tab w:val="left" w:pos="993"/>
        </w:tabs>
        <w:spacing w:after="240"/>
        <w:ind w:left="284" w:hanging="284"/>
        <w:contextualSpacing/>
        <w:jc w:val="both"/>
        <w:rPr>
          <w:sz w:val="24"/>
          <w:szCs w:val="24"/>
        </w:rPr>
      </w:pPr>
    </w:p>
    <w:p w:rsidR="007212F3" w:rsidRPr="007212F3" w:rsidRDefault="007212F3" w:rsidP="001510D4">
      <w:pPr>
        <w:widowControl w:val="0"/>
        <w:autoSpaceDE w:val="0"/>
        <w:autoSpaceDN w:val="0"/>
        <w:adjustRightInd w:val="0"/>
        <w:spacing w:before="240" w:after="120"/>
        <w:ind w:left="284" w:hanging="284"/>
        <w:contextualSpacing/>
        <w:jc w:val="center"/>
        <w:rPr>
          <w:b/>
          <w:sz w:val="24"/>
          <w:szCs w:val="24"/>
        </w:rPr>
      </w:pPr>
      <w:r w:rsidRPr="007212F3">
        <w:rPr>
          <w:b/>
          <w:sz w:val="24"/>
          <w:szCs w:val="24"/>
        </w:rPr>
        <w:t>Средняя группа</w:t>
      </w:r>
    </w:p>
    <w:p w:rsidR="007212F3" w:rsidRPr="007212F3" w:rsidRDefault="001510D4" w:rsidP="001510D4">
      <w:pPr>
        <w:pStyle w:val="a6"/>
        <w:tabs>
          <w:tab w:val="left" w:pos="993"/>
        </w:tabs>
        <w:spacing w:after="120"/>
        <w:ind w:left="0"/>
        <w:jc w:val="both"/>
      </w:pPr>
      <w:r>
        <w:t xml:space="preserve">1. </w:t>
      </w:r>
      <w:r w:rsidR="007212F3" w:rsidRPr="007212F3">
        <w:t>Выявление знаний детей о республике: название республики, города, улиц, достопримечательностей.</w:t>
      </w:r>
    </w:p>
    <w:p w:rsidR="007212F3" w:rsidRPr="007212F3" w:rsidRDefault="001510D4" w:rsidP="001510D4">
      <w:pPr>
        <w:pStyle w:val="a6"/>
        <w:tabs>
          <w:tab w:val="left" w:pos="993"/>
        </w:tabs>
        <w:spacing w:after="120"/>
        <w:ind w:left="0"/>
        <w:jc w:val="both"/>
      </w:pPr>
      <w:r>
        <w:t xml:space="preserve">2.  </w:t>
      </w:r>
      <w:r w:rsidR="007212F3" w:rsidRPr="007212F3">
        <w:t>Уметь описать герб, флаг республики.</w:t>
      </w:r>
    </w:p>
    <w:p w:rsidR="007212F3" w:rsidRPr="007212F3" w:rsidRDefault="001510D4" w:rsidP="001510D4">
      <w:pPr>
        <w:pStyle w:val="a6"/>
        <w:tabs>
          <w:tab w:val="left" w:pos="993"/>
        </w:tabs>
        <w:spacing w:after="120"/>
        <w:ind w:left="0"/>
        <w:jc w:val="both"/>
      </w:pPr>
      <w:r>
        <w:t xml:space="preserve">3.  </w:t>
      </w:r>
      <w:r w:rsidR="007212F3" w:rsidRPr="007212F3">
        <w:t>Назвать героев марийских сказок.</w:t>
      </w:r>
    </w:p>
    <w:p w:rsidR="007212F3" w:rsidRPr="007212F3" w:rsidRDefault="001510D4" w:rsidP="001510D4">
      <w:pPr>
        <w:pStyle w:val="a6"/>
        <w:tabs>
          <w:tab w:val="left" w:pos="993"/>
        </w:tabs>
        <w:spacing w:after="120"/>
        <w:ind w:left="0"/>
        <w:jc w:val="both"/>
      </w:pPr>
      <w:r>
        <w:t xml:space="preserve">4. </w:t>
      </w:r>
      <w:r w:rsidR="007212F3" w:rsidRPr="007212F3">
        <w:t>Называть животных, обитающих в лесах республики.</w:t>
      </w:r>
    </w:p>
    <w:p w:rsidR="007212F3" w:rsidRPr="007212F3" w:rsidRDefault="007212F3" w:rsidP="001510D4">
      <w:pPr>
        <w:widowControl w:val="0"/>
        <w:tabs>
          <w:tab w:val="left" w:pos="993"/>
        </w:tabs>
        <w:autoSpaceDE w:val="0"/>
        <w:autoSpaceDN w:val="0"/>
        <w:adjustRightInd w:val="0"/>
        <w:ind w:left="284" w:hanging="284"/>
        <w:contextualSpacing/>
        <w:jc w:val="center"/>
        <w:rPr>
          <w:b/>
          <w:sz w:val="24"/>
          <w:szCs w:val="24"/>
        </w:rPr>
      </w:pPr>
      <w:r w:rsidRPr="007212F3">
        <w:rPr>
          <w:b/>
          <w:sz w:val="24"/>
          <w:szCs w:val="24"/>
        </w:rPr>
        <w:t>Старшая группа</w:t>
      </w:r>
    </w:p>
    <w:p w:rsidR="007212F3" w:rsidRPr="007212F3" w:rsidRDefault="007212F3" w:rsidP="00404A4A">
      <w:pPr>
        <w:numPr>
          <w:ilvl w:val="0"/>
          <w:numId w:val="53"/>
        </w:numPr>
        <w:ind w:left="284" w:hanging="284"/>
        <w:contextualSpacing/>
        <w:jc w:val="both"/>
        <w:rPr>
          <w:sz w:val="24"/>
          <w:szCs w:val="24"/>
        </w:rPr>
      </w:pPr>
      <w:r w:rsidRPr="007212F3">
        <w:rPr>
          <w:sz w:val="24"/>
          <w:szCs w:val="24"/>
        </w:rPr>
        <w:lastRenderedPageBreak/>
        <w:t>Выявление знаний о республике: знание большой и малой Родины, умение рассказать о гербе, флаге (что изображено, что означают символы), знание марийских художников, писателей, марийские сказки и их герои.</w:t>
      </w:r>
    </w:p>
    <w:p w:rsidR="007212F3" w:rsidRPr="007212F3" w:rsidRDefault="001510D4" w:rsidP="001510D4">
      <w:pPr>
        <w:tabs>
          <w:tab w:val="left" w:pos="993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212F3" w:rsidRPr="007212F3">
        <w:rPr>
          <w:sz w:val="24"/>
          <w:szCs w:val="24"/>
        </w:rPr>
        <w:t>Знать и называть животных, обитающих в Республике Марий Эл.</w:t>
      </w:r>
    </w:p>
    <w:p w:rsidR="007212F3" w:rsidRPr="007212F3" w:rsidRDefault="001510D4" w:rsidP="001510D4">
      <w:pPr>
        <w:tabs>
          <w:tab w:val="left" w:pos="993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212F3" w:rsidRPr="007212F3">
        <w:rPr>
          <w:sz w:val="24"/>
          <w:szCs w:val="24"/>
        </w:rPr>
        <w:t>Знать и уметь играть в национальные подвижные игры.</w:t>
      </w:r>
    </w:p>
    <w:p w:rsidR="007212F3" w:rsidRPr="007212F3" w:rsidRDefault="007212F3" w:rsidP="001510D4">
      <w:pPr>
        <w:tabs>
          <w:tab w:val="left" w:pos="993"/>
        </w:tabs>
        <w:ind w:left="284" w:hanging="284"/>
        <w:contextualSpacing/>
        <w:jc w:val="both"/>
        <w:rPr>
          <w:sz w:val="24"/>
          <w:szCs w:val="24"/>
        </w:rPr>
      </w:pPr>
    </w:p>
    <w:p w:rsidR="007212F3" w:rsidRPr="007212F3" w:rsidRDefault="007212F3" w:rsidP="001510D4">
      <w:pPr>
        <w:widowControl w:val="0"/>
        <w:tabs>
          <w:tab w:val="left" w:pos="993"/>
        </w:tabs>
        <w:autoSpaceDE w:val="0"/>
        <w:autoSpaceDN w:val="0"/>
        <w:adjustRightInd w:val="0"/>
        <w:ind w:left="284" w:hanging="284"/>
        <w:contextualSpacing/>
        <w:jc w:val="center"/>
        <w:rPr>
          <w:b/>
          <w:sz w:val="24"/>
          <w:szCs w:val="24"/>
        </w:rPr>
      </w:pPr>
      <w:r w:rsidRPr="007212F3">
        <w:rPr>
          <w:b/>
          <w:sz w:val="24"/>
          <w:szCs w:val="24"/>
        </w:rPr>
        <w:t>Подготовительная группа</w:t>
      </w:r>
    </w:p>
    <w:p w:rsidR="007212F3" w:rsidRPr="007212F3" w:rsidRDefault="001510D4" w:rsidP="001510D4">
      <w:pPr>
        <w:tabs>
          <w:tab w:val="left" w:pos="993"/>
        </w:tabs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 </w:t>
      </w:r>
      <w:r w:rsidR="007212F3" w:rsidRPr="007212F3">
        <w:rPr>
          <w:sz w:val="24"/>
          <w:szCs w:val="24"/>
        </w:rPr>
        <w:t>Выявление знаний о республике: знание большой и малой Родины, умение рассказать о гербе, флаге, знать название районов республики, знание марийской культуры (композиторы, писатели, художники, сказки и т.д.)</w:t>
      </w:r>
    </w:p>
    <w:p w:rsidR="007212F3" w:rsidRPr="007212F3" w:rsidRDefault="007212F3" w:rsidP="001510D4">
      <w:pPr>
        <w:tabs>
          <w:tab w:val="left" w:pos="993"/>
        </w:tabs>
        <w:ind w:left="284" w:hanging="284"/>
        <w:contextualSpacing/>
        <w:jc w:val="both"/>
        <w:rPr>
          <w:sz w:val="24"/>
          <w:szCs w:val="24"/>
        </w:rPr>
      </w:pPr>
      <w:r w:rsidRPr="007212F3">
        <w:rPr>
          <w:sz w:val="24"/>
          <w:szCs w:val="24"/>
        </w:rPr>
        <w:t>2. Знать достопримечательности города, названия улиц.</w:t>
      </w:r>
    </w:p>
    <w:p w:rsidR="007212F3" w:rsidRPr="007212F3" w:rsidRDefault="007212F3" w:rsidP="001510D4">
      <w:pPr>
        <w:tabs>
          <w:tab w:val="left" w:pos="993"/>
        </w:tabs>
        <w:ind w:left="284" w:hanging="284"/>
        <w:contextualSpacing/>
        <w:jc w:val="both"/>
        <w:rPr>
          <w:sz w:val="24"/>
          <w:szCs w:val="24"/>
        </w:rPr>
      </w:pPr>
      <w:r w:rsidRPr="007212F3">
        <w:rPr>
          <w:sz w:val="24"/>
          <w:szCs w:val="24"/>
        </w:rPr>
        <w:t>3. Знать и называть животных, обитающих в республике Марий Эл.</w:t>
      </w:r>
    </w:p>
    <w:p w:rsidR="00C477FE" w:rsidRPr="006042EF" w:rsidRDefault="00C477FE" w:rsidP="001510D4">
      <w:pPr>
        <w:tabs>
          <w:tab w:val="left" w:pos="993"/>
        </w:tabs>
        <w:ind w:left="142"/>
        <w:contextualSpacing/>
        <w:jc w:val="both"/>
        <w:rPr>
          <w:sz w:val="24"/>
          <w:szCs w:val="24"/>
        </w:rPr>
      </w:pPr>
    </w:p>
    <w:p w:rsidR="00C477FE" w:rsidRPr="006042EF" w:rsidRDefault="00C477FE" w:rsidP="001510D4">
      <w:pPr>
        <w:tabs>
          <w:tab w:val="left" w:pos="993"/>
        </w:tabs>
        <w:ind w:left="142"/>
        <w:contextualSpacing/>
        <w:jc w:val="both"/>
        <w:rPr>
          <w:sz w:val="24"/>
          <w:szCs w:val="24"/>
        </w:rPr>
      </w:pPr>
    </w:p>
    <w:p w:rsidR="003343A4" w:rsidRPr="00C17564" w:rsidRDefault="003343A4" w:rsidP="003343A4">
      <w:pPr>
        <w:pStyle w:val="a7"/>
        <w:ind w:left="2411" w:hanging="1985"/>
        <w:jc w:val="center"/>
        <w:rPr>
          <w:b/>
          <w:sz w:val="26"/>
          <w:szCs w:val="26"/>
        </w:rPr>
      </w:pPr>
      <w:r w:rsidRPr="00C17564">
        <w:rPr>
          <w:b/>
          <w:sz w:val="26"/>
          <w:szCs w:val="26"/>
        </w:rPr>
        <w:t>2.11. Работа по преемственности  со школой</w:t>
      </w:r>
    </w:p>
    <w:p w:rsidR="003343A4" w:rsidRPr="0039215B" w:rsidRDefault="003343A4" w:rsidP="003343A4">
      <w:pPr>
        <w:jc w:val="center"/>
        <w:rPr>
          <w:b/>
          <w:bCs/>
        </w:rPr>
      </w:pPr>
    </w:p>
    <w:p w:rsidR="003343A4" w:rsidRPr="003343A4" w:rsidRDefault="003343A4" w:rsidP="003343A4">
      <w:pPr>
        <w:jc w:val="both"/>
        <w:rPr>
          <w:sz w:val="24"/>
          <w:szCs w:val="24"/>
        </w:rPr>
      </w:pPr>
      <w:r w:rsidRPr="003343A4">
        <w:rPr>
          <w:b/>
          <w:bCs/>
          <w:sz w:val="24"/>
          <w:szCs w:val="24"/>
        </w:rPr>
        <w:t xml:space="preserve">Цель - </w:t>
      </w:r>
      <w:r w:rsidRPr="003343A4">
        <w:rPr>
          <w:sz w:val="24"/>
          <w:szCs w:val="24"/>
        </w:rPr>
        <w:t>познакомить детей с организацией жизни детей в школе, направить усилия педагогического коллектива на качественную подготовку детей к школе.</w:t>
      </w:r>
    </w:p>
    <w:p w:rsidR="003343A4" w:rsidRPr="003343A4" w:rsidRDefault="003343A4" w:rsidP="003343A4">
      <w:pPr>
        <w:jc w:val="center"/>
        <w:rPr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1"/>
        <w:gridCol w:w="2551"/>
      </w:tblGrid>
      <w:tr w:rsidR="003343A4" w:rsidRPr="003343A4" w:rsidTr="003343A4">
        <w:trPr>
          <w:trHeight w:val="440"/>
        </w:trPr>
        <w:tc>
          <w:tcPr>
            <w:tcW w:w="8081" w:type="dxa"/>
          </w:tcPr>
          <w:p w:rsidR="003343A4" w:rsidRPr="003343A4" w:rsidRDefault="003343A4" w:rsidP="003343A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3A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3343A4" w:rsidRPr="003343A4" w:rsidRDefault="003343A4" w:rsidP="003343A4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343A4">
              <w:rPr>
                <w:rFonts w:ascii="Times New Roman" w:hAnsi="Times New Roman" w:cs="Times New Roman"/>
                <w:i w:val="0"/>
                <w:sz w:val="24"/>
                <w:szCs w:val="24"/>
              </w:rPr>
              <w:t>Срок</w:t>
            </w:r>
          </w:p>
        </w:tc>
      </w:tr>
      <w:tr w:rsidR="003343A4" w:rsidRPr="003343A4" w:rsidTr="003343A4">
        <w:trPr>
          <w:trHeight w:val="460"/>
        </w:trPr>
        <w:tc>
          <w:tcPr>
            <w:tcW w:w="8081" w:type="dxa"/>
          </w:tcPr>
          <w:p w:rsidR="003343A4" w:rsidRPr="003343A4" w:rsidRDefault="003343A4" w:rsidP="003343A4">
            <w:pPr>
              <w:pStyle w:val="a6"/>
              <w:numPr>
                <w:ilvl w:val="2"/>
                <w:numId w:val="57"/>
              </w:numPr>
            </w:pPr>
            <w:r w:rsidRPr="003343A4">
              <w:rPr>
                <w:b/>
              </w:rPr>
              <w:t>Организационная работа</w:t>
            </w:r>
          </w:p>
        </w:tc>
        <w:tc>
          <w:tcPr>
            <w:tcW w:w="2551" w:type="dxa"/>
          </w:tcPr>
          <w:p w:rsidR="003343A4" w:rsidRPr="003343A4" w:rsidRDefault="003343A4" w:rsidP="003343A4">
            <w:pPr>
              <w:rPr>
                <w:sz w:val="24"/>
                <w:szCs w:val="24"/>
              </w:rPr>
            </w:pPr>
          </w:p>
        </w:tc>
      </w:tr>
      <w:tr w:rsidR="003343A4" w:rsidRPr="003343A4" w:rsidTr="003343A4">
        <w:trPr>
          <w:trHeight w:val="460"/>
        </w:trPr>
        <w:tc>
          <w:tcPr>
            <w:tcW w:w="8081" w:type="dxa"/>
          </w:tcPr>
          <w:p w:rsidR="003343A4" w:rsidRPr="003343A4" w:rsidRDefault="003343A4" w:rsidP="003343A4">
            <w:pPr>
              <w:rPr>
                <w:sz w:val="24"/>
                <w:szCs w:val="24"/>
              </w:rPr>
            </w:pPr>
            <w:r w:rsidRPr="003343A4">
              <w:rPr>
                <w:sz w:val="24"/>
                <w:szCs w:val="24"/>
              </w:rPr>
              <w:t>Экскурсия в школу на праздник «День знаний»</w:t>
            </w:r>
          </w:p>
        </w:tc>
        <w:tc>
          <w:tcPr>
            <w:tcW w:w="2551" w:type="dxa"/>
          </w:tcPr>
          <w:p w:rsidR="003343A4" w:rsidRPr="003343A4" w:rsidRDefault="003343A4" w:rsidP="003343A4">
            <w:pPr>
              <w:rPr>
                <w:sz w:val="24"/>
                <w:szCs w:val="24"/>
              </w:rPr>
            </w:pPr>
            <w:r w:rsidRPr="003343A4">
              <w:rPr>
                <w:sz w:val="24"/>
                <w:szCs w:val="24"/>
              </w:rPr>
              <w:t xml:space="preserve">         сентябрь</w:t>
            </w:r>
          </w:p>
        </w:tc>
      </w:tr>
      <w:tr w:rsidR="003343A4" w:rsidRPr="003343A4" w:rsidTr="003343A4">
        <w:trPr>
          <w:trHeight w:val="460"/>
        </w:trPr>
        <w:tc>
          <w:tcPr>
            <w:tcW w:w="8081" w:type="dxa"/>
          </w:tcPr>
          <w:p w:rsidR="003343A4" w:rsidRPr="003343A4" w:rsidRDefault="003343A4" w:rsidP="003343A4">
            <w:pPr>
              <w:rPr>
                <w:sz w:val="24"/>
                <w:szCs w:val="24"/>
              </w:rPr>
            </w:pPr>
            <w:r w:rsidRPr="003343A4">
              <w:rPr>
                <w:sz w:val="24"/>
                <w:szCs w:val="24"/>
              </w:rPr>
              <w:t>Праздник «Прощание с Азбукой»</w:t>
            </w:r>
          </w:p>
        </w:tc>
        <w:tc>
          <w:tcPr>
            <w:tcW w:w="2551" w:type="dxa"/>
          </w:tcPr>
          <w:p w:rsidR="003343A4" w:rsidRPr="003343A4" w:rsidRDefault="003343A4" w:rsidP="003343A4">
            <w:pPr>
              <w:rPr>
                <w:sz w:val="24"/>
                <w:szCs w:val="24"/>
              </w:rPr>
            </w:pPr>
            <w:r w:rsidRPr="003343A4">
              <w:rPr>
                <w:sz w:val="24"/>
                <w:szCs w:val="24"/>
              </w:rPr>
              <w:t xml:space="preserve">         декабрь</w:t>
            </w:r>
          </w:p>
        </w:tc>
      </w:tr>
      <w:tr w:rsidR="003343A4" w:rsidRPr="003343A4" w:rsidTr="003343A4">
        <w:trPr>
          <w:trHeight w:val="460"/>
        </w:trPr>
        <w:tc>
          <w:tcPr>
            <w:tcW w:w="8081" w:type="dxa"/>
          </w:tcPr>
          <w:p w:rsidR="003343A4" w:rsidRPr="003343A4" w:rsidRDefault="003343A4" w:rsidP="003343A4">
            <w:pPr>
              <w:rPr>
                <w:sz w:val="24"/>
                <w:szCs w:val="24"/>
              </w:rPr>
            </w:pPr>
            <w:r w:rsidRPr="003343A4">
              <w:rPr>
                <w:sz w:val="24"/>
                <w:szCs w:val="24"/>
              </w:rPr>
              <w:t>Посещение музея Боевой Славы</w:t>
            </w:r>
          </w:p>
        </w:tc>
        <w:tc>
          <w:tcPr>
            <w:tcW w:w="2551" w:type="dxa"/>
          </w:tcPr>
          <w:p w:rsidR="003343A4" w:rsidRPr="003343A4" w:rsidRDefault="003343A4" w:rsidP="003343A4">
            <w:pPr>
              <w:rPr>
                <w:sz w:val="24"/>
                <w:szCs w:val="24"/>
              </w:rPr>
            </w:pPr>
            <w:r w:rsidRPr="003343A4">
              <w:rPr>
                <w:sz w:val="24"/>
                <w:szCs w:val="24"/>
              </w:rPr>
              <w:t xml:space="preserve">            май</w:t>
            </w:r>
          </w:p>
        </w:tc>
      </w:tr>
      <w:tr w:rsidR="003343A4" w:rsidRPr="003343A4" w:rsidTr="003343A4">
        <w:trPr>
          <w:trHeight w:val="460"/>
        </w:trPr>
        <w:tc>
          <w:tcPr>
            <w:tcW w:w="8081" w:type="dxa"/>
          </w:tcPr>
          <w:p w:rsidR="003343A4" w:rsidRPr="003343A4" w:rsidRDefault="003343A4" w:rsidP="003343A4">
            <w:pPr>
              <w:rPr>
                <w:sz w:val="24"/>
                <w:szCs w:val="24"/>
              </w:rPr>
            </w:pPr>
            <w:r w:rsidRPr="003343A4">
              <w:rPr>
                <w:sz w:val="24"/>
                <w:szCs w:val="24"/>
              </w:rPr>
              <w:t>Посещение этнографического музея</w:t>
            </w:r>
          </w:p>
        </w:tc>
        <w:tc>
          <w:tcPr>
            <w:tcW w:w="2551" w:type="dxa"/>
          </w:tcPr>
          <w:p w:rsidR="003343A4" w:rsidRPr="003343A4" w:rsidRDefault="003343A4" w:rsidP="003343A4">
            <w:pPr>
              <w:rPr>
                <w:sz w:val="24"/>
                <w:szCs w:val="24"/>
              </w:rPr>
            </w:pPr>
            <w:r w:rsidRPr="003343A4">
              <w:rPr>
                <w:sz w:val="24"/>
                <w:szCs w:val="24"/>
              </w:rPr>
              <w:t xml:space="preserve">          ноябрь</w:t>
            </w:r>
          </w:p>
        </w:tc>
      </w:tr>
      <w:tr w:rsidR="003343A4" w:rsidRPr="003343A4" w:rsidTr="003343A4">
        <w:trPr>
          <w:trHeight w:val="460"/>
        </w:trPr>
        <w:tc>
          <w:tcPr>
            <w:tcW w:w="8081" w:type="dxa"/>
          </w:tcPr>
          <w:p w:rsidR="003343A4" w:rsidRPr="003343A4" w:rsidRDefault="003343A4" w:rsidP="003343A4">
            <w:pPr>
              <w:ind w:firstLine="1773"/>
              <w:rPr>
                <w:sz w:val="24"/>
                <w:szCs w:val="24"/>
              </w:rPr>
            </w:pPr>
            <w:r w:rsidRPr="003343A4">
              <w:rPr>
                <w:b/>
                <w:sz w:val="24"/>
                <w:szCs w:val="24"/>
              </w:rPr>
              <w:t>2.  Методическая работа</w:t>
            </w:r>
          </w:p>
        </w:tc>
        <w:tc>
          <w:tcPr>
            <w:tcW w:w="2551" w:type="dxa"/>
          </w:tcPr>
          <w:p w:rsidR="003343A4" w:rsidRPr="003343A4" w:rsidRDefault="003343A4" w:rsidP="003343A4">
            <w:pPr>
              <w:rPr>
                <w:sz w:val="24"/>
                <w:szCs w:val="24"/>
              </w:rPr>
            </w:pPr>
          </w:p>
        </w:tc>
      </w:tr>
      <w:tr w:rsidR="003343A4" w:rsidRPr="003343A4" w:rsidTr="003343A4">
        <w:trPr>
          <w:trHeight w:val="460"/>
        </w:trPr>
        <w:tc>
          <w:tcPr>
            <w:tcW w:w="8081" w:type="dxa"/>
          </w:tcPr>
          <w:p w:rsidR="003343A4" w:rsidRPr="003343A4" w:rsidRDefault="003343A4" w:rsidP="003343A4">
            <w:pPr>
              <w:rPr>
                <w:sz w:val="24"/>
                <w:szCs w:val="24"/>
              </w:rPr>
            </w:pPr>
            <w:proofErr w:type="spellStart"/>
            <w:r w:rsidRPr="003343A4">
              <w:rPr>
                <w:sz w:val="24"/>
                <w:szCs w:val="24"/>
              </w:rPr>
              <w:t>Взаимопосещения</w:t>
            </w:r>
            <w:proofErr w:type="spellEnd"/>
            <w:r w:rsidRPr="003343A4">
              <w:rPr>
                <w:sz w:val="24"/>
                <w:szCs w:val="24"/>
              </w:rPr>
              <w:t xml:space="preserve"> уроков и занятий</w:t>
            </w:r>
          </w:p>
        </w:tc>
        <w:tc>
          <w:tcPr>
            <w:tcW w:w="2551" w:type="dxa"/>
          </w:tcPr>
          <w:p w:rsidR="003343A4" w:rsidRPr="003343A4" w:rsidRDefault="003343A4" w:rsidP="003343A4">
            <w:pPr>
              <w:rPr>
                <w:sz w:val="24"/>
                <w:szCs w:val="24"/>
              </w:rPr>
            </w:pPr>
            <w:r w:rsidRPr="003343A4">
              <w:rPr>
                <w:sz w:val="24"/>
                <w:szCs w:val="24"/>
              </w:rPr>
              <w:t xml:space="preserve">  в течение года</w:t>
            </w:r>
          </w:p>
        </w:tc>
      </w:tr>
      <w:tr w:rsidR="003343A4" w:rsidRPr="003343A4" w:rsidTr="003343A4">
        <w:trPr>
          <w:trHeight w:val="460"/>
        </w:trPr>
        <w:tc>
          <w:tcPr>
            <w:tcW w:w="8081" w:type="dxa"/>
          </w:tcPr>
          <w:p w:rsidR="003343A4" w:rsidRPr="003343A4" w:rsidRDefault="003343A4" w:rsidP="003343A4">
            <w:pPr>
              <w:rPr>
                <w:sz w:val="24"/>
                <w:szCs w:val="24"/>
              </w:rPr>
            </w:pPr>
            <w:r w:rsidRPr="003343A4">
              <w:rPr>
                <w:sz w:val="24"/>
                <w:szCs w:val="24"/>
              </w:rPr>
              <w:t>Собеседование и консультации с администрацией школы и учителями начальных классов</w:t>
            </w:r>
          </w:p>
        </w:tc>
        <w:tc>
          <w:tcPr>
            <w:tcW w:w="2551" w:type="dxa"/>
          </w:tcPr>
          <w:p w:rsidR="003343A4" w:rsidRPr="003343A4" w:rsidRDefault="003343A4" w:rsidP="003343A4">
            <w:pPr>
              <w:rPr>
                <w:sz w:val="24"/>
                <w:szCs w:val="24"/>
              </w:rPr>
            </w:pPr>
            <w:r w:rsidRPr="003343A4">
              <w:rPr>
                <w:sz w:val="24"/>
                <w:szCs w:val="24"/>
              </w:rPr>
              <w:t xml:space="preserve">  в течение года</w:t>
            </w:r>
          </w:p>
        </w:tc>
      </w:tr>
      <w:tr w:rsidR="003343A4" w:rsidRPr="003343A4" w:rsidTr="003343A4">
        <w:trPr>
          <w:trHeight w:val="460"/>
        </w:trPr>
        <w:tc>
          <w:tcPr>
            <w:tcW w:w="8081" w:type="dxa"/>
          </w:tcPr>
          <w:p w:rsidR="003343A4" w:rsidRPr="003343A4" w:rsidRDefault="003343A4" w:rsidP="003343A4">
            <w:pPr>
              <w:rPr>
                <w:sz w:val="24"/>
                <w:szCs w:val="24"/>
              </w:rPr>
            </w:pPr>
            <w:r w:rsidRPr="003343A4">
              <w:rPr>
                <w:sz w:val="24"/>
                <w:szCs w:val="24"/>
              </w:rPr>
              <w:t>Собрание для родителей будущих первоклассников</w:t>
            </w:r>
          </w:p>
        </w:tc>
        <w:tc>
          <w:tcPr>
            <w:tcW w:w="2551" w:type="dxa"/>
          </w:tcPr>
          <w:p w:rsidR="003343A4" w:rsidRPr="003343A4" w:rsidRDefault="003343A4" w:rsidP="003343A4">
            <w:pPr>
              <w:rPr>
                <w:sz w:val="24"/>
                <w:szCs w:val="24"/>
              </w:rPr>
            </w:pPr>
            <w:r w:rsidRPr="003343A4">
              <w:rPr>
                <w:sz w:val="24"/>
                <w:szCs w:val="24"/>
              </w:rPr>
              <w:t xml:space="preserve">          апрель</w:t>
            </w:r>
          </w:p>
        </w:tc>
      </w:tr>
      <w:tr w:rsidR="003343A4" w:rsidRPr="003343A4" w:rsidTr="003343A4">
        <w:trPr>
          <w:trHeight w:val="460"/>
        </w:trPr>
        <w:tc>
          <w:tcPr>
            <w:tcW w:w="8081" w:type="dxa"/>
          </w:tcPr>
          <w:p w:rsidR="003343A4" w:rsidRPr="003343A4" w:rsidRDefault="003343A4" w:rsidP="003343A4">
            <w:pPr>
              <w:rPr>
                <w:sz w:val="24"/>
                <w:szCs w:val="24"/>
              </w:rPr>
            </w:pPr>
            <w:r w:rsidRPr="003343A4">
              <w:rPr>
                <w:sz w:val="24"/>
                <w:szCs w:val="24"/>
              </w:rPr>
              <w:t>Совместные педсоветы, семинары, совещания</w:t>
            </w:r>
          </w:p>
        </w:tc>
        <w:tc>
          <w:tcPr>
            <w:tcW w:w="2551" w:type="dxa"/>
          </w:tcPr>
          <w:p w:rsidR="003343A4" w:rsidRPr="003343A4" w:rsidRDefault="003343A4" w:rsidP="003343A4">
            <w:pPr>
              <w:jc w:val="center"/>
              <w:rPr>
                <w:sz w:val="24"/>
                <w:szCs w:val="24"/>
              </w:rPr>
            </w:pPr>
            <w:r w:rsidRPr="003343A4">
              <w:rPr>
                <w:sz w:val="24"/>
                <w:szCs w:val="24"/>
              </w:rPr>
              <w:t>в течение года</w:t>
            </w:r>
          </w:p>
        </w:tc>
      </w:tr>
      <w:tr w:rsidR="003343A4" w:rsidRPr="003343A4" w:rsidTr="003343A4">
        <w:trPr>
          <w:trHeight w:val="460"/>
        </w:trPr>
        <w:tc>
          <w:tcPr>
            <w:tcW w:w="8081" w:type="dxa"/>
          </w:tcPr>
          <w:p w:rsidR="003343A4" w:rsidRPr="003343A4" w:rsidRDefault="003343A4" w:rsidP="003343A4">
            <w:pPr>
              <w:pStyle w:val="a6"/>
              <w:numPr>
                <w:ilvl w:val="1"/>
                <w:numId w:val="57"/>
              </w:numPr>
              <w:rPr>
                <w:b/>
              </w:rPr>
            </w:pPr>
            <w:r w:rsidRPr="003343A4">
              <w:rPr>
                <w:b/>
              </w:rPr>
              <w:t>Пропаганда педагогических знаний</w:t>
            </w:r>
          </w:p>
        </w:tc>
        <w:tc>
          <w:tcPr>
            <w:tcW w:w="2551" w:type="dxa"/>
          </w:tcPr>
          <w:p w:rsidR="003343A4" w:rsidRPr="003343A4" w:rsidRDefault="003343A4" w:rsidP="003343A4">
            <w:pPr>
              <w:rPr>
                <w:sz w:val="24"/>
                <w:szCs w:val="24"/>
              </w:rPr>
            </w:pPr>
          </w:p>
        </w:tc>
      </w:tr>
      <w:tr w:rsidR="003343A4" w:rsidRPr="003343A4" w:rsidTr="003343A4">
        <w:trPr>
          <w:trHeight w:val="460"/>
        </w:trPr>
        <w:tc>
          <w:tcPr>
            <w:tcW w:w="8081" w:type="dxa"/>
          </w:tcPr>
          <w:p w:rsidR="003343A4" w:rsidRPr="003343A4" w:rsidRDefault="003343A4" w:rsidP="003343A4">
            <w:pPr>
              <w:rPr>
                <w:sz w:val="24"/>
                <w:szCs w:val="24"/>
              </w:rPr>
            </w:pPr>
            <w:r w:rsidRPr="003343A4">
              <w:rPr>
                <w:sz w:val="24"/>
                <w:szCs w:val="24"/>
              </w:rPr>
              <w:t>Родительское собрание « Подготовка детей к школе» с участием учителей начальных классов</w:t>
            </w:r>
          </w:p>
        </w:tc>
        <w:tc>
          <w:tcPr>
            <w:tcW w:w="2551" w:type="dxa"/>
          </w:tcPr>
          <w:p w:rsidR="003343A4" w:rsidRPr="003343A4" w:rsidRDefault="003343A4" w:rsidP="003343A4">
            <w:pPr>
              <w:rPr>
                <w:sz w:val="24"/>
                <w:szCs w:val="24"/>
              </w:rPr>
            </w:pPr>
            <w:r w:rsidRPr="003343A4">
              <w:rPr>
                <w:sz w:val="24"/>
                <w:szCs w:val="24"/>
              </w:rPr>
              <w:t xml:space="preserve">          ноябрь</w:t>
            </w:r>
          </w:p>
        </w:tc>
      </w:tr>
      <w:tr w:rsidR="003343A4" w:rsidRPr="003343A4" w:rsidTr="003343A4">
        <w:trPr>
          <w:trHeight w:val="460"/>
        </w:trPr>
        <w:tc>
          <w:tcPr>
            <w:tcW w:w="8081" w:type="dxa"/>
          </w:tcPr>
          <w:p w:rsidR="003343A4" w:rsidRPr="003343A4" w:rsidRDefault="003343A4" w:rsidP="003343A4">
            <w:pPr>
              <w:rPr>
                <w:sz w:val="24"/>
                <w:szCs w:val="24"/>
              </w:rPr>
            </w:pPr>
            <w:r w:rsidRPr="003343A4">
              <w:rPr>
                <w:sz w:val="24"/>
                <w:szCs w:val="24"/>
              </w:rPr>
              <w:t>Открытые занятия в ДОУ с посещением учителей</w:t>
            </w:r>
          </w:p>
        </w:tc>
        <w:tc>
          <w:tcPr>
            <w:tcW w:w="2551" w:type="dxa"/>
          </w:tcPr>
          <w:p w:rsidR="003343A4" w:rsidRPr="003343A4" w:rsidRDefault="003343A4" w:rsidP="003343A4">
            <w:pPr>
              <w:jc w:val="center"/>
              <w:rPr>
                <w:sz w:val="24"/>
                <w:szCs w:val="24"/>
              </w:rPr>
            </w:pPr>
            <w:r w:rsidRPr="003343A4">
              <w:rPr>
                <w:sz w:val="24"/>
                <w:szCs w:val="24"/>
              </w:rPr>
              <w:t>в каникулярное время</w:t>
            </w:r>
          </w:p>
        </w:tc>
      </w:tr>
      <w:tr w:rsidR="003343A4" w:rsidRPr="003343A4" w:rsidTr="003343A4">
        <w:trPr>
          <w:trHeight w:val="460"/>
        </w:trPr>
        <w:tc>
          <w:tcPr>
            <w:tcW w:w="8081" w:type="dxa"/>
          </w:tcPr>
          <w:p w:rsidR="003343A4" w:rsidRPr="003343A4" w:rsidRDefault="003343A4" w:rsidP="003343A4">
            <w:pPr>
              <w:pStyle w:val="a6"/>
              <w:numPr>
                <w:ilvl w:val="1"/>
                <w:numId w:val="57"/>
              </w:numPr>
              <w:rPr>
                <w:b/>
              </w:rPr>
            </w:pPr>
            <w:r w:rsidRPr="003343A4">
              <w:rPr>
                <w:b/>
              </w:rPr>
              <w:t>Профессиональная ориентация</w:t>
            </w:r>
          </w:p>
        </w:tc>
        <w:tc>
          <w:tcPr>
            <w:tcW w:w="2551" w:type="dxa"/>
          </w:tcPr>
          <w:p w:rsidR="003343A4" w:rsidRPr="003343A4" w:rsidRDefault="003343A4" w:rsidP="003343A4">
            <w:pPr>
              <w:rPr>
                <w:sz w:val="24"/>
                <w:szCs w:val="24"/>
              </w:rPr>
            </w:pPr>
          </w:p>
        </w:tc>
      </w:tr>
      <w:tr w:rsidR="003343A4" w:rsidRPr="003343A4" w:rsidTr="003343A4">
        <w:trPr>
          <w:trHeight w:val="460"/>
        </w:trPr>
        <w:tc>
          <w:tcPr>
            <w:tcW w:w="8081" w:type="dxa"/>
          </w:tcPr>
          <w:p w:rsidR="003343A4" w:rsidRPr="003343A4" w:rsidRDefault="003343A4" w:rsidP="003343A4">
            <w:pPr>
              <w:rPr>
                <w:sz w:val="24"/>
                <w:szCs w:val="24"/>
              </w:rPr>
            </w:pPr>
            <w:r w:rsidRPr="003343A4">
              <w:rPr>
                <w:sz w:val="24"/>
                <w:szCs w:val="24"/>
              </w:rPr>
              <w:t>День открытых дверей в ДОУ</w:t>
            </w:r>
          </w:p>
        </w:tc>
        <w:tc>
          <w:tcPr>
            <w:tcW w:w="2551" w:type="dxa"/>
          </w:tcPr>
          <w:p w:rsidR="003343A4" w:rsidRPr="003343A4" w:rsidRDefault="003343A4" w:rsidP="003343A4">
            <w:pPr>
              <w:jc w:val="center"/>
              <w:rPr>
                <w:sz w:val="24"/>
                <w:szCs w:val="24"/>
              </w:rPr>
            </w:pPr>
            <w:r w:rsidRPr="003343A4">
              <w:rPr>
                <w:sz w:val="24"/>
                <w:szCs w:val="24"/>
              </w:rPr>
              <w:t>в течение года</w:t>
            </w:r>
          </w:p>
        </w:tc>
      </w:tr>
      <w:tr w:rsidR="003343A4" w:rsidRPr="003343A4" w:rsidTr="003343A4">
        <w:trPr>
          <w:trHeight w:val="460"/>
        </w:trPr>
        <w:tc>
          <w:tcPr>
            <w:tcW w:w="8081" w:type="dxa"/>
          </w:tcPr>
          <w:p w:rsidR="003343A4" w:rsidRPr="003343A4" w:rsidRDefault="003343A4" w:rsidP="003343A4">
            <w:pPr>
              <w:rPr>
                <w:sz w:val="24"/>
                <w:szCs w:val="24"/>
              </w:rPr>
            </w:pPr>
            <w:r w:rsidRPr="003343A4">
              <w:rPr>
                <w:sz w:val="24"/>
                <w:szCs w:val="24"/>
              </w:rPr>
              <w:t>Выставки детских работ</w:t>
            </w:r>
          </w:p>
        </w:tc>
        <w:tc>
          <w:tcPr>
            <w:tcW w:w="2551" w:type="dxa"/>
          </w:tcPr>
          <w:p w:rsidR="003343A4" w:rsidRPr="003343A4" w:rsidRDefault="003343A4" w:rsidP="003343A4">
            <w:pPr>
              <w:jc w:val="center"/>
              <w:rPr>
                <w:sz w:val="24"/>
                <w:szCs w:val="24"/>
              </w:rPr>
            </w:pPr>
            <w:r w:rsidRPr="003343A4">
              <w:rPr>
                <w:sz w:val="24"/>
                <w:szCs w:val="24"/>
              </w:rPr>
              <w:t>в течение года</w:t>
            </w:r>
          </w:p>
        </w:tc>
      </w:tr>
    </w:tbl>
    <w:p w:rsidR="00C477FE" w:rsidRPr="003343A4" w:rsidRDefault="00C477FE" w:rsidP="001510D4">
      <w:pPr>
        <w:tabs>
          <w:tab w:val="left" w:pos="993"/>
        </w:tabs>
        <w:ind w:left="142"/>
        <w:contextualSpacing/>
        <w:jc w:val="both"/>
        <w:rPr>
          <w:sz w:val="24"/>
          <w:szCs w:val="24"/>
          <w:lang w:val="en-US"/>
        </w:rPr>
      </w:pPr>
    </w:p>
    <w:p w:rsidR="00896DE4" w:rsidRDefault="00896DE4" w:rsidP="003343A4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896DE4" w:rsidRDefault="00896DE4" w:rsidP="00896DE4"/>
    <w:p w:rsidR="00896DE4" w:rsidRPr="00896DE4" w:rsidRDefault="00896DE4" w:rsidP="00896DE4"/>
    <w:p w:rsidR="003343A4" w:rsidRPr="00896DE4" w:rsidRDefault="003343A4" w:rsidP="003343A4">
      <w:pPr>
        <w:pStyle w:val="2"/>
        <w:jc w:val="center"/>
        <w:rPr>
          <w:rFonts w:ascii="Times New Roman" w:hAnsi="Times New Roman" w:cs="Times New Roman"/>
          <w:i w:val="0"/>
        </w:rPr>
      </w:pPr>
      <w:r w:rsidRPr="00896DE4">
        <w:rPr>
          <w:rFonts w:ascii="Times New Roman" w:hAnsi="Times New Roman" w:cs="Times New Roman"/>
          <w:i w:val="0"/>
        </w:rPr>
        <w:lastRenderedPageBreak/>
        <w:t>Преемственность в работе детского сада и школы</w:t>
      </w:r>
    </w:p>
    <w:p w:rsidR="003343A4" w:rsidRPr="0044445A" w:rsidRDefault="003343A4" w:rsidP="003343A4">
      <w:pPr>
        <w:jc w:val="center"/>
      </w:pPr>
    </w:p>
    <w:p w:rsidR="003343A4" w:rsidRPr="0044445A" w:rsidRDefault="007B630A" w:rsidP="003343A4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9" type="#_x0000_t176" style="position:absolute;margin-left:79.7pt;margin-top:7.5pt;width:357pt;height:50.65pt;z-index:251665920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4126D2" w:rsidRPr="00896DE4" w:rsidRDefault="004126D2" w:rsidP="003343A4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896DE4">
                    <w:rPr>
                      <w:b/>
                      <w:bCs/>
                      <w:sz w:val="26"/>
                      <w:szCs w:val="26"/>
                    </w:rPr>
                    <w:t>Основные направления обеспечения преемственности между детским садом и школой</w:t>
                  </w:r>
                </w:p>
              </w:txbxContent>
            </v:textbox>
          </v:shape>
        </w:pict>
      </w:r>
    </w:p>
    <w:p w:rsidR="003343A4" w:rsidRPr="0044445A" w:rsidRDefault="003343A4" w:rsidP="003343A4"/>
    <w:p w:rsidR="003343A4" w:rsidRPr="0044445A" w:rsidRDefault="003343A4" w:rsidP="003343A4"/>
    <w:p w:rsidR="003343A4" w:rsidRPr="0044445A" w:rsidRDefault="003343A4" w:rsidP="003343A4"/>
    <w:p w:rsidR="003343A4" w:rsidRPr="0044445A" w:rsidRDefault="007B630A" w:rsidP="003343A4">
      <w:r>
        <w:rPr>
          <w:noProof/>
        </w:rPr>
        <w:pict>
          <v:line id="_x0000_s1045" style="position:absolute;z-index:251672064" from="233.45pt,2.95pt" to="233.45pt,236.75pt">
            <v:stroke endarrow="block"/>
          </v:line>
        </w:pict>
      </w:r>
      <w:r>
        <w:rPr>
          <w:noProof/>
        </w:rPr>
        <w:pict>
          <v:line id="_x0000_s1044" style="position:absolute;z-index:251671040" from="304.1pt,2.95pt" to="365.6pt,55.45pt">
            <v:stroke endarrow="block"/>
          </v:line>
        </w:pict>
      </w:r>
      <w:r>
        <w:rPr>
          <w:noProof/>
        </w:rPr>
        <w:pict>
          <v:line id="_x0000_s1043" style="position:absolute;flip:x;z-index:251670016" from="69.35pt,2.95pt" to="137.6pt,50.95pt">
            <v:stroke endarrow="block"/>
          </v:line>
        </w:pict>
      </w:r>
    </w:p>
    <w:p w:rsidR="003343A4" w:rsidRPr="0044445A" w:rsidRDefault="003343A4" w:rsidP="003343A4"/>
    <w:p w:rsidR="003343A4" w:rsidRPr="0044445A" w:rsidRDefault="003343A4" w:rsidP="003343A4"/>
    <w:p w:rsidR="003343A4" w:rsidRPr="0044445A" w:rsidRDefault="003343A4" w:rsidP="003343A4"/>
    <w:p w:rsidR="003343A4" w:rsidRPr="0044445A" w:rsidRDefault="007B630A" w:rsidP="003343A4">
      <w:r>
        <w:rPr>
          <w:noProof/>
        </w:rPr>
        <w:pict>
          <v:shape id="_x0000_s1040" type="#_x0000_t176" style="position:absolute;margin-left:16.7pt;margin-top:.25pt;width:141pt;height:40.5pt;z-index:251666944" fillcolor="#fabf8f" strokecolor="#fabf8f" strokeweight="1pt">
            <v:fill color2="#fde9d9" angle="-45" focus="-50%" type="gradient"/>
            <v:shadow on="t" type="perspective" color="#974706" opacity=".5" offset="1pt" offset2="-3pt"/>
            <v:textbox>
              <w:txbxContent>
                <w:p w:rsidR="004126D2" w:rsidRPr="00896DE4" w:rsidRDefault="004126D2" w:rsidP="003343A4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896DE4">
                    <w:rPr>
                      <w:b/>
                      <w:bCs/>
                      <w:sz w:val="26"/>
                      <w:szCs w:val="26"/>
                    </w:rPr>
                    <w:t>Методическая</w:t>
                  </w:r>
                  <w:r w:rsidRPr="00896DE4">
                    <w:rPr>
                      <w:sz w:val="26"/>
                      <w:szCs w:val="26"/>
                    </w:rPr>
                    <w:t xml:space="preserve"> </w:t>
                  </w:r>
                  <w:r w:rsidRPr="00896DE4">
                    <w:rPr>
                      <w:b/>
                      <w:bCs/>
                      <w:sz w:val="26"/>
                      <w:szCs w:val="26"/>
                    </w:rPr>
                    <w:t>работа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176" style="position:absolute;margin-left:308.6pt;margin-top:.25pt;width:138.55pt;height:40.5pt;z-index:251667968" fillcolor="#fabf8f" strokecolor="#fabf8f" strokeweight="1pt">
            <v:fill color2="#fde9d9" angle="-45" focus="-50%" type="gradient"/>
            <v:shadow on="t" type="perspective" color="#974706" opacity=".5" offset="1pt" offset2="-3pt"/>
            <v:textbox>
              <w:txbxContent>
                <w:p w:rsidR="004126D2" w:rsidRPr="00896DE4" w:rsidRDefault="004126D2" w:rsidP="003343A4">
                  <w:pPr>
                    <w:jc w:val="center"/>
                    <w:rPr>
                      <w:sz w:val="26"/>
                      <w:szCs w:val="26"/>
                    </w:rPr>
                  </w:pPr>
                  <w:r w:rsidRPr="00896DE4">
                    <w:rPr>
                      <w:b/>
                      <w:bCs/>
                      <w:sz w:val="26"/>
                      <w:szCs w:val="26"/>
                    </w:rPr>
                    <w:t>Работа с</w:t>
                  </w:r>
                  <w:r w:rsidRPr="00896DE4">
                    <w:rPr>
                      <w:sz w:val="26"/>
                      <w:szCs w:val="26"/>
                    </w:rPr>
                    <w:t xml:space="preserve"> </w:t>
                  </w:r>
                  <w:r w:rsidRPr="00896DE4">
                    <w:rPr>
                      <w:b/>
                      <w:bCs/>
                      <w:sz w:val="26"/>
                      <w:szCs w:val="26"/>
                    </w:rPr>
                    <w:t>родителями</w:t>
                  </w:r>
                </w:p>
              </w:txbxContent>
            </v:textbox>
          </v:shape>
        </w:pict>
      </w:r>
    </w:p>
    <w:p w:rsidR="003343A4" w:rsidRPr="0044445A" w:rsidRDefault="003343A4" w:rsidP="003343A4"/>
    <w:p w:rsidR="003343A4" w:rsidRPr="0044445A" w:rsidRDefault="003343A4" w:rsidP="003343A4"/>
    <w:p w:rsidR="003343A4" w:rsidRDefault="003343A4" w:rsidP="003343A4"/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244"/>
        <w:gridCol w:w="4927"/>
      </w:tblGrid>
      <w:tr w:rsidR="003343A4" w:rsidTr="003343A4">
        <w:trPr>
          <w:trHeight w:val="1988"/>
        </w:trPr>
        <w:tc>
          <w:tcPr>
            <w:tcW w:w="5244" w:type="dxa"/>
          </w:tcPr>
          <w:p w:rsidR="003343A4" w:rsidRDefault="003343A4" w:rsidP="003343A4">
            <w:pPr>
              <w:pStyle w:val="a6"/>
              <w:numPr>
                <w:ilvl w:val="0"/>
                <w:numId w:val="58"/>
              </w:numPr>
              <w:ind w:left="176" w:right="-110" w:hanging="142"/>
            </w:pPr>
            <w:r>
              <w:t>Семинары-практикумы;</w:t>
            </w:r>
          </w:p>
          <w:p w:rsidR="003343A4" w:rsidRDefault="003343A4" w:rsidP="003343A4">
            <w:pPr>
              <w:pStyle w:val="a6"/>
              <w:numPr>
                <w:ilvl w:val="0"/>
                <w:numId w:val="58"/>
              </w:numPr>
              <w:ind w:left="176" w:right="-110" w:hanging="142"/>
            </w:pPr>
            <w:r>
              <w:t>«Круглый стол;</w:t>
            </w:r>
          </w:p>
          <w:p w:rsidR="003343A4" w:rsidRDefault="003343A4" w:rsidP="003343A4">
            <w:pPr>
              <w:pStyle w:val="a6"/>
              <w:numPr>
                <w:ilvl w:val="0"/>
                <w:numId w:val="58"/>
              </w:numPr>
              <w:ind w:left="176" w:right="-110" w:hanging="142"/>
            </w:pPr>
            <w:proofErr w:type="spellStart"/>
            <w:r>
              <w:t>Взаимопосещения</w:t>
            </w:r>
            <w:proofErr w:type="spellEnd"/>
            <w:r>
              <w:t xml:space="preserve"> уроков, занятий </w:t>
            </w:r>
          </w:p>
          <w:p w:rsidR="003343A4" w:rsidRDefault="003343A4" w:rsidP="003343A4">
            <w:pPr>
              <w:ind w:right="-110"/>
            </w:pPr>
            <w:r>
              <w:t xml:space="preserve">    педагогами;</w:t>
            </w:r>
          </w:p>
          <w:p w:rsidR="003343A4" w:rsidRDefault="003343A4" w:rsidP="003343A4">
            <w:pPr>
              <w:pStyle w:val="a6"/>
              <w:numPr>
                <w:ilvl w:val="0"/>
                <w:numId w:val="58"/>
              </w:numPr>
              <w:ind w:left="176" w:right="-110" w:hanging="142"/>
            </w:pPr>
            <w:r>
              <w:t xml:space="preserve">Анализ успеваемости выпускников </w:t>
            </w:r>
          </w:p>
          <w:p w:rsidR="003343A4" w:rsidRDefault="003343A4" w:rsidP="003343A4">
            <w:pPr>
              <w:ind w:right="-110"/>
            </w:pPr>
            <w:r>
              <w:t xml:space="preserve">   детского сада;</w:t>
            </w:r>
          </w:p>
          <w:p w:rsidR="003343A4" w:rsidRDefault="003343A4" w:rsidP="003343A4">
            <w:pPr>
              <w:jc w:val="center"/>
            </w:pPr>
          </w:p>
        </w:tc>
        <w:tc>
          <w:tcPr>
            <w:tcW w:w="4927" w:type="dxa"/>
          </w:tcPr>
          <w:p w:rsidR="003343A4" w:rsidRDefault="003343A4" w:rsidP="003343A4">
            <w:pPr>
              <w:pStyle w:val="a6"/>
              <w:numPr>
                <w:ilvl w:val="0"/>
                <w:numId w:val="58"/>
              </w:numPr>
            </w:pPr>
            <w:r>
              <w:t>Родительские собрания с беседами о подготовке детей к школе;</w:t>
            </w:r>
          </w:p>
          <w:p w:rsidR="003343A4" w:rsidRDefault="003343A4" w:rsidP="003343A4">
            <w:pPr>
              <w:pStyle w:val="a6"/>
              <w:numPr>
                <w:ilvl w:val="0"/>
                <w:numId w:val="58"/>
              </w:numPr>
            </w:pPr>
            <w:r>
              <w:t>Консультации учителей, учителя-логопеда;</w:t>
            </w:r>
          </w:p>
          <w:p w:rsidR="003343A4" w:rsidRDefault="003343A4" w:rsidP="003343A4">
            <w:pPr>
              <w:pStyle w:val="a6"/>
              <w:numPr>
                <w:ilvl w:val="0"/>
                <w:numId w:val="58"/>
              </w:numPr>
            </w:pPr>
            <w:r>
              <w:t>Дни открытых дверей в школе;</w:t>
            </w:r>
          </w:p>
          <w:p w:rsidR="003343A4" w:rsidRDefault="003343A4" w:rsidP="003343A4">
            <w:pPr>
              <w:pStyle w:val="a6"/>
              <w:numPr>
                <w:ilvl w:val="0"/>
                <w:numId w:val="58"/>
              </w:numPr>
            </w:pPr>
            <w:r>
              <w:t>Семинары практикумы;</w:t>
            </w:r>
          </w:p>
        </w:tc>
      </w:tr>
    </w:tbl>
    <w:p w:rsidR="003343A4" w:rsidRDefault="003343A4" w:rsidP="003343A4">
      <w:pPr>
        <w:jc w:val="center"/>
      </w:pPr>
    </w:p>
    <w:p w:rsidR="003343A4" w:rsidRDefault="003343A4" w:rsidP="003343A4"/>
    <w:p w:rsidR="003343A4" w:rsidRDefault="003343A4" w:rsidP="003343A4"/>
    <w:p w:rsidR="003343A4" w:rsidRPr="0044445A" w:rsidRDefault="007B630A" w:rsidP="003343A4">
      <w:pPr>
        <w:ind w:left="360"/>
        <w:jc w:val="center"/>
      </w:pPr>
      <w:r>
        <w:rPr>
          <w:noProof/>
        </w:rPr>
        <w:pict>
          <v:shape id="_x0000_s1042" type="#_x0000_t176" style="position:absolute;left:0;text-align:left;margin-left:176.6pt;margin-top:2.85pt;width:132pt;height:31.8pt;z-index:251668992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4126D2" w:rsidRPr="00896DE4" w:rsidRDefault="004126D2" w:rsidP="003343A4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896DE4">
                    <w:rPr>
                      <w:b/>
                      <w:bCs/>
                      <w:sz w:val="26"/>
                      <w:szCs w:val="26"/>
                    </w:rPr>
                    <w:t>Работа с детьми</w:t>
                  </w:r>
                </w:p>
              </w:txbxContent>
            </v:textbox>
          </v:shape>
        </w:pict>
      </w:r>
    </w:p>
    <w:p w:rsidR="003343A4" w:rsidRPr="0044445A" w:rsidRDefault="003343A4" w:rsidP="003343A4">
      <w:pPr>
        <w:ind w:left="360"/>
        <w:jc w:val="center"/>
      </w:pPr>
    </w:p>
    <w:p w:rsidR="003343A4" w:rsidRPr="0044445A" w:rsidRDefault="003343A4" w:rsidP="003343A4">
      <w:pPr>
        <w:ind w:left="360"/>
      </w:pPr>
    </w:p>
    <w:p w:rsidR="003343A4" w:rsidRPr="0044445A" w:rsidRDefault="003343A4" w:rsidP="003343A4">
      <w:pPr>
        <w:pStyle w:val="a6"/>
        <w:numPr>
          <w:ilvl w:val="0"/>
          <w:numId w:val="59"/>
        </w:numPr>
        <w:ind w:left="1843" w:hanging="142"/>
      </w:pPr>
      <w:r w:rsidRPr="0044445A">
        <w:t>Экскурсии детей в школу;</w:t>
      </w:r>
    </w:p>
    <w:p w:rsidR="003343A4" w:rsidRDefault="003343A4" w:rsidP="003343A4">
      <w:pPr>
        <w:pStyle w:val="a6"/>
        <w:numPr>
          <w:ilvl w:val="0"/>
          <w:numId w:val="59"/>
        </w:numPr>
        <w:ind w:left="1843" w:hanging="142"/>
      </w:pPr>
      <w:r w:rsidRPr="0044445A">
        <w:t>Совместные праздники,</w:t>
      </w:r>
      <w:r>
        <w:t xml:space="preserve"> </w:t>
      </w:r>
      <w:r w:rsidRPr="0044445A">
        <w:t>конкурсы дошколят и пер</w:t>
      </w:r>
      <w:r>
        <w:t>воклассников;</w:t>
      </w:r>
    </w:p>
    <w:p w:rsidR="003343A4" w:rsidRPr="0044445A" w:rsidRDefault="003343A4" w:rsidP="003343A4">
      <w:pPr>
        <w:pStyle w:val="a6"/>
        <w:numPr>
          <w:ilvl w:val="0"/>
          <w:numId w:val="59"/>
        </w:numPr>
        <w:ind w:left="1843" w:hanging="142"/>
      </w:pPr>
      <w:r w:rsidRPr="0044445A">
        <w:t>Встреча с выпускниками детского сада;</w:t>
      </w:r>
    </w:p>
    <w:p w:rsidR="003343A4" w:rsidRDefault="003343A4" w:rsidP="003343A4">
      <w:pPr>
        <w:pStyle w:val="a6"/>
        <w:numPr>
          <w:ilvl w:val="0"/>
          <w:numId w:val="59"/>
        </w:numPr>
        <w:tabs>
          <w:tab w:val="left" w:pos="3440"/>
        </w:tabs>
        <w:ind w:left="1843" w:hanging="142"/>
      </w:pPr>
      <w:r w:rsidRPr="0044445A">
        <w:t>Сюжетно-ролевая игра.</w:t>
      </w:r>
    </w:p>
    <w:p w:rsidR="00C477FE" w:rsidRDefault="00C477FE" w:rsidP="001510D4">
      <w:pPr>
        <w:tabs>
          <w:tab w:val="left" w:pos="993"/>
        </w:tabs>
        <w:ind w:left="142"/>
        <w:contextualSpacing/>
        <w:jc w:val="both"/>
        <w:rPr>
          <w:sz w:val="24"/>
          <w:szCs w:val="24"/>
          <w:lang w:val="en-US"/>
        </w:rPr>
      </w:pPr>
    </w:p>
    <w:p w:rsidR="00C477FE" w:rsidRDefault="00C477FE" w:rsidP="001510D4">
      <w:pPr>
        <w:tabs>
          <w:tab w:val="left" w:pos="993"/>
        </w:tabs>
        <w:ind w:left="142"/>
        <w:contextualSpacing/>
        <w:jc w:val="both"/>
        <w:rPr>
          <w:sz w:val="24"/>
          <w:szCs w:val="24"/>
          <w:lang w:val="en-US"/>
        </w:rPr>
      </w:pPr>
    </w:p>
    <w:p w:rsidR="00C477FE" w:rsidRDefault="00C477FE" w:rsidP="001510D4">
      <w:pPr>
        <w:tabs>
          <w:tab w:val="left" w:pos="993"/>
        </w:tabs>
        <w:ind w:left="142"/>
        <w:contextualSpacing/>
        <w:jc w:val="both"/>
        <w:rPr>
          <w:sz w:val="24"/>
          <w:szCs w:val="24"/>
        </w:rPr>
      </w:pPr>
    </w:p>
    <w:p w:rsidR="00C17564" w:rsidRDefault="00C17564" w:rsidP="001510D4">
      <w:pPr>
        <w:tabs>
          <w:tab w:val="left" w:pos="993"/>
        </w:tabs>
        <w:ind w:left="142"/>
        <w:contextualSpacing/>
        <w:jc w:val="both"/>
        <w:rPr>
          <w:sz w:val="24"/>
          <w:szCs w:val="24"/>
        </w:rPr>
      </w:pPr>
    </w:p>
    <w:p w:rsidR="00C17564" w:rsidRDefault="00C17564" w:rsidP="001510D4">
      <w:pPr>
        <w:tabs>
          <w:tab w:val="left" w:pos="993"/>
        </w:tabs>
        <w:ind w:left="142"/>
        <w:contextualSpacing/>
        <w:jc w:val="both"/>
        <w:rPr>
          <w:sz w:val="24"/>
          <w:szCs w:val="24"/>
        </w:rPr>
      </w:pPr>
    </w:p>
    <w:p w:rsidR="00C17564" w:rsidRDefault="00C17564" w:rsidP="001510D4">
      <w:pPr>
        <w:tabs>
          <w:tab w:val="left" w:pos="993"/>
        </w:tabs>
        <w:ind w:left="142"/>
        <w:contextualSpacing/>
        <w:jc w:val="both"/>
        <w:rPr>
          <w:sz w:val="24"/>
          <w:szCs w:val="24"/>
        </w:rPr>
      </w:pPr>
    </w:p>
    <w:p w:rsidR="00C17564" w:rsidRDefault="00C17564" w:rsidP="001510D4">
      <w:pPr>
        <w:tabs>
          <w:tab w:val="left" w:pos="993"/>
        </w:tabs>
        <w:ind w:left="142"/>
        <w:contextualSpacing/>
        <w:jc w:val="both"/>
        <w:rPr>
          <w:sz w:val="24"/>
          <w:szCs w:val="24"/>
        </w:rPr>
      </w:pPr>
    </w:p>
    <w:p w:rsidR="00C17564" w:rsidRDefault="00C17564" w:rsidP="001510D4">
      <w:pPr>
        <w:tabs>
          <w:tab w:val="left" w:pos="993"/>
        </w:tabs>
        <w:ind w:left="142"/>
        <w:contextualSpacing/>
        <w:jc w:val="both"/>
        <w:rPr>
          <w:sz w:val="24"/>
          <w:szCs w:val="24"/>
        </w:rPr>
      </w:pPr>
    </w:p>
    <w:p w:rsidR="00C17564" w:rsidRDefault="00C17564" w:rsidP="001510D4">
      <w:pPr>
        <w:tabs>
          <w:tab w:val="left" w:pos="993"/>
        </w:tabs>
        <w:ind w:left="142"/>
        <w:contextualSpacing/>
        <w:jc w:val="both"/>
        <w:rPr>
          <w:sz w:val="24"/>
          <w:szCs w:val="24"/>
        </w:rPr>
      </w:pPr>
    </w:p>
    <w:p w:rsidR="00C17564" w:rsidRDefault="00C17564" w:rsidP="001510D4">
      <w:pPr>
        <w:tabs>
          <w:tab w:val="left" w:pos="993"/>
        </w:tabs>
        <w:ind w:left="142"/>
        <w:contextualSpacing/>
        <w:jc w:val="both"/>
        <w:rPr>
          <w:sz w:val="24"/>
          <w:szCs w:val="24"/>
        </w:rPr>
      </w:pPr>
    </w:p>
    <w:p w:rsidR="00C17564" w:rsidRDefault="00C17564" w:rsidP="001510D4">
      <w:pPr>
        <w:tabs>
          <w:tab w:val="left" w:pos="993"/>
        </w:tabs>
        <w:ind w:left="142"/>
        <w:contextualSpacing/>
        <w:jc w:val="both"/>
        <w:rPr>
          <w:sz w:val="24"/>
          <w:szCs w:val="24"/>
        </w:rPr>
      </w:pPr>
    </w:p>
    <w:p w:rsidR="00C17564" w:rsidRDefault="00C17564" w:rsidP="001510D4">
      <w:pPr>
        <w:tabs>
          <w:tab w:val="left" w:pos="993"/>
        </w:tabs>
        <w:ind w:left="142"/>
        <w:contextualSpacing/>
        <w:jc w:val="both"/>
        <w:rPr>
          <w:sz w:val="24"/>
          <w:szCs w:val="24"/>
        </w:rPr>
      </w:pPr>
    </w:p>
    <w:p w:rsidR="00C17564" w:rsidRDefault="00C17564" w:rsidP="001510D4">
      <w:pPr>
        <w:tabs>
          <w:tab w:val="left" w:pos="993"/>
        </w:tabs>
        <w:ind w:left="142"/>
        <w:contextualSpacing/>
        <w:jc w:val="both"/>
        <w:rPr>
          <w:sz w:val="24"/>
          <w:szCs w:val="24"/>
        </w:rPr>
      </w:pPr>
    </w:p>
    <w:p w:rsidR="00C17564" w:rsidRDefault="00C17564" w:rsidP="001510D4">
      <w:pPr>
        <w:tabs>
          <w:tab w:val="left" w:pos="993"/>
        </w:tabs>
        <w:ind w:left="142"/>
        <w:contextualSpacing/>
        <w:jc w:val="both"/>
        <w:rPr>
          <w:sz w:val="24"/>
          <w:szCs w:val="24"/>
        </w:rPr>
      </w:pPr>
    </w:p>
    <w:p w:rsidR="00C17564" w:rsidRDefault="00C17564" w:rsidP="001510D4">
      <w:pPr>
        <w:tabs>
          <w:tab w:val="left" w:pos="993"/>
        </w:tabs>
        <w:ind w:left="142"/>
        <w:contextualSpacing/>
        <w:jc w:val="both"/>
        <w:rPr>
          <w:sz w:val="24"/>
          <w:szCs w:val="24"/>
        </w:rPr>
      </w:pPr>
    </w:p>
    <w:p w:rsidR="00C17564" w:rsidRDefault="00C17564" w:rsidP="001510D4">
      <w:pPr>
        <w:tabs>
          <w:tab w:val="left" w:pos="993"/>
        </w:tabs>
        <w:ind w:left="142"/>
        <w:contextualSpacing/>
        <w:jc w:val="both"/>
        <w:rPr>
          <w:sz w:val="24"/>
          <w:szCs w:val="24"/>
        </w:rPr>
      </w:pPr>
    </w:p>
    <w:p w:rsidR="00C17564" w:rsidRDefault="00C17564" w:rsidP="001510D4">
      <w:pPr>
        <w:tabs>
          <w:tab w:val="left" w:pos="993"/>
        </w:tabs>
        <w:ind w:left="142"/>
        <w:contextualSpacing/>
        <w:jc w:val="both"/>
        <w:rPr>
          <w:sz w:val="24"/>
          <w:szCs w:val="24"/>
        </w:rPr>
      </w:pPr>
    </w:p>
    <w:p w:rsidR="00C17564" w:rsidRDefault="00C17564" w:rsidP="001510D4">
      <w:pPr>
        <w:tabs>
          <w:tab w:val="left" w:pos="993"/>
        </w:tabs>
        <w:ind w:left="142"/>
        <w:contextualSpacing/>
        <w:jc w:val="both"/>
        <w:rPr>
          <w:sz w:val="24"/>
          <w:szCs w:val="24"/>
        </w:rPr>
      </w:pPr>
    </w:p>
    <w:p w:rsidR="00C17564" w:rsidRDefault="00C17564" w:rsidP="001510D4">
      <w:pPr>
        <w:tabs>
          <w:tab w:val="left" w:pos="993"/>
        </w:tabs>
        <w:ind w:left="142"/>
        <w:contextualSpacing/>
        <w:jc w:val="both"/>
        <w:rPr>
          <w:sz w:val="24"/>
          <w:szCs w:val="24"/>
        </w:rPr>
      </w:pPr>
    </w:p>
    <w:p w:rsidR="00C17564" w:rsidRDefault="00C17564" w:rsidP="001510D4">
      <w:pPr>
        <w:tabs>
          <w:tab w:val="left" w:pos="993"/>
        </w:tabs>
        <w:ind w:left="142"/>
        <w:contextualSpacing/>
        <w:jc w:val="both"/>
        <w:rPr>
          <w:sz w:val="24"/>
          <w:szCs w:val="24"/>
        </w:rPr>
      </w:pPr>
    </w:p>
    <w:p w:rsidR="00C17564" w:rsidRDefault="00C17564" w:rsidP="001510D4">
      <w:pPr>
        <w:tabs>
          <w:tab w:val="left" w:pos="993"/>
        </w:tabs>
        <w:ind w:left="142"/>
        <w:contextualSpacing/>
        <w:jc w:val="both"/>
        <w:rPr>
          <w:sz w:val="24"/>
          <w:szCs w:val="24"/>
        </w:rPr>
      </w:pPr>
    </w:p>
    <w:p w:rsidR="00C17564" w:rsidRDefault="00C17564" w:rsidP="001510D4">
      <w:pPr>
        <w:tabs>
          <w:tab w:val="left" w:pos="993"/>
        </w:tabs>
        <w:ind w:left="142"/>
        <w:contextualSpacing/>
        <w:jc w:val="both"/>
        <w:rPr>
          <w:sz w:val="24"/>
          <w:szCs w:val="24"/>
        </w:rPr>
      </w:pPr>
    </w:p>
    <w:p w:rsidR="00C17564" w:rsidRDefault="00C17564" w:rsidP="001510D4">
      <w:pPr>
        <w:tabs>
          <w:tab w:val="left" w:pos="993"/>
        </w:tabs>
        <w:ind w:left="142"/>
        <w:contextualSpacing/>
        <w:jc w:val="both"/>
        <w:rPr>
          <w:sz w:val="24"/>
          <w:szCs w:val="24"/>
        </w:rPr>
      </w:pPr>
    </w:p>
    <w:p w:rsidR="00C17564" w:rsidRDefault="00C17564" w:rsidP="001510D4">
      <w:pPr>
        <w:tabs>
          <w:tab w:val="left" w:pos="993"/>
        </w:tabs>
        <w:ind w:left="142"/>
        <w:contextualSpacing/>
        <w:jc w:val="both"/>
        <w:rPr>
          <w:sz w:val="24"/>
          <w:szCs w:val="24"/>
        </w:rPr>
      </w:pPr>
    </w:p>
    <w:p w:rsidR="00C17564" w:rsidRDefault="00C17564" w:rsidP="001510D4">
      <w:pPr>
        <w:tabs>
          <w:tab w:val="left" w:pos="993"/>
        </w:tabs>
        <w:ind w:left="142"/>
        <w:contextualSpacing/>
        <w:jc w:val="both"/>
        <w:rPr>
          <w:sz w:val="24"/>
          <w:szCs w:val="24"/>
        </w:rPr>
      </w:pPr>
    </w:p>
    <w:p w:rsidR="00C17564" w:rsidRDefault="00C17564" w:rsidP="001510D4">
      <w:pPr>
        <w:tabs>
          <w:tab w:val="left" w:pos="993"/>
        </w:tabs>
        <w:ind w:left="142"/>
        <w:contextualSpacing/>
        <w:jc w:val="both"/>
        <w:rPr>
          <w:sz w:val="24"/>
          <w:szCs w:val="24"/>
        </w:rPr>
      </w:pPr>
    </w:p>
    <w:p w:rsidR="00C17564" w:rsidRPr="00C17564" w:rsidRDefault="00C17564" w:rsidP="001510D4">
      <w:pPr>
        <w:tabs>
          <w:tab w:val="left" w:pos="993"/>
        </w:tabs>
        <w:ind w:left="142"/>
        <w:contextualSpacing/>
        <w:jc w:val="both"/>
        <w:rPr>
          <w:sz w:val="24"/>
          <w:szCs w:val="24"/>
        </w:rPr>
      </w:pPr>
    </w:p>
    <w:p w:rsidR="000047A7" w:rsidRPr="00032EF3" w:rsidRDefault="000047A7" w:rsidP="00063BE1">
      <w:pPr>
        <w:jc w:val="both"/>
        <w:rPr>
          <w:color w:val="000000"/>
          <w:sz w:val="24"/>
          <w:szCs w:val="24"/>
        </w:rPr>
      </w:pPr>
    </w:p>
    <w:p w:rsidR="00063BE1" w:rsidRDefault="00B81B2D" w:rsidP="00063BE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B7668F">
        <w:rPr>
          <w:b/>
          <w:bCs/>
          <w:color w:val="000000"/>
          <w:sz w:val="26"/>
          <w:szCs w:val="26"/>
          <w:lang w:val="en-US"/>
        </w:rPr>
        <w:lastRenderedPageBreak/>
        <w:t>III</w:t>
      </w:r>
      <w:r w:rsidRPr="00B7668F">
        <w:rPr>
          <w:b/>
          <w:bCs/>
          <w:color w:val="000000"/>
          <w:sz w:val="26"/>
          <w:szCs w:val="26"/>
        </w:rPr>
        <w:t>. ОРГАНИЗАЦИОННЫЙ</w:t>
      </w:r>
      <w:r w:rsidR="00C477FE" w:rsidRPr="00C477FE">
        <w:rPr>
          <w:b/>
          <w:bCs/>
          <w:color w:val="000000"/>
          <w:sz w:val="26"/>
          <w:szCs w:val="26"/>
        </w:rPr>
        <w:t xml:space="preserve"> </w:t>
      </w:r>
      <w:r w:rsidR="00C477FE" w:rsidRPr="00B7668F">
        <w:rPr>
          <w:b/>
          <w:bCs/>
          <w:color w:val="000000"/>
          <w:sz w:val="26"/>
          <w:szCs w:val="26"/>
        </w:rPr>
        <w:t>РАЗДЕЛ</w:t>
      </w:r>
    </w:p>
    <w:p w:rsidR="003343A4" w:rsidRPr="00047B4A" w:rsidRDefault="003343A4" w:rsidP="003343A4">
      <w:pPr>
        <w:ind w:left="1418" w:hanging="851"/>
        <w:jc w:val="center"/>
        <w:rPr>
          <w:b/>
        </w:rPr>
      </w:pPr>
    </w:p>
    <w:p w:rsidR="003343A4" w:rsidRPr="00606782" w:rsidRDefault="00606782" w:rsidP="006067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Pr="00896DE4">
        <w:rPr>
          <w:b/>
          <w:sz w:val="26"/>
          <w:szCs w:val="26"/>
        </w:rPr>
        <w:t>У</w:t>
      </w:r>
      <w:r w:rsidR="003343A4" w:rsidRPr="00896DE4">
        <w:rPr>
          <w:b/>
          <w:sz w:val="26"/>
          <w:szCs w:val="26"/>
        </w:rPr>
        <w:t>словия</w:t>
      </w:r>
      <w:r w:rsidR="0095097F" w:rsidRPr="00896DE4">
        <w:rPr>
          <w:b/>
          <w:sz w:val="26"/>
          <w:szCs w:val="26"/>
        </w:rPr>
        <w:t xml:space="preserve"> реализации Программы</w:t>
      </w:r>
      <w:r w:rsidR="003343A4" w:rsidRPr="00896DE4">
        <w:rPr>
          <w:b/>
          <w:sz w:val="26"/>
          <w:szCs w:val="26"/>
        </w:rPr>
        <w:t>.</w:t>
      </w:r>
    </w:p>
    <w:p w:rsidR="003343A4" w:rsidRPr="00EA3DBD" w:rsidRDefault="003343A4" w:rsidP="00606782">
      <w:pPr>
        <w:pStyle w:val="a6"/>
        <w:ind w:left="142"/>
        <w:jc w:val="both"/>
      </w:pPr>
      <w:r w:rsidRPr="00EA3DBD">
        <w:t xml:space="preserve"> </w:t>
      </w:r>
    </w:p>
    <w:p w:rsidR="003343A4" w:rsidRPr="00896DE4" w:rsidRDefault="003343A4" w:rsidP="00606782">
      <w:pPr>
        <w:rPr>
          <w:b/>
          <w:sz w:val="26"/>
          <w:szCs w:val="26"/>
        </w:rPr>
      </w:pPr>
      <w:r w:rsidRPr="00896DE4">
        <w:rPr>
          <w:b/>
          <w:sz w:val="26"/>
          <w:szCs w:val="26"/>
        </w:rPr>
        <w:t>3.</w:t>
      </w:r>
      <w:r w:rsidR="0095097F" w:rsidRPr="00896DE4">
        <w:rPr>
          <w:b/>
          <w:sz w:val="26"/>
          <w:szCs w:val="26"/>
        </w:rPr>
        <w:t>1.1</w:t>
      </w:r>
      <w:r w:rsidRPr="00896DE4">
        <w:rPr>
          <w:b/>
          <w:sz w:val="26"/>
          <w:szCs w:val="26"/>
        </w:rPr>
        <w:t>. Кадровые условия реализации Программы</w:t>
      </w:r>
    </w:p>
    <w:p w:rsidR="003343A4" w:rsidRPr="003343A4" w:rsidRDefault="003343A4" w:rsidP="003343A4">
      <w:pPr>
        <w:jc w:val="center"/>
        <w:rPr>
          <w:b/>
          <w:sz w:val="24"/>
          <w:szCs w:val="24"/>
          <w:highlight w:val="yellow"/>
        </w:rPr>
      </w:pPr>
    </w:p>
    <w:p w:rsidR="003343A4" w:rsidRPr="003343A4" w:rsidRDefault="003343A4" w:rsidP="003343A4">
      <w:pPr>
        <w:ind w:left="284"/>
        <w:jc w:val="both"/>
        <w:rPr>
          <w:sz w:val="24"/>
          <w:szCs w:val="24"/>
        </w:rPr>
      </w:pPr>
      <w:r w:rsidRPr="003343A4">
        <w:rPr>
          <w:sz w:val="24"/>
          <w:szCs w:val="24"/>
        </w:rPr>
        <w:t xml:space="preserve"> </w:t>
      </w:r>
      <w:r w:rsidRPr="003343A4">
        <w:rPr>
          <w:sz w:val="24"/>
          <w:szCs w:val="24"/>
        </w:rPr>
        <w:tab/>
      </w:r>
      <w:r>
        <w:rPr>
          <w:sz w:val="24"/>
          <w:szCs w:val="24"/>
        </w:rPr>
        <w:t>Штат сотрудников М</w:t>
      </w:r>
      <w:r w:rsidRPr="003343A4">
        <w:rPr>
          <w:sz w:val="24"/>
          <w:szCs w:val="24"/>
        </w:rPr>
        <w:t xml:space="preserve">ДОУ </w:t>
      </w:r>
      <w:r>
        <w:rPr>
          <w:sz w:val="24"/>
          <w:szCs w:val="24"/>
        </w:rPr>
        <w:t xml:space="preserve">детского сада № 2 «Золотая рыбка» </w:t>
      </w:r>
      <w:r w:rsidRPr="003343A4">
        <w:rPr>
          <w:sz w:val="24"/>
          <w:szCs w:val="24"/>
        </w:rPr>
        <w:t xml:space="preserve">укомплектован полностью. В образовательном процессе участвуют: </w:t>
      </w:r>
      <w:r>
        <w:rPr>
          <w:sz w:val="24"/>
          <w:szCs w:val="24"/>
        </w:rPr>
        <w:t xml:space="preserve">заместитель заведующего по </w:t>
      </w:r>
      <w:proofErr w:type="spellStart"/>
      <w:r>
        <w:rPr>
          <w:sz w:val="24"/>
          <w:szCs w:val="24"/>
        </w:rPr>
        <w:t>воспитательно</w:t>
      </w:r>
      <w:proofErr w:type="spellEnd"/>
      <w:r>
        <w:rPr>
          <w:sz w:val="24"/>
          <w:szCs w:val="24"/>
        </w:rPr>
        <w:t xml:space="preserve"> – методической работе</w:t>
      </w:r>
      <w:r w:rsidRPr="003343A4">
        <w:rPr>
          <w:sz w:val="24"/>
          <w:szCs w:val="24"/>
        </w:rPr>
        <w:t>, 1</w:t>
      </w:r>
      <w:r>
        <w:rPr>
          <w:sz w:val="24"/>
          <w:szCs w:val="24"/>
        </w:rPr>
        <w:t>7</w:t>
      </w:r>
      <w:r w:rsidRPr="003343A4">
        <w:rPr>
          <w:sz w:val="24"/>
          <w:szCs w:val="24"/>
        </w:rPr>
        <w:t xml:space="preserve"> воспитателей, </w:t>
      </w:r>
      <w:r>
        <w:rPr>
          <w:sz w:val="24"/>
          <w:szCs w:val="24"/>
        </w:rPr>
        <w:t xml:space="preserve">2 </w:t>
      </w:r>
      <w:r w:rsidRPr="003343A4">
        <w:rPr>
          <w:sz w:val="24"/>
          <w:szCs w:val="24"/>
        </w:rPr>
        <w:t>музыкальны</w:t>
      </w:r>
      <w:r>
        <w:rPr>
          <w:sz w:val="24"/>
          <w:szCs w:val="24"/>
        </w:rPr>
        <w:t>х</w:t>
      </w:r>
      <w:r w:rsidRPr="003343A4">
        <w:rPr>
          <w:sz w:val="24"/>
          <w:szCs w:val="24"/>
        </w:rPr>
        <w:t xml:space="preserve"> руководител</w:t>
      </w:r>
      <w:r>
        <w:rPr>
          <w:sz w:val="24"/>
          <w:szCs w:val="24"/>
        </w:rPr>
        <w:t>я</w:t>
      </w:r>
      <w:r w:rsidRPr="003343A4">
        <w:rPr>
          <w:sz w:val="24"/>
          <w:szCs w:val="24"/>
        </w:rPr>
        <w:t>, учит</w:t>
      </w:r>
      <w:r>
        <w:rPr>
          <w:sz w:val="24"/>
          <w:szCs w:val="24"/>
        </w:rPr>
        <w:t>ель – логопед, педагог-психолог, 2 воспитателя по изобразительной деятельности, воспитатель по физической культуре.</w:t>
      </w:r>
      <w:r w:rsidRPr="003343A4">
        <w:rPr>
          <w:sz w:val="24"/>
          <w:szCs w:val="24"/>
        </w:rPr>
        <w:t xml:space="preserve"> Педагогический коллектив стабильный, инициативный, работоспособный. Педагоги находятся в постоянном поиске новых форм и методов образовательного процесса. В дошкольном образовательном учреждении есть все условия, необходимые для совместного труда, создан благоприятный морально-психологический климат, налажена трудовая дисциплина. Педагогический коллектив систематически повышает свое профессиональное мастерство через курсы повышения квалификации, обучение в высших учебных заведениях, курсах профессиональной переподготовки, участие в семинарах, практикумах, тренингах.</w:t>
      </w:r>
    </w:p>
    <w:p w:rsidR="003343A4" w:rsidRPr="00437DD9" w:rsidRDefault="003343A4" w:rsidP="003343A4">
      <w:pPr>
        <w:ind w:left="720"/>
        <w:jc w:val="both"/>
        <w:rPr>
          <w:rFonts w:ascii="Calibri" w:hAnsi="Calibri"/>
          <w:color w:val="000000"/>
          <w:sz w:val="24"/>
          <w:szCs w:val="24"/>
        </w:rPr>
      </w:pPr>
    </w:p>
    <w:p w:rsidR="003343A4" w:rsidRPr="00437DD9" w:rsidRDefault="003343A4" w:rsidP="003343A4">
      <w:pPr>
        <w:jc w:val="center"/>
        <w:rPr>
          <w:rFonts w:ascii="Calibri" w:hAnsi="Calibri"/>
          <w:color w:val="000000"/>
          <w:sz w:val="24"/>
          <w:szCs w:val="24"/>
        </w:rPr>
      </w:pPr>
      <w:r w:rsidRPr="00437DD9">
        <w:rPr>
          <w:b/>
          <w:bCs/>
          <w:i/>
          <w:iCs/>
          <w:color w:val="000000"/>
          <w:sz w:val="24"/>
          <w:szCs w:val="24"/>
        </w:rPr>
        <w:t>Анализ качественного состава педагогических кадров</w:t>
      </w:r>
    </w:p>
    <w:p w:rsidR="00437DD9" w:rsidRDefault="00437DD9" w:rsidP="003343A4">
      <w:pPr>
        <w:jc w:val="center"/>
        <w:rPr>
          <w:iCs/>
          <w:color w:val="000000"/>
          <w:sz w:val="24"/>
          <w:szCs w:val="24"/>
          <w:u w:val="single"/>
        </w:rPr>
      </w:pPr>
    </w:p>
    <w:p w:rsidR="003343A4" w:rsidRPr="00437DD9" w:rsidRDefault="003343A4" w:rsidP="003343A4">
      <w:pPr>
        <w:jc w:val="center"/>
        <w:rPr>
          <w:rFonts w:ascii="Calibri" w:hAnsi="Calibri"/>
          <w:color w:val="000000"/>
          <w:sz w:val="24"/>
          <w:szCs w:val="24"/>
          <w:u w:val="single"/>
        </w:rPr>
      </w:pPr>
      <w:r w:rsidRPr="00437DD9">
        <w:rPr>
          <w:iCs/>
          <w:color w:val="000000"/>
          <w:sz w:val="24"/>
          <w:szCs w:val="24"/>
          <w:u w:val="single"/>
        </w:rPr>
        <w:t>Квалификационный уровень педагогического состава</w:t>
      </w:r>
    </w:p>
    <w:p w:rsidR="003343A4" w:rsidRPr="00437DD9" w:rsidRDefault="003343A4" w:rsidP="0005309A">
      <w:pPr>
        <w:pStyle w:val="a3"/>
        <w:numPr>
          <w:ilvl w:val="0"/>
          <w:numId w:val="66"/>
        </w:numPr>
      </w:pPr>
      <w:r w:rsidRPr="00437DD9">
        <w:t>Высшая квалификационная категория – 6 человек (24 %);</w:t>
      </w:r>
    </w:p>
    <w:p w:rsidR="003343A4" w:rsidRPr="00437DD9" w:rsidRDefault="003343A4" w:rsidP="0005309A">
      <w:pPr>
        <w:pStyle w:val="a3"/>
        <w:numPr>
          <w:ilvl w:val="0"/>
          <w:numId w:val="66"/>
        </w:numPr>
      </w:pPr>
      <w:r w:rsidRPr="00437DD9">
        <w:t>Первая квалификационная категория-13 человек (52 %):</w:t>
      </w:r>
    </w:p>
    <w:p w:rsidR="003343A4" w:rsidRPr="00437DD9" w:rsidRDefault="003343A4" w:rsidP="0005309A">
      <w:pPr>
        <w:pStyle w:val="a6"/>
        <w:numPr>
          <w:ilvl w:val="0"/>
          <w:numId w:val="66"/>
        </w:numPr>
        <w:rPr>
          <w:color w:val="000000"/>
        </w:rPr>
      </w:pPr>
      <w:r w:rsidRPr="00437DD9">
        <w:rPr>
          <w:color w:val="000000"/>
        </w:rPr>
        <w:t>Аттестованы на соответствие занимаемой должности – 5 чел. (20%)</w:t>
      </w:r>
    </w:p>
    <w:p w:rsidR="003343A4" w:rsidRPr="00437DD9" w:rsidRDefault="003343A4" w:rsidP="0005309A">
      <w:pPr>
        <w:pStyle w:val="a6"/>
        <w:numPr>
          <w:ilvl w:val="0"/>
          <w:numId w:val="66"/>
        </w:numPr>
        <w:rPr>
          <w:color w:val="000000"/>
        </w:rPr>
      </w:pPr>
      <w:r w:rsidRPr="00437DD9">
        <w:rPr>
          <w:color w:val="000000"/>
        </w:rPr>
        <w:t>Не аттестован 1 чел.(4%)</w:t>
      </w:r>
    </w:p>
    <w:p w:rsidR="003343A4" w:rsidRPr="00437DD9" w:rsidRDefault="003343A4" w:rsidP="003343A4">
      <w:pPr>
        <w:jc w:val="center"/>
        <w:rPr>
          <w:iCs/>
          <w:color w:val="000000"/>
          <w:sz w:val="24"/>
          <w:szCs w:val="24"/>
          <w:u w:val="single"/>
        </w:rPr>
      </w:pPr>
      <w:r w:rsidRPr="00437DD9">
        <w:rPr>
          <w:iCs/>
          <w:color w:val="000000"/>
          <w:sz w:val="24"/>
          <w:szCs w:val="24"/>
          <w:u w:val="single"/>
        </w:rPr>
        <w:t>Образовательный уровень педагогического состава</w:t>
      </w:r>
    </w:p>
    <w:p w:rsidR="003343A4" w:rsidRPr="00437DD9" w:rsidRDefault="003343A4" w:rsidP="0005309A">
      <w:pPr>
        <w:pStyle w:val="a6"/>
        <w:numPr>
          <w:ilvl w:val="0"/>
          <w:numId w:val="67"/>
        </w:numPr>
        <w:rPr>
          <w:iCs/>
          <w:color w:val="000000"/>
        </w:rPr>
      </w:pPr>
      <w:r w:rsidRPr="00437DD9">
        <w:rPr>
          <w:iCs/>
          <w:color w:val="000000"/>
        </w:rPr>
        <w:t>18 –высшее педагогическое образование</w:t>
      </w:r>
      <w:r w:rsidR="00437DD9">
        <w:rPr>
          <w:iCs/>
          <w:color w:val="000000"/>
        </w:rPr>
        <w:t xml:space="preserve"> (72 %)</w:t>
      </w:r>
    </w:p>
    <w:p w:rsidR="003343A4" w:rsidRPr="00437DD9" w:rsidRDefault="003343A4" w:rsidP="0005309A">
      <w:pPr>
        <w:pStyle w:val="a6"/>
        <w:numPr>
          <w:ilvl w:val="0"/>
          <w:numId w:val="67"/>
        </w:numPr>
        <w:rPr>
          <w:iCs/>
          <w:color w:val="000000"/>
        </w:rPr>
      </w:pPr>
      <w:r w:rsidRPr="00437DD9">
        <w:rPr>
          <w:iCs/>
          <w:color w:val="000000"/>
        </w:rPr>
        <w:t>8-среднее специальное образование</w:t>
      </w:r>
      <w:r w:rsidR="00437DD9">
        <w:rPr>
          <w:iCs/>
          <w:color w:val="000000"/>
        </w:rPr>
        <w:t xml:space="preserve"> (32 %)</w:t>
      </w:r>
    </w:p>
    <w:p w:rsidR="003343A4" w:rsidRPr="00437DD9" w:rsidRDefault="003343A4" w:rsidP="0005309A">
      <w:pPr>
        <w:pStyle w:val="a6"/>
        <w:numPr>
          <w:ilvl w:val="0"/>
          <w:numId w:val="67"/>
        </w:numPr>
        <w:rPr>
          <w:rFonts w:ascii="Calibri" w:hAnsi="Calibri"/>
          <w:color w:val="000000"/>
          <w:u w:val="single"/>
        </w:rPr>
      </w:pPr>
      <w:r w:rsidRPr="00437DD9">
        <w:rPr>
          <w:color w:val="000000"/>
        </w:rPr>
        <w:t>1 студентка</w:t>
      </w:r>
      <w:r w:rsidR="00437DD9">
        <w:rPr>
          <w:color w:val="000000"/>
        </w:rPr>
        <w:t xml:space="preserve"> ГОУ «Чебоксарский государственный университет» (4 %)</w:t>
      </w:r>
    </w:p>
    <w:p w:rsidR="00437DD9" w:rsidRPr="00437DD9" w:rsidRDefault="00437DD9" w:rsidP="0005309A">
      <w:pPr>
        <w:pStyle w:val="a6"/>
        <w:numPr>
          <w:ilvl w:val="0"/>
          <w:numId w:val="67"/>
        </w:numPr>
        <w:rPr>
          <w:rFonts w:ascii="Calibri" w:hAnsi="Calibri"/>
          <w:color w:val="000000"/>
          <w:u w:val="single"/>
        </w:rPr>
      </w:pPr>
    </w:p>
    <w:p w:rsidR="003343A4" w:rsidRPr="00437DD9" w:rsidRDefault="003343A4" w:rsidP="003343A4">
      <w:pPr>
        <w:jc w:val="center"/>
        <w:rPr>
          <w:rFonts w:ascii="Calibri" w:hAnsi="Calibri"/>
          <w:color w:val="000000"/>
          <w:sz w:val="24"/>
          <w:szCs w:val="24"/>
          <w:u w:val="single"/>
        </w:rPr>
      </w:pPr>
      <w:r w:rsidRPr="00437DD9">
        <w:rPr>
          <w:iCs/>
          <w:color w:val="000000"/>
          <w:sz w:val="24"/>
          <w:szCs w:val="24"/>
          <w:u w:val="single"/>
        </w:rPr>
        <w:t>Стаж педагогической работы</w:t>
      </w:r>
    </w:p>
    <w:p w:rsidR="003343A4" w:rsidRPr="00437DD9" w:rsidRDefault="003343A4" w:rsidP="003343A4">
      <w:pPr>
        <w:pStyle w:val="a3"/>
      </w:pPr>
      <w:r w:rsidRPr="00437DD9">
        <w:t>- до 5 лет – 0  ( 0%);</w:t>
      </w:r>
    </w:p>
    <w:p w:rsidR="003343A4" w:rsidRPr="00437DD9" w:rsidRDefault="003343A4" w:rsidP="003343A4">
      <w:pPr>
        <w:pStyle w:val="a3"/>
      </w:pPr>
      <w:r w:rsidRPr="00437DD9">
        <w:t>- от 6 до 10 лет -  4 чел.( 14,8   %);</w:t>
      </w:r>
    </w:p>
    <w:p w:rsidR="003343A4" w:rsidRPr="00437DD9" w:rsidRDefault="003343A4" w:rsidP="003343A4">
      <w:pPr>
        <w:pStyle w:val="a3"/>
      </w:pPr>
      <w:r w:rsidRPr="00437DD9">
        <w:t>- от 11 до 20 лет – 2 чел.  (7,4%);</w:t>
      </w:r>
    </w:p>
    <w:p w:rsidR="003343A4" w:rsidRPr="00437DD9" w:rsidRDefault="003343A4" w:rsidP="003343A4">
      <w:pPr>
        <w:pStyle w:val="a3"/>
      </w:pPr>
      <w:r w:rsidRPr="00437DD9">
        <w:t>- от 21 до 30 лет – 9 чел  (33,4%);</w:t>
      </w:r>
    </w:p>
    <w:p w:rsidR="003343A4" w:rsidRPr="00437DD9" w:rsidRDefault="003343A4" w:rsidP="003343A4">
      <w:pPr>
        <w:pStyle w:val="a3"/>
      </w:pPr>
      <w:r w:rsidRPr="00437DD9">
        <w:t>- от 31 до 40 лет - 10 чел  (37.0 %);</w:t>
      </w:r>
    </w:p>
    <w:p w:rsidR="003343A4" w:rsidRPr="00437DD9" w:rsidRDefault="003343A4" w:rsidP="003343A4">
      <w:pPr>
        <w:pStyle w:val="a3"/>
        <w:rPr>
          <w:color w:val="000000"/>
        </w:rPr>
      </w:pPr>
      <w:r w:rsidRPr="00437DD9">
        <w:t>- от 41 до 50 лет - 2 чел – (7.4 %).</w:t>
      </w:r>
    </w:p>
    <w:p w:rsidR="003343A4" w:rsidRPr="003343A4" w:rsidRDefault="003343A4" w:rsidP="003343A4">
      <w:pPr>
        <w:ind w:left="284" w:firstLine="424"/>
        <w:jc w:val="both"/>
        <w:rPr>
          <w:sz w:val="24"/>
          <w:szCs w:val="24"/>
        </w:rPr>
      </w:pPr>
    </w:p>
    <w:p w:rsidR="003343A4" w:rsidRPr="003343A4" w:rsidRDefault="003343A4" w:rsidP="003343A4">
      <w:pPr>
        <w:ind w:left="284" w:firstLine="424"/>
        <w:jc w:val="both"/>
        <w:rPr>
          <w:sz w:val="24"/>
          <w:szCs w:val="24"/>
        </w:rPr>
      </w:pPr>
      <w:r w:rsidRPr="003343A4">
        <w:rPr>
          <w:sz w:val="24"/>
          <w:szCs w:val="24"/>
        </w:rPr>
        <w:t xml:space="preserve"> С целью улучшения качества образовательного процесса в ДОО регулярно проводятся педсоветы, семинары, практикумы, встречи за круглым столом, проблемные совещания, консультации. Наибольшей популярностью у педагогов пользуются мероприятия в нетрадиционной форме. Социальная защита работников осуществляется администрацией совместно с профсоюзным  комитетом детского сада.</w:t>
      </w:r>
    </w:p>
    <w:p w:rsidR="003343A4" w:rsidRPr="003343A4" w:rsidRDefault="003343A4" w:rsidP="003343A4">
      <w:pPr>
        <w:jc w:val="both"/>
        <w:rPr>
          <w:sz w:val="24"/>
          <w:szCs w:val="24"/>
        </w:rPr>
      </w:pPr>
    </w:p>
    <w:p w:rsidR="003343A4" w:rsidRPr="003343A4" w:rsidRDefault="003343A4" w:rsidP="003343A4">
      <w:pPr>
        <w:jc w:val="both"/>
        <w:rPr>
          <w:sz w:val="24"/>
          <w:szCs w:val="24"/>
        </w:rPr>
      </w:pPr>
    </w:p>
    <w:p w:rsidR="003343A4" w:rsidRPr="00896DE4" w:rsidRDefault="003343A4" w:rsidP="0095097F">
      <w:pPr>
        <w:shd w:val="clear" w:color="auto" w:fill="FFFFFF"/>
        <w:tabs>
          <w:tab w:val="left" w:pos="180"/>
        </w:tabs>
        <w:ind w:left="1080" w:hanging="229"/>
        <w:rPr>
          <w:b/>
          <w:sz w:val="26"/>
          <w:szCs w:val="26"/>
        </w:rPr>
      </w:pPr>
      <w:r w:rsidRPr="00896DE4">
        <w:rPr>
          <w:b/>
          <w:sz w:val="26"/>
          <w:szCs w:val="26"/>
        </w:rPr>
        <w:t>3.</w:t>
      </w:r>
      <w:r w:rsidR="0095097F" w:rsidRPr="00896DE4">
        <w:rPr>
          <w:b/>
          <w:sz w:val="26"/>
          <w:szCs w:val="26"/>
        </w:rPr>
        <w:t>1</w:t>
      </w:r>
      <w:r w:rsidRPr="00896DE4">
        <w:rPr>
          <w:b/>
          <w:sz w:val="26"/>
          <w:szCs w:val="26"/>
        </w:rPr>
        <w:t>.</w:t>
      </w:r>
      <w:r w:rsidR="0095097F" w:rsidRPr="00896DE4">
        <w:rPr>
          <w:b/>
          <w:sz w:val="26"/>
          <w:szCs w:val="26"/>
        </w:rPr>
        <w:t>2</w:t>
      </w:r>
      <w:r w:rsidRPr="00896DE4">
        <w:rPr>
          <w:b/>
          <w:sz w:val="26"/>
          <w:szCs w:val="26"/>
        </w:rPr>
        <w:t xml:space="preserve"> Матер</w:t>
      </w:r>
      <w:r w:rsidR="0095097F" w:rsidRPr="00896DE4">
        <w:rPr>
          <w:b/>
          <w:sz w:val="26"/>
          <w:szCs w:val="26"/>
        </w:rPr>
        <w:t>иально-техническое обеспечение П</w:t>
      </w:r>
      <w:r w:rsidRPr="00896DE4">
        <w:rPr>
          <w:b/>
          <w:sz w:val="26"/>
          <w:szCs w:val="26"/>
        </w:rPr>
        <w:t>рограммы:</w:t>
      </w:r>
    </w:p>
    <w:p w:rsidR="003343A4" w:rsidRPr="003343A4" w:rsidRDefault="003343A4" w:rsidP="003343A4">
      <w:pPr>
        <w:jc w:val="center"/>
        <w:rPr>
          <w:b/>
          <w:sz w:val="24"/>
          <w:szCs w:val="24"/>
        </w:rPr>
      </w:pPr>
    </w:p>
    <w:p w:rsidR="003343A4" w:rsidRPr="003343A4" w:rsidRDefault="003343A4" w:rsidP="003343A4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sz w:val="24"/>
          <w:szCs w:val="24"/>
        </w:rPr>
      </w:pPr>
      <w:r w:rsidRPr="003343A4">
        <w:rPr>
          <w:rFonts w:cs="Calibri"/>
          <w:b/>
          <w:sz w:val="24"/>
          <w:szCs w:val="24"/>
        </w:rPr>
        <w:t>Требования к материально-техническим условиям реализации Программы включают</w:t>
      </w:r>
      <w:r w:rsidRPr="003343A4">
        <w:rPr>
          <w:rFonts w:cs="Calibri"/>
          <w:sz w:val="24"/>
          <w:szCs w:val="24"/>
        </w:rPr>
        <w:t>:</w:t>
      </w:r>
    </w:p>
    <w:p w:rsidR="003343A4" w:rsidRPr="003343A4" w:rsidRDefault="003343A4" w:rsidP="0005309A">
      <w:pPr>
        <w:widowControl w:val="0"/>
        <w:numPr>
          <w:ilvl w:val="0"/>
          <w:numId w:val="61"/>
        </w:numPr>
        <w:tabs>
          <w:tab w:val="clear" w:pos="2232"/>
          <w:tab w:val="num" w:pos="180"/>
        </w:tabs>
        <w:autoSpaceDE w:val="0"/>
        <w:autoSpaceDN w:val="0"/>
        <w:adjustRightInd w:val="0"/>
        <w:ind w:left="180"/>
        <w:jc w:val="both"/>
        <w:rPr>
          <w:rFonts w:cs="Calibri"/>
          <w:sz w:val="24"/>
          <w:szCs w:val="24"/>
        </w:rPr>
      </w:pPr>
      <w:r w:rsidRPr="003343A4">
        <w:rPr>
          <w:rFonts w:cs="Calibri"/>
          <w:sz w:val="24"/>
          <w:szCs w:val="24"/>
        </w:rPr>
        <w:t>Требования, определяемые в соответствии с санитарно-эпидемиологическими правилами и нормативами.</w:t>
      </w:r>
    </w:p>
    <w:p w:rsidR="003343A4" w:rsidRPr="003343A4" w:rsidRDefault="003343A4" w:rsidP="0005309A">
      <w:pPr>
        <w:widowControl w:val="0"/>
        <w:numPr>
          <w:ilvl w:val="0"/>
          <w:numId w:val="61"/>
        </w:numPr>
        <w:tabs>
          <w:tab w:val="clear" w:pos="2232"/>
          <w:tab w:val="num" w:pos="180"/>
        </w:tabs>
        <w:autoSpaceDE w:val="0"/>
        <w:autoSpaceDN w:val="0"/>
        <w:adjustRightInd w:val="0"/>
        <w:ind w:left="180"/>
        <w:jc w:val="both"/>
        <w:rPr>
          <w:rFonts w:cs="Calibri"/>
          <w:sz w:val="24"/>
          <w:szCs w:val="24"/>
        </w:rPr>
      </w:pPr>
      <w:r w:rsidRPr="003343A4">
        <w:rPr>
          <w:rFonts w:cs="Calibri"/>
          <w:sz w:val="24"/>
          <w:szCs w:val="24"/>
        </w:rPr>
        <w:t>Требования, определяемые в соответствии с правилами пожарной безопасности.</w:t>
      </w:r>
    </w:p>
    <w:p w:rsidR="003343A4" w:rsidRPr="003343A4" w:rsidRDefault="003343A4" w:rsidP="0005309A">
      <w:pPr>
        <w:widowControl w:val="0"/>
        <w:numPr>
          <w:ilvl w:val="0"/>
          <w:numId w:val="61"/>
        </w:numPr>
        <w:tabs>
          <w:tab w:val="clear" w:pos="2232"/>
          <w:tab w:val="num" w:pos="180"/>
        </w:tabs>
        <w:autoSpaceDE w:val="0"/>
        <w:autoSpaceDN w:val="0"/>
        <w:adjustRightInd w:val="0"/>
        <w:ind w:left="180"/>
        <w:jc w:val="both"/>
        <w:rPr>
          <w:rFonts w:cs="Calibri"/>
          <w:sz w:val="24"/>
          <w:szCs w:val="24"/>
        </w:rPr>
      </w:pPr>
      <w:r w:rsidRPr="003343A4">
        <w:rPr>
          <w:rFonts w:cs="Calibri"/>
          <w:sz w:val="24"/>
          <w:szCs w:val="24"/>
        </w:rPr>
        <w:t>Требования к средствам обучения и воспитания в соответствии с возрастом и индивидуальными особенностями развития детей.</w:t>
      </w:r>
    </w:p>
    <w:p w:rsidR="003343A4" w:rsidRPr="003343A4" w:rsidRDefault="003343A4" w:rsidP="0005309A">
      <w:pPr>
        <w:widowControl w:val="0"/>
        <w:numPr>
          <w:ilvl w:val="0"/>
          <w:numId w:val="61"/>
        </w:numPr>
        <w:tabs>
          <w:tab w:val="clear" w:pos="2232"/>
          <w:tab w:val="num" w:pos="180"/>
        </w:tabs>
        <w:autoSpaceDE w:val="0"/>
        <w:autoSpaceDN w:val="0"/>
        <w:adjustRightInd w:val="0"/>
        <w:ind w:left="180"/>
        <w:jc w:val="both"/>
        <w:rPr>
          <w:rFonts w:cs="Calibri"/>
          <w:sz w:val="24"/>
          <w:szCs w:val="24"/>
        </w:rPr>
      </w:pPr>
      <w:r w:rsidRPr="003343A4">
        <w:rPr>
          <w:rFonts w:cs="Calibri"/>
          <w:sz w:val="24"/>
          <w:szCs w:val="24"/>
        </w:rPr>
        <w:t>Оснащенность помещений развивающей предметно-пространственной средой.</w:t>
      </w:r>
    </w:p>
    <w:p w:rsidR="003343A4" w:rsidRPr="003343A4" w:rsidRDefault="003343A4" w:rsidP="0005309A">
      <w:pPr>
        <w:numPr>
          <w:ilvl w:val="0"/>
          <w:numId w:val="61"/>
        </w:numPr>
        <w:tabs>
          <w:tab w:val="clear" w:pos="2232"/>
          <w:tab w:val="num" w:pos="180"/>
        </w:tabs>
        <w:ind w:left="180"/>
        <w:jc w:val="both"/>
        <w:rPr>
          <w:b/>
          <w:sz w:val="24"/>
          <w:szCs w:val="24"/>
        </w:rPr>
      </w:pPr>
      <w:r w:rsidRPr="003343A4">
        <w:rPr>
          <w:rFonts w:cs="Calibri"/>
          <w:sz w:val="24"/>
          <w:szCs w:val="24"/>
        </w:rPr>
        <w:lastRenderedPageBreak/>
        <w:t>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3343A4" w:rsidRPr="003343A4" w:rsidRDefault="003343A4" w:rsidP="003343A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/>
          <w:sz w:val="24"/>
          <w:szCs w:val="24"/>
        </w:rPr>
      </w:pPr>
    </w:p>
    <w:p w:rsidR="003343A4" w:rsidRPr="003343A4" w:rsidRDefault="003343A4" w:rsidP="003343A4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b/>
          <w:sz w:val="24"/>
          <w:szCs w:val="24"/>
        </w:rPr>
      </w:pPr>
      <w:r w:rsidRPr="003343A4">
        <w:rPr>
          <w:rFonts w:cs="Calibri"/>
          <w:b/>
          <w:sz w:val="24"/>
          <w:szCs w:val="24"/>
        </w:rPr>
        <w:t>Требования к развивающей предметно-пространственной среде.</w:t>
      </w:r>
    </w:p>
    <w:p w:rsidR="003343A4" w:rsidRPr="003343A4" w:rsidRDefault="003343A4" w:rsidP="003343A4">
      <w:pPr>
        <w:widowControl w:val="0"/>
        <w:autoSpaceDE w:val="0"/>
        <w:autoSpaceDN w:val="0"/>
        <w:adjustRightInd w:val="0"/>
        <w:ind w:left="360"/>
        <w:jc w:val="both"/>
        <w:rPr>
          <w:rFonts w:cs="Calibri"/>
          <w:sz w:val="24"/>
          <w:szCs w:val="24"/>
        </w:rPr>
      </w:pPr>
      <w:r w:rsidRPr="003343A4">
        <w:rPr>
          <w:rFonts w:cs="Calibri"/>
          <w:sz w:val="24"/>
          <w:szCs w:val="24"/>
        </w:rPr>
        <w:t>Развивающая предметно-пространственная среда должна обеспечивать:</w:t>
      </w:r>
    </w:p>
    <w:p w:rsidR="003343A4" w:rsidRPr="003343A4" w:rsidRDefault="003343A4" w:rsidP="0005309A">
      <w:pPr>
        <w:widowControl w:val="0"/>
        <w:numPr>
          <w:ilvl w:val="0"/>
          <w:numId w:val="64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3343A4">
        <w:rPr>
          <w:rFonts w:cs="Calibri"/>
          <w:sz w:val="24"/>
          <w:szCs w:val="24"/>
        </w:rPr>
        <w:t>реализацию различных образовательных программ;</w:t>
      </w:r>
    </w:p>
    <w:p w:rsidR="003343A4" w:rsidRPr="003343A4" w:rsidRDefault="003343A4" w:rsidP="0005309A">
      <w:pPr>
        <w:widowControl w:val="0"/>
        <w:numPr>
          <w:ilvl w:val="0"/>
          <w:numId w:val="64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3343A4">
        <w:rPr>
          <w:rFonts w:cs="Calibri"/>
          <w:sz w:val="24"/>
          <w:szCs w:val="24"/>
        </w:rPr>
        <w:t>в случае организации инклюзивного образования - необходимые для него условия;</w:t>
      </w:r>
    </w:p>
    <w:p w:rsidR="003343A4" w:rsidRPr="003343A4" w:rsidRDefault="003343A4" w:rsidP="0005309A">
      <w:pPr>
        <w:widowControl w:val="0"/>
        <w:numPr>
          <w:ilvl w:val="0"/>
          <w:numId w:val="64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3343A4">
        <w:rPr>
          <w:rFonts w:cs="Calibri"/>
          <w:sz w:val="24"/>
          <w:szCs w:val="24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3343A4" w:rsidRPr="003343A4" w:rsidRDefault="003343A4" w:rsidP="0005309A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240"/>
        <w:jc w:val="both"/>
        <w:rPr>
          <w:rFonts w:cs="Calibri"/>
          <w:sz w:val="24"/>
          <w:szCs w:val="24"/>
        </w:rPr>
      </w:pPr>
      <w:r w:rsidRPr="003343A4">
        <w:rPr>
          <w:rFonts w:cs="Calibri"/>
          <w:sz w:val="24"/>
          <w:szCs w:val="24"/>
        </w:rPr>
        <w:t>учет возрастных особенностей детей.</w:t>
      </w:r>
    </w:p>
    <w:p w:rsidR="003343A4" w:rsidRPr="003343A4" w:rsidRDefault="003343A4" w:rsidP="003343A4">
      <w:pPr>
        <w:ind w:left="360"/>
        <w:jc w:val="both"/>
        <w:rPr>
          <w:sz w:val="24"/>
          <w:szCs w:val="24"/>
        </w:rPr>
      </w:pPr>
      <w:r w:rsidRPr="003343A4">
        <w:rPr>
          <w:rFonts w:cs="Calibri"/>
          <w:sz w:val="24"/>
          <w:szCs w:val="24"/>
        </w:rPr>
        <w:t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3343A4" w:rsidRPr="003343A4" w:rsidRDefault="003343A4" w:rsidP="003343A4">
      <w:pPr>
        <w:jc w:val="center"/>
        <w:rPr>
          <w:b/>
          <w:sz w:val="24"/>
          <w:szCs w:val="24"/>
        </w:rPr>
      </w:pPr>
    </w:p>
    <w:p w:rsidR="003343A4" w:rsidRPr="00896DE4" w:rsidRDefault="0095097F" w:rsidP="0095097F">
      <w:pPr>
        <w:rPr>
          <w:b/>
          <w:sz w:val="26"/>
          <w:szCs w:val="26"/>
        </w:rPr>
      </w:pPr>
      <w:r w:rsidRPr="00896DE4">
        <w:rPr>
          <w:b/>
          <w:sz w:val="26"/>
          <w:szCs w:val="26"/>
        </w:rPr>
        <w:t>3.1.3.</w:t>
      </w:r>
      <w:r w:rsidR="003343A4" w:rsidRPr="00896DE4">
        <w:rPr>
          <w:b/>
          <w:sz w:val="26"/>
          <w:szCs w:val="26"/>
        </w:rPr>
        <w:t xml:space="preserve">Психолого-педагогические условия </w:t>
      </w:r>
    </w:p>
    <w:p w:rsidR="003343A4" w:rsidRPr="003343A4" w:rsidRDefault="003343A4" w:rsidP="003343A4">
      <w:pPr>
        <w:jc w:val="center"/>
        <w:rPr>
          <w:b/>
          <w:sz w:val="24"/>
          <w:szCs w:val="24"/>
        </w:rPr>
      </w:pPr>
    </w:p>
    <w:p w:rsidR="003343A4" w:rsidRPr="003343A4" w:rsidRDefault="003343A4" w:rsidP="003343A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3343A4">
        <w:rPr>
          <w:rFonts w:cs="Calibri"/>
          <w:sz w:val="24"/>
          <w:szCs w:val="24"/>
        </w:rPr>
        <w:t xml:space="preserve">Условия, необходимые для создания </w:t>
      </w:r>
      <w:r w:rsidRPr="003343A4">
        <w:rPr>
          <w:rFonts w:cs="Calibri"/>
          <w:b/>
          <w:i/>
          <w:sz w:val="24"/>
          <w:szCs w:val="24"/>
        </w:rPr>
        <w:t>социальной ситуации развития детей</w:t>
      </w:r>
      <w:r w:rsidRPr="003343A4">
        <w:rPr>
          <w:rFonts w:cs="Calibri"/>
          <w:sz w:val="24"/>
          <w:szCs w:val="24"/>
        </w:rPr>
        <w:t>, соответствующей специфике дошкольного возраста, предполагают:</w:t>
      </w:r>
    </w:p>
    <w:p w:rsidR="003343A4" w:rsidRPr="003343A4" w:rsidRDefault="003343A4" w:rsidP="003343A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3343A4">
        <w:rPr>
          <w:rFonts w:cs="Calibri"/>
          <w:sz w:val="24"/>
          <w:szCs w:val="24"/>
        </w:rPr>
        <w:t>1) обеспечение эмоционального благополучия через:</w:t>
      </w:r>
    </w:p>
    <w:p w:rsidR="003343A4" w:rsidRPr="003343A4" w:rsidRDefault="003343A4" w:rsidP="003343A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3343A4">
        <w:rPr>
          <w:rFonts w:cs="Calibri"/>
          <w:sz w:val="24"/>
          <w:szCs w:val="24"/>
        </w:rPr>
        <w:t>- непосредственное общение с каждым ребенком;</w:t>
      </w:r>
    </w:p>
    <w:p w:rsidR="003343A4" w:rsidRPr="003343A4" w:rsidRDefault="003343A4" w:rsidP="003343A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3343A4">
        <w:rPr>
          <w:rFonts w:cs="Calibri"/>
          <w:sz w:val="24"/>
          <w:szCs w:val="24"/>
        </w:rPr>
        <w:t>- уважительное отношение к каждому ребенку, к его чувствам и потребностям;</w:t>
      </w:r>
    </w:p>
    <w:p w:rsidR="003343A4" w:rsidRPr="003343A4" w:rsidRDefault="003343A4" w:rsidP="003343A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3343A4">
        <w:rPr>
          <w:rFonts w:cs="Calibri"/>
          <w:sz w:val="24"/>
          <w:szCs w:val="24"/>
        </w:rPr>
        <w:t>2) поддержку индивидуальности и инициативы детей через:</w:t>
      </w:r>
    </w:p>
    <w:p w:rsidR="003343A4" w:rsidRPr="003343A4" w:rsidRDefault="003343A4" w:rsidP="003343A4">
      <w:pPr>
        <w:widowControl w:val="0"/>
        <w:autoSpaceDE w:val="0"/>
        <w:autoSpaceDN w:val="0"/>
        <w:adjustRightInd w:val="0"/>
        <w:ind w:left="709" w:hanging="142"/>
        <w:jc w:val="both"/>
        <w:rPr>
          <w:rFonts w:cs="Calibri"/>
          <w:sz w:val="24"/>
          <w:szCs w:val="24"/>
        </w:rPr>
      </w:pPr>
      <w:r w:rsidRPr="003343A4">
        <w:rPr>
          <w:rFonts w:cs="Calibri"/>
          <w:sz w:val="24"/>
          <w:szCs w:val="24"/>
        </w:rPr>
        <w:t>- создание условий для свободного выбора детьми деятельности, участников совместной   деятельности;</w:t>
      </w:r>
    </w:p>
    <w:p w:rsidR="003343A4" w:rsidRPr="003343A4" w:rsidRDefault="003343A4" w:rsidP="003343A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3343A4">
        <w:rPr>
          <w:rFonts w:cs="Calibri"/>
          <w:sz w:val="24"/>
          <w:szCs w:val="24"/>
        </w:rPr>
        <w:t>- создание условий для принятия детьми решений, выражения своих чувств и мыслей;</w:t>
      </w:r>
    </w:p>
    <w:p w:rsidR="003343A4" w:rsidRPr="003343A4" w:rsidRDefault="003343A4" w:rsidP="003343A4">
      <w:pPr>
        <w:widowControl w:val="0"/>
        <w:autoSpaceDE w:val="0"/>
        <w:autoSpaceDN w:val="0"/>
        <w:adjustRightInd w:val="0"/>
        <w:ind w:left="709" w:hanging="142"/>
        <w:jc w:val="both"/>
        <w:rPr>
          <w:rFonts w:cs="Calibri"/>
          <w:sz w:val="24"/>
          <w:szCs w:val="24"/>
        </w:rPr>
      </w:pPr>
      <w:r w:rsidRPr="003343A4">
        <w:rPr>
          <w:rFonts w:cs="Calibri"/>
          <w:sz w:val="24"/>
          <w:szCs w:val="24"/>
        </w:rPr>
        <w:t xml:space="preserve">- </w:t>
      </w:r>
      <w:proofErr w:type="spellStart"/>
      <w:r w:rsidRPr="003343A4">
        <w:rPr>
          <w:rFonts w:cs="Calibri"/>
          <w:sz w:val="24"/>
          <w:szCs w:val="24"/>
        </w:rPr>
        <w:t>недирективную</w:t>
      </w:r>
      <w:proofErr w:type="spellEnd"/>
      <w:r w:rsidRPr="003343A4">
        <w:rPr>
          <w:rFonts w:cs="Calibri"/>
          <w:sz w:val="24"/>
          <w:szCs w:val="24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3343A4" w:rsidRPr="003343A4" w:rsidRDefault="003343A4" w:rsidP="003343A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3343A4">
        <w:rPr>
          <w:rFonts w:cs="Calibri"/>
          <w:sz w:val="24"/>
          <w:szCs w:val="24"/>
        </w:rPr>
        <w:t>3) установление правил взаимодействия в разных ситуациях:</w:t>
      </w:r>
    </w:p>
    <w:p w:rsidR="003343A4" w:rsidRPr="003343A4" w:rsidRDefault="003343A4" w:rsidP="003343A4">
      <w:pPr>
        <w:widowControl w:val="0"/>
        <w:autoSpaceDE w:val="0"/>
        <w:autoSpaceDN w:val="0"/>
        <w:adjustRightInd w:val="0"/>
        <w:ind w:left="709" w:hanging="142"/>
        <w:jc w:val="both"/>
        <w:rPr>
          <w:rFonts w:cs="Calibri"/>
          <w:sz w:val="24"/>
          <w:szCs w:val="24"/>
        </w:rPr>
      </w:pPr>
      <w:r w:rsidRPr="003343A4">
        <w:rPr>
          <w:rFonts w:cs="Calibri"/>
          <w:sz w:val="24"/>
          <w:szCs w:val="24"/>
        </w:rPr>
        <w:t>- 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3343A4" w:rsidRPr="003343A4" w:rsidRDefault="003343A4" w:rsidP="003343A4">
      <w:pPr>
        <w:widowControl w:val="0"/>
        <w:autoSpaceDE w:val="0"/>
        <w:autoSpaceDN w:val="0"/>
        <w:adjustRightInd w:val="0"/>
        <w:ind w:left="709" w:hanging="169"/>
        <w:jc w:val="both"/>
        <w:rPr>
          <w:rFonts w:cs="Calibri"/>
          <w:sz w:val="24"/>
          <w:szCs w:val="24"/>
        </w:rPr>
      </w:pPr>
      <w:r w:rsidRPr="003343A4">
        <w:rPr>
          <w:rFonts w:cs="Calibri"/>
          <w:sz w:val="24"/>
          <w:szCs w:val="24"/>
        </w:rPr>
        <w:t>- развитие коммуникативных способностей детей, позволяющих разрешать конфликтные ситуации со сверстниками;</w:t>
      </w:r>
    </w:p>
    <w:p w:rsidR="003343A4" w:rsidRPr="003343A4" w:rsidRDefault="003343A4" w:rsidP="003343A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3343A4">
        <w:rPr>
          <w:rFonts w:cs="Calibri"/>
          <w:sz w:val="24"/>
          <w:szCs w:val="24"/>
        </w:rPr>
        <w:t>- развитие умения детей работать в группе сверстников;</w:t>
      </w:r>
    </w:p>
    <w:p w:rsidR="003343A4" w:rsidRPr="003343A4" w:rsidRDefault="003343A4" w:rsidP="003343A4">
      <w:pPr>
        <w:widowControl w:val="0"/>
        <w:autoSpaceDE w:val="0"/>
        <w:autoSpaceDN w:val="0"/>
        <w:adjustRightInd w:val="0"/>
        <w:ind w:left="709" w:hanging="169"/>
        <w:jc w:val="both"/>
        <w:rPr>
          <w:rFonts w:cs="Calibri"/>
          <w:sz w:val="24"/>
          <w:szCs w:val="24"/>
        </w:rPr>
      </w:pPr>
      <w:r w:rsidRPr="003343A4">
        <w:rPr>
          <w:rFonts w:cs="Calibri"/>
          <w:sz w:val="24"/>
          <w:szCs w:val="24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3343A4" w:rsidRPr="003343A4" w:rsidRDefault="003343A4" w:rsidP="003343A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3343A4">
        <w:rPr>
          <w:rFonts w:cs="Calibri"/>
          <w:sz w:val="24"/>
          <w:szCs w:val="24"/>
        </w:rPr>
        <w:t>- создание условий для овладения культурными средствами деятельности;</w:t>
      </w:r>
    </w:p>
    <w:p w:rsidR="003343A4" w:rsidRPr="003343A4" w:rsidRDefault="003343A4" w:rsidP="003343A4">
      <w:pPr>
        <w:widowControl w:val="0"/>
        <w:tabs>
          <w:tab w:val="left" w:pos="567"/>
        </w:tabs>
        <w:autoSpaceDE w:val="0"/>
        <w:autoSpaceDN w:val="0"/>
        <w:adjustRightInd w:val="0"/>
        <w:ind w:left="709" w:hanging="567"/>
        <w:jc w:val="both"/>
        <w:rPr>
          <w:rFonts w:cs="Calibri"/>
          <w:sz w:val="24"/>
          <w:szCs w:val="24"/>
        </w:rPr>
      </w:pPr>
      <w:r w:rsidRPr="003343A4">
        <w:rPr>
          <w:rFonts w:cs="Calibri"/>
          <w:sz w:val="24"/>
          <w:szCs w:val="24"/>
        </w:rPr>
        <w:tab/>
        <w:t>-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3343A4" w:rsidRPr="003343A4" w:rsidRDefault="003343A4" w:rsidP="003343A4">
      <w:pPr>
        <w:widowControl w:val="0"/>
        <w:autoSpaceDE w:val="0"/>
        <w:autoSpaceDN w:val="0"/>
        <w:adjustRightInd w:val="0"/>
        <w:ind w:left="709" w:hanging="142"/>
        <w:jc w:val="both"/>
        <w:rPr>
          <w:rFonts w:cs="Calibri"/>
          <w:sz w:val="24"/>
          <w:szCs w:val="24"/>
        </w:rPr>
      </w:pPr>
      <w:r w:rsidRPr="003343A4">
        <w:rPr>
          <w:rFonts w:cs="Calibri"/>
          <w:sz w:val="24"/>
          <w:szCs w:val="24"/>
        </w:rPr>
        <w:t>- поддержку спонтанной игры детей, ее обогащение, обеспечение игрового времени и пространства;</w:t>
      </w:r>
    </w:p>
    <w:p w:rsidR="003343A4" w:rsidRPr="003343A4" w:rsidRDefault="003343A4" w:rsidP="003343A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3343A4">
        <w:rPr>
          <w:rFonts w:cs="Calibri"/>
          <w:sz w:val="24"/>
          <w:szCs w:val="24"/>
        </w:rPr>
        <w:t>- оценку индивидуального развития детей;</w:t>
      </w:r>
    </w:p>
    <w:p w:rsidR="003343A4" w:rsidRPr="003343A4" w:rsidRDefault="003343A4" w:rsidP="003343A4">
      <w:pPr>
        <w:widowControl w:val="0"/>
        <w:autoSpaceDE w:val="0"/>
        <w:autoSpaceDN w:val="0"/>
        <w:adjustRightInd w:val="0"/>
        <w:spacing w:after="240"/>
        <w:ind w:left="709" w:hanging="142"/>
        <w:jc w:val="both"/>
        <w:rPr>
          <w:rFonts w:cs="Calibri"/>
          <w:sz w:val="24"/>
          <w:szCs w:val="24"/>
        </w:rPr>
      </w:pPr>
      <w:r w:rsidRPr="003343A4">
        <w:rPr>
          <w:rFonts w:cs="Calibri"/>
          <w:sz w:val="24"/>
          <w:szCs w:val="24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3343A4" w:rsidRPr="003343A4" w:rsidRDefault="003343A4" w:rsidP="003343A4">
      <w:pPr>
        <w:ind w:firstLine="567"/>
        <w:jc w:val="both"/>
        <w:rPr>
          <w:sz w:val="24"/>
          <w:szCs w:val="24"/>
        </w:rPr>
      </w:pPr>
      <w:r w:rsidRPr="003343A4">
        <w:rPr>
          <w:b/>
          <w:sz w:val="24"/>
          <w:szCs w:val="24"/>
        </w:rPr>
        <w:t xml:space="preserve">Кроме того, </w:t>
      </w:r>
      <w:r w:rsidRPr="003343A4">
        <w:rPr>
          <w:sz w:val="24"/>
          <w:szCs w:val="24"/>
        </w:rPr>
        <w:t xml:space="preserve">Профессиональный стандарт педагога оговаривает целый ряд </w:t>
      </w:r>
      <w:r w:rsidRPr="003343A4">
        <w:rPr>
          <w:b/>
          <w:i/>
          <w:sz w:val="24"/>
          <w:szCs w:val="24"/>
        </w:rPr>
        <w:t>требований к его педагогической деятельности</w:t>
      </w:r>
      <w:r w:rsidRPr="003343A4">
        <w:rPr>
          <w:sz w:val="24"/>
          <w:szCs w:val="24"/>
        </w:rPr>
        <w:t xml:space="preserve">, связанных с реализацией образовательной программы </w:t>
      </w:r>
      <w:r w:rsidRPr="003343A4">
        <w:rPr>
          <w:sz w:val="24"/>
          <w:szCs w:val="24"/>
        </w:rPr>
        <w:lastRenderedPageBreak/>
        <w:t xml:space="preserve">дошкольного образования, которые одновременно выступают психолого-педагогическими условиями её реализации в ДОО: </w:t>
      </w:r>
    </w:p>
    <w:p w:rsidR="003343A4" w:rsidRPr="003343A4" w:rsidRDefault="003343A4" w:rsidP="003343A4">
      <w:pPr>
        <w:jc w:val="both"/>
        <w:rPr>
          <w:b/>
          <w:sz w:val="24"/>
          <w:szCs w:val="24"/>
        </w:rPr>
      </w:pPr>
      <w:r w:rsidRPr="003343A4">
        <w:rPr>
          <w:b/>
          <w:sz w:val="24"/>
          <w:szCs w:val="24"/>
        </w:rPr>
        <w:t>«Трудовые действия»:</w:t>
      </w:r>
    </w:p>
    <w:p w:rsidR="003343A4" w:rsidRPr="003343A4" w:rsidRDefault="003343A4" w:rsidP="003343A4">
      <w:pPr>
        <w:jc w:val="both"/>
        <w:rPr>
          <w:sz w:val="24"/>
          <w:szCs w:val="24"/>
        </w:rPr>
      </w:pPr>
      <w:r w:rsidRPr="003343A4">
        <w:rPr>
          <w:sz w:val="24"/>
          <w:szCs w:val="24"/>
        </w:rPr>
        <w:tab/>
        <w:t>Участие в разработке образовательной программы организации в соответствии с федеральным государственным образовательным стандартом дошкольного образования.</w:t>
      </w:r>
    </w:p>
    <w:p w:rsidR="003343A4" w:rsidRPr="003343A4" w:rsidRDefault="003343A4" w:rsidP="003343A4">
      <w:pPr>
        <w:ind w:firstLine="708"/>
        <w:jc w:val="both"/>
        <w:rPr>
          <w:sz w:val="24"/>
          <w:szCs w:val="24"/>
        </w:rPr>
      </w:pPr>
      <w:r w:rsidRPr="003343A4">
        <w:rPr>
          <w:sz w:val="24"/>
          <w:szCs w:val="24"/>
        </w:rPr>
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ребёнка в период пребывания в образовательной организации.</w:t>
      </w:r>
    </w:p>
    <w:p w:rsidR="003343A4" w:rsidRPr="003343A4" w:rsidRDefault="003343A4" w:rsidP="003343A4">
      <w:pPr>
        <w:jc w:val="both"/>
        <w:rPr>
          <w:sz w:val="24"/>
          <w:szCs w:val="24"/>
        </w:rPr>
      </w:pPr>
      <w:r w:rsidRPr="003343A4">
        <w:rPr>
          <w:b/>
          <w:sz w:val="24"/>
          <w:szCs w:val="24"/>
        </w:rPr>
        <w:tab/>
      </w:r>
      <w:r w:rsidRPr="003343A4">
        <w:rPr>
          <w:sz w:val="24"/>
          <w:szCs w:val="24"/>
        </w:rPr>
        <w:t>Планирование и реализация образовательной работы в группе детей раннего и /или дошкольного возраста в соответствии с федеральными государственными образовательными стандартами и основными образовательными программами.</w:t>
      </w:r>
    </w:p>
    <w:p w:rsidR="003343A4" w:rsidRPr="003343A4" w:rsidRDefault="003343A4" w:rsidP="003343A4">
      <w:pPr>
        <w:jc w:val="both"/>
        <w:rPr>
          <w:sz w:val="24"/>
          <w:szCs w:val="24"/>
        </w:rPr>
      </w:pPr>
      <w:r w:rsidRPr="003343A4">
        <w:rPr>
          <w:sz w:val="24"/>
          <w:szCs w:val="24"/>
        </w:rPr>
        <w:tab/>
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 /или дошкольного возраста.</w:t>
      </w:r>
    </w:p>
    <w:p w:rsidR="003343A4" w:rsidRPr="003343A4" w:rsidRDefault="003343A4" w:rsidP="003343A4">
      <w:pPr>
        <w:jc w:val="both"/>
        <w:rPr>
          <w:sz w:val="24"/>
          <w:szCs w:val="24"/>
        </w:rPr>
      </w:pPr>
      <w:r w:rsidRPr="003343A4">
        <w:rPr>
          <w:sz w:val="24"/>
          <w:szCs w:val="24"/>
        </w:rPr>
        <w:t>Участие в планирование и корректировке образовательных задач (совместно с психологом и другими специалистами) по результатам мониторинга с учётом индивидуальных особенностей развития каждого ребёнка  и /или дошкольного возраста.</w:t>
      </w:r>
    </w:p>
    <w:p w:rsidR="003343A4" w:rsidRPr="003343A4" w:rsidRDefault="003343A4" w:rsidP="003343A4">
      <w:pPr>
        <w:jc w:val="both"/>
        <w:rPr>
          <w:sz w:val="24"/>
          <w:szCs w:val="24"/>
        </w:rPr>
      </w:pPr>
      <w:r w:rsidRPr="003343A4">
        <w:rPr>
          <w:b/>
          <w:sz w:val="24"/>
          <w:szCs w:val="24"/>
        </w:rPr>
        <w:tab/>
      </w:r>
      <w:r w:rsidRPr="003343A4">
        <w:rPr>
          <w:sz w:val="24"/>
          <w:szCs w:val="24"/>
        </w:rPr>
        <w:t>Реализация педагогических рекомендаций специалистов (психолога, логопеда и др.) в работе с детьми, испытывающими трудности в освоении программы, а также с детьми с особыми образовательными потребностями.</w:t>
      </w:r>
    </w:p>
    <w:p w:rsidR="003343A4" w:rsidRPr="003343A4" w:rsidRDefault="003343A4" w:rsidP="003343A4">
      <w:pPr>
        <w:jc w:val="both"/>
        <w:rPr>
          <w:sz w:val="24"/>
          <w:szCs w:val="24"/>
        </w:rPr>
      </w:pPr>
      <w:r w:rsidRPr="003343A4">
        <w:rPr>
          <w:b/>
          <w:sz w:val="24"/>
          <w:szCs w:val="24"/>
        </w:rPr>
        <w:tab/>
      </w:r>
      <w:r w:rsidRPr="003343A4">
        <w:rPr>
          <w:sz w:val="24"/>
          <w:szCs w:val="24"/>
        </w:rPr>
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учётом особенностей возрастных и индивидуальных особенностей их развития.</w:t>
      </w:r>
    </w:p>
    <w:p w:rsidR="003343A4" w:rsidRPr="003343A4" w:rsidRDefault="003343A4" w:rsidP="003343A4">
      <w:pPr>
        <w:jc w:val="both"/>
        <w:rPr>
          <w:sz w:val="24"/>
          <w:szCs w:val="24"/>
        </w:rPr>
      </w:pPr>
      <w:r w:rsidRPr="003343A4">
        <w:rPr>
          <w:sz w:val="24"/>
          <w:szCs w:val="24"/>
        </w:rPr>
        <w:tab/>
        <w:t>Формирование психологической готовности к школьному обучению. Создание позитивного психологического климата в группе и условий для доброжелательных отношений между детьми, в том числе принадлежащим к разным национально-культурным, религиозным общностям и социальным слоям, а также с различными (в том числе  ограниченными) возможностями здоровья.</w:t>
      </w:r>
    </w:p>
    <w:p w:rsidR="003343A4" w:rsidRPr="006B7CAA" w:rsidRDefault="003343A4" w:rsidP="003343A4">
      <w:pPr>
        <w:pStyle w:val="Default"/>
        <w:jc w:val="both"/>
      </w:pPr>
      <w:r>
        <w:tab/>
      </w:r>
      <w:r w:rsidRPr="006B7CAA">
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</w:r>
      <w:r>
        <w:t>.</w:t>
      </w:r>
      <w:r w:rsidRPr="006B7CAA">
        <w:t xml:space="preserve"> </w:t>
      </w:r>
    </w:p>
    <w:p w:rsidR="003343A4" w:rsidRPr="006B7CAA" w:rsidRDefault="003343A4" w:rsidP="003343A4">
      <w:pPr>
        <w:pStyle w:val="Default"/>
        <w:ind w:firstLine="708"/>
        <w:jc w:val="both"/>
      </w:pPr>
      <w:r w:rsidRPr="006B7CAA">
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</w:r>
      <w:r>
        <w:t>.</w:t>
      </w:r>
      <w:r w:rsidRPr="006B7CAA">
        <w:t xml:space="preserve"> </w:t>
      </w:r>
    </w:p>
    <w:p w:rsidR="003343A4" w:rsidRPr="006B7CAA" w:rsidRDefault="003343A4" w:rsidP="003343A4">
      <w:pPr>
        <w:pStyle w:val="Default"/>
        <w:ind w:firstLine="708"/>
        <w:jc w:val="both"/>
      </w:pPr>
      <w:r w:rsidRPr="006B7CAA">
        <w:t xml:space="preserve">Активное использование </w:t>
      </w:r>
      <w:proofErr w:type="spellStart"/>
      <w:r w:rsidRPr="006B7CAA">
        <w:t>недирективной</w:t>
      </w:r>
      <w:proofErr w:type="spellEnd"/>
      <w:r w:rsidRPr="006B7CAA">
        <w:t xml:space="preserve"> помощи и поддержка детской инициативы и самостоятельности в разных видах деятельности</w:t>
      </w:r>
      <w:r>
        <w:t>.</w:t>
      </w:r>
      <w:r w:rsidRPr="006B7CAA">
        <w:t xml:space="preserve"> </w:t>
      </w:r>
    </w:p>
    <w:p w:rsidR="003343A4" w:rsidRPr="006B7CAA" w:rsidRDefault="003343A4" w:rsidP="003343A4">
      <w:pPr>
        <w:pStyle w:val="Default"/>
        <w:jc w:val="both"/>
      </w:pPr>
      <w:r w:rsidRPr="006B7CAA">
        <w:tab/>
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</w:r>
      <w:r>
        <w:t>.</w:t>
      </w:r>
      <w:r w:rsidRPr="006B7CAA">
        <w:t xml:space="preserve"> </w:t>
      </w:r>
    </w:p>
    <w:p w:rsidR="003343A4" w:rsidRPr="00437DD9" w:rsidRDefault="003343A4" w:rsidP="003343A4">
      <w:pPr>
        <w:jc w:val="both"/>
        <w:rPr>
          <w:b/>
          <w:sz w:val="24"/>
          <w:szCs w:val="24"/>
        </w:rPr>
      </w:pPr>
      <w:r w:rsidRPr="00437DD9">
        <w:rPr>
          <w:b/>
          <w:sz w:val="24"/>
          <w:szCs w:val="24"/>
        </w:rPr>
        <w:t>Необходимые умения:</w:t>
      </w:r>
    </w:p>
    <w:p w:rsidR="003343A4" w:rsidRPr="006B7CAA" w:rsidRDefault="003343A4" w:rsidP="003343A4">
      <w:pPr>
        <w:pStyle w:val="Default"/>
        <w:ind w:firstLine="708"/>
        <w:jc w:val="both"/>
      </w:pPr>
      <w:r w:rsidRPr="006B7CAA">
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</w:r>
      <w:r>
        <w:t>.</w:t>
      </w:r>
      <w:r w:rsidRPr="006B7CAA">
        <w:t xml:space="preserve"> </w:t>
      </w:r>
    </w:p>
    <w:p w:rsidR="003343A4" w:rsidRPr="006B7CAA" w:rsidRDefault="003343A4" w:rsidP="003343A4">
      <w:pPr>
        <w:pStyle w:val="Default"/>
        <w:jc w:val="both"/>
      </w:pPr>
      <w:r w:rsidRPr="006B7CAA">
        <w:tab/>
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</w:r>
      <w:r>
        <w:t>.</w:t>
      </w:r>
      <w:r w:rsidRPr="006B7CAA">
        <w:t xml:space="preserve"> </w:t>
      </w:r>
    </w:p>
    <w:p w:rsidR="003343A4" w:rsidRPr="006B7CAA" w:rsidRDefault="003343A4" w:rsidP="003343A4">
      <w:pPr>
        <w:pStyle w:val="Default"/>
        <w:ind w:firstLine="708"/>
        <w:jc w:val="both"/>
      </w:pPr>
      <w:r w:rsidRPr="006B7CAA">
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</w:r>
      <w:proofErr w:type="spellStart"/>
      <w:r w:rsidRPr="006B7CAA">
        <w:t>сформированности</w:t>
      </w:r>
      <w:proofErr w:type="spellEnd"/>
      <w:r w:rsidRPr="006B7CAA">
        <w:t xml:space="preserve"> у них качеств, необходимых для дальнейшего обучения и развития на следующих уровнях обучения</w:t>
      </w:r>
      <w:r>
        <w:t>.</w:t>
      </w:r>
      <w:r w:rsidRPr="006B7CAA">
        <w:t xml:space="preserve"> </w:t>
      </w:r>
    </w:p>
    <w:p w:rsidR="003343A4" w:rsidRPr="006B7CAA" w:rsidRDefault="003343A4" w:rsidP="003343A4">
      <w:pPr>
        <w:pStyle w:val="Default"/>
        <w:jc w:val="both"/>
      </w:pPr>
      <w:r w:rsidRPr="006B7CAA">
        <w:tab/>
        <w:t>Владеть всеми видами развивающих деятельностей дошкольника (игровой, продуктивной, познавательно-исследовательской)</w:t>
      </w:r>
      <w:r>
        <w:t>.</w:t>
      </w:r>
    </w:p>
    <w:p w:rsidR="003343A4" w:rsidRPr="006B7CAA" w:rsidRDefault="003343A4" w:rsidP="003343A4">
      <w:pPr>
        <w:pStyle w:val="Default"/>
        <w:jc w:val="both"/>
      </w:pPr>
      <w:r w:rsidRPr="006B7CAA">
        <w:tab/>
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</w:r>
      <w:r>
        <w:t>.</w:t>
      </w:r>
      <w:r w:rsidRPr="006B7CAA">
        <w:t xml:space="preserve"> </w:t>
      </w:r>
    </w:p>
    <w:p w:rsidR="003343A4" w:rsidRPr="006B7CAA" w:rsidRDefault="003343A4" w:rsidP="003343A4">
      <w:pPr>
        <w:pStyle w:val="Default"/>
        <w:jc w:val="both"/>
      </w:pPr>
      <w:r w:rsidRPr="006B7CAA">
        <w:lastRenderedPageBreak/>
        <w:tab/>
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</w:r>
      <w:r>
        <w:t>.</w:t>
      </w:r>
      <w:r w:rsidRPr="006B7CAA">
        <w:t xml:space="preserve"> </w:t>
      </w:r>
    </w:p>
    <w:p w:rsidR="003343A4" w:rsidRDefault="003343A4" w:rsidP="003343A4">
      <w:pPr>
        <w:jc w:val="center"/>
        <w:rPr>
          <w:b/>
        </w:rPr>
      </w:pPr>
    </w:p>
    <w:p w:rsidR="003343A4" w:rsidRPr="00896DE4" w:rsidRDefault="0095097F" w:rsidP="0095097F">
      <w:pPr>
        <w:rPr>
          <w:b/>
          <w:sz w:val="26"/>
          <w:szCs w:val="26"/>
        </w:rPr>
      </w:pPr>
      <w:r w:rsidRPr="00896DE4">
        <w:rPr>
          <w:b/>
          <w:sz w:val="26"/>
          <w:szCs w:val="26"/>
        </w:rPr>
        <w:t xml:space="preserve">3.1.4. </w:t>
      </w:r>
      <w:r w:rsidR="003343A4" w:rsidRPr="00896DE4">
        <w:rPr>
          <w:b/>
          <w:sz w:val="26"/>
          <w:szCs w:val="26"/>
        </w:rPr>
        <w:t>Методические условия</w:t>
      </w:r>
    </w:p>
    <w:p w:rsidR="003343A4" w:rsidRPr="003343A4" w:rsidRDefault="003343A4" w:rsidP="003343A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3343A4">
        <w:rPr>
          <w:rFonts w:cs="Calibri"/>
          <w:sz w:val="24"/>
          <w:szCs w:val="24"/>
        </w:rPr>
        <w:t>В целях эффективной реализации Программы методические условия:</w:t>
      </w:r>
    </w:p>
    <w:p w:rsidR="003343A4" w:rsidRPr="003343A4" w:rsidRDefault="003343A4" w:rsidP="003343A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3343A4">
        <w:rPr>
          <w:rFonts w:cs="Calibri"/>
          <w:sz w:val="24"/>
          <w:szCs w:val="24"/>
        </w:rP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3343A4" w:rsidRPr="003343A4" w:rsidRDefault="003343A4" w:rsidP="003343A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3343A4">
        <w:rPr>
          <w:rFonts w:cs="Calibri"/>
          <w:sz w:val="24"/>
          <w:szCs w:val="24"/>
        </w:rP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3343A4" w:rsidRPr="003343A4" w:rsidRDefault="003343A4" w:rsidP="003343A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3343A4">
        <w:rPr>
          <w:rFonts w:cs="Calibri"/>
          <w:sz w:val="24"/>
          <w:szCs w:val="24"/>
        </w:rP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3343A4" w:rsidRPr="003343A4" w:rsidRDefault="003343A4" w:rsidP="003343A4">
      <w:pPr>
        <w:jc w:val="both"/>
        <w:rPr>
          <w:b/>
          <w:sz w:val="24"/>
          <w:szCs w:val="24"/>
          <w:u w:val="single"/>
        </w:rPr>
      </w:pPr>
    </w:p>
    <w:p w:rsidR="003343A4" w:rsidRDefault="003343A4" w:rsidP="003343A4">
      <w:pPr>
        <w:jc w:val="center"/>
        <w:rPr>
          <w:b/>
          <w:sz w:val="24"/>
          <w:szCs w:val="24"/>
          <w:u w:val="single"/>
        </w:rPr>
      </w:pPr>
      <w:r w:rsidRPr="003343A4">
        <w:rPr>
          <w:b/>
          <w:sz w:val="24"/>
          <w:szCs w:val="24"/>
          <w:u w:val="single"/>
        </w:rPr>
        <w:t>Основные направления методического сопровождения</w:t>
      </w:r>
    </w:p>
    <w:p w:rsidR="00437DD9" w:rsidRPr="003343A4" w:rsidRDefault="00437DD9" w:rsidP="003343A4">
      <w:pPr>
        <w:jc w:val="center"/>
        <w:rPr>
          <w:b/>
          <w:sz w:val="24"/>
          <w:szCs w:val="24"/>
          <w:u w:val="single"/>
        </w:rPr>
      </w:pPr>
    </w:p>
    <w:p w:rsidR="00437DD9" w:rsidRDefault="003343A4" w:rsidP="00437DD9">
      <w:pPr>
        <w:jc w:val="both"/>
        <w:rPr>
          <w:sz w:val="24"/>
          <w:szCs w:val="24"/>
        </w:rPr>
      </w:pPr>
      <w:r w:rsidRPr="003343A4">
        <w:rPr>
          <w:b/>
          <w:sz w:val="24"/>
          <w:szCs w:val="24"/>
        </w:rPr>
        <w:t>Аналитическая деятельность:</w:t>
      </w:r>
      <w:r w:rsidRPr="003343A4">
        <w:rPr>
          <w:sz w:val="24"/>
          <w:szCs w:val="24"/>
        </w:rPr>
        <w:t xml:space="preserve"> </w:t>
      </w:r>
    </w:p>
    <w:p w:rsidR="003343A4" w:rsidRDefault="003343A4" w:rsidP="00437DD9">
      <w:pPr>
        <w:jc w:val="both"/>
        <w:rPr>
          <w:sz w:val="24"/>
          <w:szCs w:val="24"/>
        </w:rPr>
      </w:pPr>
      <w:r w:rsidRPr="003343A4">
        <w:rPr>
          <w:sz w:val="24"/>
          <w:szCs w:val="24"/>
        </w:rPr>
        <w:t>Мониторинг профессиональных и информационных потребностей педагогов; создание базы данных; изучение и анализ состояния и результатов методической  работы в методических объединениях; выявление затруднений дидактического и методического характера в коррекционно-образовательном процессе, сбор и информация о результатах работы в учреждении; мониторинг состояния, результатов и перспектив развития ДОО; изучение, обобщение и распространение передового педагогического опыта.</w:t>
      </w:r>
    </w:p>
    <w:p w:rsidR="00437DD9" w:rsidRPr="003343A4" w:rsidRDefault="00437DD9" w:rsidP="00437DD9">
      <w:pPr>
        <w:jc w:val="both"/>
        <w:rPr>
          <w:b/>
          <w:sz w:val="24"/>
          <w:szCs w:val="24"/>
        </w:rPr>
      </w:pPr>
    </w:p>
    <w:p w:rsidR="00437DD9" w:rsidRDefault="003343A4" w:rsidP="00437DD9">
      <w:pPr>
        <w:jc w:val="both"/>
        <w:rPr>
          <w:b/>
          <w:sz w:val="24"/>
          <w:szCs w:val="24"/>
        </w:rPr>
      </w:pPr>
      <w:r w:rsidRPr="003343A4">
        <w:rPr>
          <w:b/>
          <w:sz w:val="24"/>
          <w:szCs w:val="24"/>
        </w:rPr>
        <w:t xml:space="preserve">Информационная деятельность: </w:t>
      </w:r>
    </w:p>
    <w:p w:rsidR="003343A4" w:rsidRPr="003343A4" w:rsidRDefault="003343A4" w:rsidP="00437DD9">
      <w:pPr>
        <w:jc w:val="both"/>
        <w:rPr>
          <w:b/>
          <w:sz w:val="24"/>
          <w:szCs w:val="24"/>
        </w:rPr>
      </w:pPr>
      <w:r w:rsidRPr="003343A4">
        <w:rPr>
          <w:sz w:val="24"/>
          <w:szCs w:val="24"/>
        </w:rPr>
        <w:t xml:space="preserve">Формирование банка информации (нормативно-правовой, научно-методической, методической и др.); ознакомление педагогов с новинками педагогической, психологической, методической и научно-популярной литературы на бумажных и электронных носителях средствами </w:t>
      </w:r>
      <w:proofErr w:type="spellStart"/>
      <w:r w:rsidRPr="003343A4">
        <w:rPr>
          <w:sz w:val="24"/>
          <w:szCs w:val="24"/>
        </w:rPr>
        <w:t>медиатеки</w:t>
      </w:r>
      <w:proofErr w:type="spellEnd"/>
      <w:r w:rsidRPr="003343A4">
        <w:rPr>
          <w:sz w:val="24"/>
          <w:szCs w:val="24"/>
        </w:rPr>
        <w:t>, с опытом инновационной деятельности других учреждений и педагогов; информирование о новых направлениях  в развитии дошкольного образования, содержании образовательных программ; анализ состояния подготовленности кадров в области владения компьютером, информационными технологиями; участие в проведении курсовой системы подготовки педагогических работников ДОО по проблемам информации системы образования.</w:t>
      </w:r>
    </w:p>
    <w:p w:rsidR="00437DD9" w:rsidRDefault="003343A4" w:rsidP="00437DD9">
      <w:pPr>
        <w:jc w:val="both"/>
        <w:rPr>
          <w:sz w:val="24"/>
          <w:szCs w:val="24"/>
        </w:rPr>
      </w:pPr>
      <w:r w:rsidRPr="003343A4">
        <w:rPr>
          <w:b/>
          <w:sz w:val="24"/>
          <w:szCs w:val="24"/>
        </w:rPr>
        <w:t>Организационно-методическая деятельность:</w:t>
      </w:r>
      <w:r w:rsidRPr="003343A4">
        <w:rPr>
          <w:sz w:val="24"/>
          <w:szCs w:val="24"/>
        </w:rPr>
        <w:t xml:space="preserve"> </w:t>
      </w:r>
    </w:p>
    <w:p w:rsidR="003343A4" w:rsidRPr="003343A4" w:rsidRDefault="003343A4" w:rsidP="00437DD9">
      <w:pPr>
        <w:jc w:val="both"/>
        <w:rPr>
          <w:b/>
          <w:sz w:val="24"/>
          <w:szCs w:val="24"/>
        </w:rPr>
      </w:pPr>
      <w:r w:rsidRPr="003343A4">
        <w:rPr>
          <w:sz w:val="24"/>
          <w:szCs w:val="24"/>
        </w:rPr>
        <w:t>в качестве основы моделирования образовательного процесса в рамках организационно-методической деятельности педагогов выступают положения ФГОС дошкольного образования: «Содержание Программы должно отражать следующие аспекты образовательной среды для ребёнка дошкольного возраста:</w:t>
      </w:r>
    </w:p>
    <w:p w:rsidR="003343A4" w:rsidRPr="003343A4" w:rsidRDefault="003343A4" w:rsidP="0005309A">
      <w:pPr>
        <w:numPr>
          <w:ilvl w:val="0"/>
          <w:numId w:val="63"/>
        </w:numPr>
        <w:tabs>
          <w:tab w:val="clear" w:pos="720"/>
          <w:tab w:val="num" w:pos="1134"/>
        </w:tabs>
        <w:ind w:left="1134"/>
        <w:jc w:val="both"/>
        <w:rPr>
          <w:sz w:val="24"/>
          <w:szCs w:val="24"/>
        </w:rPr>
      </w:pPr>
      <w:r w:rsidRPr="003343A4">
        <w:rPr>
          <w:sz w:val="24"/>
          <w:szCs w:val="24"/>
        </w:rPr>
        <w:t>Предметно-пространственная развивающая образовательная среда,</w:t>
      </w:r>
    </w:p>
    <w:p w:rsidR="003343A4" w:rsidRPr="003343A4" w:rsidRDefault="003343A4" w:rsidP="0005309A">
      <w:pPr>
        <w:numPr>
          <w:ilvl w:val="0"/>
          <w:numId w:val="63"/>
        </w:numPr>
        <w:tabs>
          <w:tab w:val="clear" w:pos="720"/>
          <w:tab w:val="num" w:pos="1134"/>
        </w:tabs>
        <w:ind w:left="1134"/>
        <w:jc w:val="both"/>
        <w:rPr>
          <w:sz w:val="24"/>
          <w:szCs w:val="24"/>
        </w:rPr>
      </w:pPr>
      <w:r w:rsidRPr="003343A4">
        <w:rPr>
          <w:sz w:val="24"/>
          <w:szCs w:val="24"/>
        </w:rPr>
        <w:t>Характер взаимодействия со взрослыми,</w:t>
      </w:r>
    </w:p>
    <w:p w:rsidR="003343A4" w:rsidRPr="003343A4" w:rsidRDefault="003343A4" w:rsidP="0005309A">
      <w:pPr>
        <w:numPr>
          <w:ilvl w:val="0"/>
          <w:numId w:val="63"/>
        </w:numPr>
        <w:tabs>
          <w:tab w:val="clear" w:pos="720"/>
          <w:tab w:val="num" w:pos="1134"/>
        </w:tabs>
        <w:ind w:left="1134"/>
        <w:jc w:val="both"/>
        <w:rPr>
          <w:sz w:val="24"/>
          <w:szCs w:val="24"/>
        </w:rPr>
      </w:pPr>
      <w:r w:rsidRPr="003343A4">
        <w:rPr>
          <w:sz w:val="24"/>
          <w:szCs w:val="24"/>
        </w:rPr>
        <w:t>Характер взаимодействия с другими детьми,</w:t>
      </w:r>
    </w:p>
    <w:p w:rsidR="003343A4" w:rsidRPr="003343A4" w:rsidRDefault="003343A4" w:rsidP="0005309A">
      <w:pPr>
        <w:numPr>
          <w:ilvl w:val="0"/>
          <w:numId w:val="63"/>
        </w:numPr>
        <w:tabs>
          <w:tab w:val="clear" w:pos="720"/>
          <w:tab w:val="num" w:pos="1134"/>
        </w:tabs>
        <w:ind w:left="1134"/>
        <w:jc w:val="both"/>
        <w:rPr>
          <w:sz w:val="24"/>
          <w:szCs w:val="24"/>
        </w:rPr>
      </w:pPr>
      <w:r w:rsidRPr="003343A4">
        <w:rPr>
          <w:sz w:val="24"/>
          <w:szCs w:val="24"/>
        </w:rPr>
        <w:t>Систему отношений ребёнка к миру, к другим людям, к себе самому.</w:t>
      </w:r>
    </w:p>
    <w:p w:rsidR="00437DD9" w:rsidRDefault="003343A4" w:rsidP="00437DD9">
      <w:pPr>
        <w:jc w:val="both"/>
        <w:rPr>
          <w:sz w:val="24"/>
          <w:szCs w:val="24"/>
        </w:rPr>
      </w:pPr>
      <w:r w:rsidRPr="003343A4">
        <w:rPr>
          <w:sz w:val="24"/>
          <w:szCs w:val="24"/>
        </w:rPr>
        <w:t>Проектирование и планирование текущей педагоги</w:t>
      </w:r>
      <w:r w:rsidR="00437DD9">
        <w:rPr>
          <w:sz w:val="24"/>
          <w:szCs w:val="24"/>
        </w:rPr>
        <w:t>ческой деятельности, отбор форм</w:t>
      </w:r>
    </w:p>
    <w:p w:rsidR="003343A4" w:rsidRDefault="003343A4" w:rsidP="00437DD9">
      <w:pPr>
        <w:jc w:val="both"/>
        <w:rPr>
          <w:sz w:val="24"/>
          <w:szCs w:val="24"/>
        </w:rPr>
      </w:pPr>
      <w:r w:rsidRPr="003343A4">
        <w:rPr>
          <w:sz w:val="24"/>
          <w:szCs w:val="24"/>
        </w:rPr>
        <w:t xml:space="preserve">организации образовательного процесса, соответствующих перечисленным аспектам, поставленным задачам и выбранному содержанию осуществляется на основе изучения запросов педагогов, в процессе методического сопровождения и оказания практической помощи молодыми специалистам, педагогическим работникам в период подготовки к аттестации, в </w:t>
      </w:r>
      <w:proofErr w:type="spellStart"/>
      <w:r w:rsidRPr="003343A4">
        <w:rPr>
          <w:sz w:val="24"/>
          <w:szCs w:val="24"/>
        </w:rPr>
        <w:t>межаттестационный</w:t>
      </w:r>
      <w:proofErr w:type="spellEnd"/>
      <w:r w:rsidRPr="003343A4">
        <w:rPr>
          <w:sz w:val="24"/>
          <w:szCs w:val="24"/>
        </w:rPr>
        <w:t xml:space="preserve"> и межкурсовой периоды; прогнозирования, планирования и организации повышения квалификации и профессиональной переподготовки педагогических работников; участие в разработке содержания регионального компонента образовательной программы детского сада; обеспечения комплектования фондов учебно-методической литературы ДОУ; подготовка и проведение конференций, педагогических чтений, семинаров, конкурсов профессионального мастерства.</w:t>
      </w:r>
    </w:p>
    <w:p w:rsidR="00437DD9" w:rsidRPr="003343A4" w:rsidRDefault="00437DD9" w:rsidP="00437DD9">
      <w:pPr>
        <w:jc w:val="both"/>
        <w:rPr>
          <w:sz w:val="24"/>
          <w:szCs w:val="24"/>
        </w:rPr>
      </w:pPr>
    </w:p>
    <w:p w:rsidR="003343A4" w:rsidRDefault="003343A4" w:rsidP="00437DD9">
      <w:pPr>
        <w:pStyle w:val="a6"/>
        <w:ind w:left="0"/>
        <w:jc w:val="both"/>
      </w:pPr>
      <w:r w:rsidRPr="003343A4">
        <w:rPr>
          <w:b/>
        </w:rPr>
        <w:t xml:space="preserve">Консультационная деятельность: </w:t>
      </w:r>
      <w:r w:rsidRPr="003343A4">
        <w:t xml:space="preserve">организация консультационной работы для педагогов, занимающихся с детьми с ОВЗ; популяризация и разъяснение результатов новейших </w:t>
      </w:r>
      <w:r w:rsidRPr="003343A4">
        <w:lastRenderedPageBreak/>
        <w:t>педагогических и психологических исследований; консультирование педагогов и родителей (законных представителей) по вопросам обучения и воспитания воспитанников.</w:t>
      </w:r>
    </w:p>
    <w:p w:rsidR="00933D33" w:rsidRPr="00896DE4" w:rsidRDefault="00933D33" w:rsidP="00437DD9">
      <w:pPr>
        <w:pStyle w:val="a6"/>
        <w:ind w:left="0"/>
        <w:jc w:val="both"/>
        <w:rPr>
          <w:sz w:val="26"/>
          <w:szCs w:val="26"/>
        </w:rPr>
      </w:pPr>
    </w:p>
    <w:p w:rsidR="00933D33" w:rsidRPr="00896DE4" w:rsidRDefault="00933D33" w:rsidP="00933D33">
      <w:pPr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896DE4">
        <w:rPr>
          <w:b/>
          <w:color w:val="000000"/>
          <w:sz w:val="26"/>
          <w:szCs w:val="26"/>
        </w:rPr>
        <w:t>3.1.</w:t>
      </w:r>
      <w:r w:rsidR="008061D6" w:rsidRPr="00896DE4">
        <w:rPr>
          <w:b/>
          <w:color w:val="000000"/>
          <w:sz w:val="26"/>
          <w:szCs w:val="26"/>
        </w:rPr>
        <w:t>5</w:t>
      </w:r>
      <w:r w:rsidRPr="00896DE4">
        <w:rPr>
          <w:b/>
          <w:color w:val="000000"/>
          <w:sz w:val="26"/>
          <w:szCs w:val="26"/>
        </w:rPr>
        <w:t>. Условия, созданные для</w:t>
      </w:r>
      <w:r w:rsidR="0000729A" w:rsidRPr="00896DE4">
        <w:rPr>
          <w:b/>
          <w:color w:val="000000"/>
          <w:sz w:val="26"/>
          <w:szCs w:val="26"/>
        </w:rPr>
        <w:t xml:space="preserve"> реализации</w:t>
      </w:r>
      <w:r w:rsidRPr="00896DE4">
        <w:rPr>
          <w:b/>
          <w:color w:val="000000"/>
          <w:sz w:val="26"/>
          <w:szCs w:val="26"/>
        </w:rPr>
        <w:t xml:space="preserve"> образовательн</w:t>
      </w:r>
      <w:r w:rsidR="000C02BD" w:rsidRPr="00896DE4">
        <w:rPr>
          <w:b/>
          <w:color w:val="000000"/>
          <w:sz w:val="26"/>
          <w:szCs w:val="26"/>
        </w:rPr>
        <w:t>ых</w:t>
      </w:r>
      <w:r w:rsidRPr="00896DE4">
        <w:rPr>
          <w:b/>
          <w:color w:val="000000"/>
          <w:sz w:val="26"/>
          <w:szCs w:val="26"/>
        </w:rPr>
        <w:t xml:space="preserve"> област</w:t>
      </w:r>
      <w:r w:rsidR="000C02BD" w:rsidRPr="00896DE4">
        <w:rPr>
          <w:b/>
          <w:color w:val="000000"/>
          <w:sz w:val="26"/>
          <w:szCs w:val="26"/>
        </w:rPr>
        <w:t>ей</w:t>
      </w:r>
    </w:p>
    <w:p w:rsidR="00933D33" w:rsidRPr="000514B3" w:rsidRDefault="00933D33" w:rsidP="00933D3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514B3">
        <w:rPr>
          <w:b/>
          <w:bCs/>
          <w:color w:val="000000"/>
          <w:sz w:val="24"/>
          <w:szCs w:val="24"/>
        </w:rPr>
        <w:t>Создание условий для развития свободной игровой деятельности</w:t>
      </w:r>
    </w:p>
    <w:p w:rsidR="00933D33" w:rsidRPr="000514B3" w:rsidRDefault="00933D33" w:rsidP="00933D3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514B3">
        <w:rPr>
          <w:color w:val="000000"/>
          <w:sz w:val="24"/>
          <w:szCs w:val="24"/>
        </w:rPr>
        <w:t>Игра — одно из наиболее ценных новообразований дошкольного возраста. Играя, ребенок свободно и с удовольствием осваивает мир во всей его полноте — со стороны смыслов и норм, учась понимать правила и творчески преобразовывать их. Развитие свободной игровой деятельности требует поддержки со стороны взрослого. При этом роль педагога в игре может быть разной в зависимости от возраста детей, уровня раз</w:t>
      </w:r>
      <w:r w:rsidRPr="000514B3">
        <w:rPr>
          <w:color w:val="000000"/>
          <w:sz w:val="24"/>
          <w:szCs w:val="24"/>
        </w:rPr>
        <w:softHyphen/>
        <w:t>вития игровой деятельности, характера ситуации и пр. Педагог может выступать в игре и в роли активного участника, и в роли внимательного наблюдателя.</w:t>
      </w:r>
    </w:p>
    <w:p w:rsidR="00933D33" w:rsidRPr="000514B3" w:rsidRDefault="00933D33" w:rsidP="00933D3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514B3">
        <w:rPr>
          <w:b/>
          <w:bCs/>
          <w:i/>
          <w:iCs/>
          <w:color w:val="000000"/>
          <w:sz w:val="24"/>
          <w:szCs w:val="24"/>
        </w:rPr>
        <w:t>Особенности организации предметно-пространственной среды для развития игровой деятельности</w:t>
      </w:r>
    </w:p>
    <w:p w:rsidR="00933D33" w:rsidRPr="000514B3" w:rsidRDefault="00933D33" w:rsidP="00933D3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514B3">
        <w:rPr>
          <w:color w:val="000000"/>
          <w:sz w:val="24"/>
          <w:szCs w:val="24"/>
        </w:rPr>
        <w:t>Грамотно организованная игровая среда дает возможность неформально постро</w:t>
      </w:r>
      <w:r w:rsidRPr="000514B3">
        <w:rPr>
          <w:color w:val="000000"/>
          <w:sz w:val="24"/>
          <w:szCs w:val="24"/>
        </w:rPr>
        <w:softHyphen/>
        <w:t>ить педагогический процесс, избежать монотонности, помогает ребенку быть посто</w:t>
      </w:r>
      <w:r w:rsidRPr="000514B3">
        <w:rPr>
          <w:color w:val="000000"/>
          <w:sz w:val="24"/>
          <w:szCs w:val="24"/>
        </w:rPr>
        <w:softHyphen/>
        <w:t>янно занятым полезным и интересным делом. Игровая среда стимулирует детскую активность и постоянно обновляется в соответствии с текущими интересами и ини</w:t>
      </w:r>
      <w:r w:rsidRPr="000514B3">
        <w:rPr>
          <w:color w:val="000000"/>
          <w:sz w:val="24"/>
          <w:szCs w:val="24"/>
        </w:rPr>
        <w:softHyphen/>
        <w:t>циативой детей. Игровое оборудование, расположенное в группах детского сада, разнообразно и легко трансформируется. Дети участвуют в создании и обновлении игровой среды. Возможность внести свой вклад в ее усовершенствование имеют и родители.</w:t>
      </w:r>
    </w:p>
    <w:p w:rsidR="00933D33" w:rsidRPr="000514B3" w:rsidRDefault="00933D33" w:rsidP="00933D3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514B3">
        <w:rPr>
          <w:b/>
          <w:bCs/>
          <w:color w:val="000000"/>
          <w:sz w:val="24"/>
          <w:szCs w:val="24"/>
        </w:rPr>
        <w:t xml:space="preserve">С целью развития игровой деятельности </w:t>
      </w:r>
      <w:r w:rsidRPr="000514B3">
        <w:rPr>
          <w:color w:val="000000"/>
          <w:sz w:val="24"/>
          <w:szCs w:val="24"/>
        </w:rPr>
        <w:t>в группах младшего дошкольного возраста активно задействована комфортная для дошкольников зона на «уровне дет</w:t>
      </w:r>
      <w:r w:rsidRPr="000514B3">
        <w:rPr>
          <w:color w:val="000000"/>
          <w:sz w:val="24"/>
          <w:szCs w:val="24"/>
        </w:rPr>
        <w:softHyphen/>
        <w:t xml:space="preserve">ских глаз». В этой зоне соразмерно росту ребенка расположены игрушки, пособия, атрибуты, спортинвентарь. Уделено большое внимание оформлению этой зоны, ее привлекательности на общем фоне группы. Необходимо отметить, что </w:t>
      </w:r>
      <w:r w:rsidRPr="000514B3">
        <w:rPr>
          <w:b/>
          <w:bCs/>
          <w:color w:val="000000"/>
          <w:sz w:val="24"/>
          <w:szCs w:val="24"/>
        </w:rPr>
        <w:t xml:space="preserve">в </w:t>
      </w:r>
      <w:r w:rsidRPr="000514B3">
        <w:rPr>
          <w:color w:val="000000"/>
          <w:sz w:val="24"/>
          <w:szCs w:val="24"/>
        </w:rPr>
        <w:t>старших возрастных группах мы используем не только зону на «уровне детских глаз», но и осваиваем стены и пространство групповых помещений. Особенно ярко это выраже</w:t>
      </w:r>
      <w:r w:rsidRPr="000514B3">
        <w:rPr>
          <w:color w:val="000000"/>
          <w:sz w:val="24"/>
          <w:szCs w:val="24"/>
        </w:rPr>
        <w:softHyphen/>
        <w:t>но в группах компенсирующей направленности, где воспитываются дети с наруше</w:t>
      </w:r>
      <w:r w:rsidRPr="000514B3">
        <w:rPr>
          <w:color w:val="000000"/>
          <w:sz w:val="24"/>
          <w:szCs w:val="24"/>
        </w:rPr>
        <w:softHyphen/>
        <w:t>ниями зрения и речи.</w:t>
      </w:r>
    </w:p>
    <w:p w:rsidR="00933D33" w:rsidRPr="000514B3" w:rsidRDefault="00933D33" w:rsidP="00933D3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514B3">
        <w:rPr>
          <w:color w:val="000000"/>
          <w:sz w:val="24"/>
          <w:szCs w:val="24"/>
        </w:rPr>
        <w:t>Игровая среда группы для детей среднего дошкольного возраста включает изоб</w:t>
      </w:r>
      <w:r w:rsidRPr="000514B3">
        <w:rPr>
          <w:color w:val="000000"/>
          <w:sz w:val="24"/>
          <w:szCs w:val="24"/>
        </w:rPr>
        <w:softHyphen/>
        <w:t>разительную, музыкальную, литературную, коммуникативную, социальную сферы и отражает мир природы, человека, предметов реальной жизни. При такой организации ребенок испытывает удовлетворение, ощущение наслаждения, радости, озарения.</w:t>
      </w:r>
    </w:p>
    <w:p w:rsidR="00933D33" w:rsidRPr="000514B3" w:rsidRDefault="00933D33" w:rsidP="00933D3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514B3">
        <w:rPr>
          <w:color w:val="000000"/>
          <w:sz w:val="24"/>
          <w:szCs w:val="24"/>
        </w:rPr>
        <w:t>Среда для игр и занятий в старшей и подготовительной к школе группах — это поле деятельности, образ жизни, передача опыта, творчество, предметное образование. Она достаточно разнообразна и насыщена «случайностями», которые требуют от ребенка поиска способов познания, что стимулирует исследовательскую деятельность. Харак</w:t>
      </w:r>
      <w:r w:rsidRPr="000514B3">
        <w:rPr>
          <w:color w:val="000000"/>
          <w:sz w:val="24"/>
          <w:szCs w:val="24"/>
        </w:rPr>
        <w:softHyphen/>
        <w:t>терным для этих групп является «перетекание» мини-сред: из художественно-преобра</w:t>
      </w:r>
      <w:r w:rsidRPr="000514B3">
        <w:rPr>
          <w:color w:val="000000"/>
          <w:sz w:val="24"/>
          <w:szCs w:val="24"/>
        </w:rPr>
        <w:softHyphen/>
        <w:t>зующей в опытно-экспериментальную, из эмоционально-рефлексивной в культурно-коммуникативную. Такой подход обеспечивает более глубокое понимание происходя</w:t>
      </w:r>
      <w:r w:rsidRPr="000514B3">
        <w:rPr>
          <w:color w:val="000000"/>
          <w:sz w:val="24"/>
          <w:szCs w:val="24"/>
        </w:rPr>
        <w:softHyphen/>
        <w:t>щих вокруг явлений и событий.</w:t>
      </w:r>
    </w:p>
    <w:p w:rsidR="00933D33" w:rsidRPr="000514B3" w:rsidRDefault="00933D33" w:rsidP="00933D3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514B3">
        <w:rPr>
          <w:b/>
          <w:bCs/>
          <w:color w:val="000000"/>
          <w:sz w:val="24"/>
          <w:szCs w:val="24"/>
        </w:rPr>
        <w:t>Создание условий для развития познавательной деятельности</w:t>
      </w:r>
    </w:p>
    <w:p w:rsidR="00933D33" w:rsidRPr="000514B3" w:rsidRDefault="00933D33" w:rsidP="00933D3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514B3">
        <w:rPr>
          <w:color w:val="000000"/>
          <w:sz w:val="24"/>
          <w:szCs w:val="24"/>
        </w:rPr>
        <w:t>Обучение наиболее эффективно тогда, когда ребенок занят значимым и интересным исследованием окружающего мира, в ходе которого он самостоятельно и при помощи взрослого совершает открытия. Педагог должен создавать ситуации, в которых может проявляться детская познавательная активность. Ситуации, которые могут стимулиро</w:t>
      </w:r>
      <w:r w:rsidRPr="000514B3">
        <w:rPr>
          <w:color w:val="000000"/>
          <w:sz w:val="24"/>
          <w:szCs w:val="24"/>
        </w:rPr>
        <w:softHyphen/>
        <w:t>вать познавательное развитие (то есть требующие от детей развития восприятия, мыш</w:t>
      </w:r>
      <w:r w:rsidRPr="000514B3">
        <w:rPr>
          <w:color w:val="000000"/>
          <w:sz w:val="24"/>
          <w:szCs w:val="24"/>
        </w:rPr>
        <w:softHyphen/>
        <w:t>ления, воображения, памяти), возникают в повседневной жизни ребенка постоянно: на прогулках, во время еды, укладывания спать, одевания, подготовки к празднику и т. д.</w:t>
      </w:r>
    </w:p>
    <w:p w:rsidR="00933D33" w:rsidRPr="000514B3" w:rsidRDefault="00933D33" w:rsidP="00933D3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514B3">
        <w:rPr>
          <w:b/>
          <w:bCs/>
          <w:i/>
          <w:iCs/>
          <w:color w:val="000000"/>
          <w:sz w:val="24"/>
          <w:szCs w:val="24"/>
        </w:rPr>
        <w:t>Особенности организации предметно-пространственной среды для развития познавательной деятельности</w:t>
      </w:r>
    </w:p>
    <w:p w:rsidR="00933D33" w:rsidRPr="000514B3" w:rsidRDefault="00933D33" w:rsidP="00933D3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514B3">
        <w:rPr>
          <w:color w:val="000000"/>
          <w:sz w:val="24"/>
          <w:szCs w:val="24"/>
        </w:rPr>
        <w:t xml:space="preserve">Среда насыщена предметами и пособиями, которые дают возможность ребенку активно исследовать и решать задачи разного уровня сложности. В зависимости от возраста детей в уголках групп детского сада содержатся современные материалы, это: конструкторы (настольные, напольные), материалы для формирования </w:t>
      </w:r>
      <w:proofErr w:type="spellStart"/>
      <w:r w:rsidRPr="000514B3">
        <w:rPr>
          <w:color w:val="000000"/>
          <w:sz w:val="24"/>
          <w:szCs w:val="24"/>
        </w:rPr>
        <w:t>сенсорики</w:t>
      </w:r>
      <w:proofErr w:type="spellEnd"/>
      <w:r w:rsidRPr="000514B3">
        <w:rPr>
          <w:color w:val="000000"/>
          <w:sz w:val="24"/>
          <w:szCs w:val="24"/>
        </w:rPr>
        <w:t>, наборы для экспериментирования, дидактические игры, энциклопедии, карты геогра</w:t>
      </w:r>
      <w:r w:rsidRPr="000514B3">
        <w:rPr>
          <w:color w:val="000000"/>
          <w:sz w:val="24"/>
          <w:szCs w:val="24"/>
        </w:rPr>
        <w:softHyphen/>
        <w:t xml:space="preserve">фические, города </w:t>
      </w:r>
      <w:r w:rsidRPr="000514B3">
        <w:rPr>
          <w:color w:val="000000"/>
          <w:sz w:val="24"/>
          <w:szCs w:val="24"/>
        </w:rPr>
        <w:lastRenderedPageBreak/>
        <w:t>области, страны, предметы и оборудование для проведения познава</w:t>
      </w:r>
      <w:r w:rsidRPr="000514B3">
        <w:rPr>
          <w:color w:val="000000"/>
          <w:sz w:val="24"/>
          <w:szCs w:val="24"/>
        </w:rPr>
        <w:softHyphen/>
        <w:t>тельно-исследовательской деятельности и пр.</w:t>
      </w:r>
    </w:p>
    <w:p w:rsidR="00933D33" w:rsidRPr="000514B3" w:rsidRDefault="00933D33" w:rsidP="00933D3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514B3">
        <w:rPr>
          <w:b/>
          <w:bCs/>
          <w:color w:val="000000"/>
          <w:sz w:val="24"/>
          <w:szCs w:val="24"/>
        </w:rPr>
        <w:t>Создание условий для самовыражения средствами искусства</w:t>
      </w:r>
    </w:p>
    <w:p w:rsidR="00933D33" w:rsidRPr="000514B3" w:rsidRDefault="00933D33" w:rsidP="00933D3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514B3">
        <w:rPr>
          <w:color w:val="000000"/>
          <w:sz w:val="24"/>
          <w:szCs w:val="24"/>
        </w:rPr>
        <w:t>В дошкольном возрасте дети должны получить опыт осмысления происходящих событий и выражения своего отношения к ним при помощи культурных средств — ли</w:t>
      </w:r>
      <w:r w:rsidRPr="000514B3">
        <w:rPr>
          <w:color w:val="000000"/>
          <w:sz w:val="24"/>
          <w:szCs w:val="24"/>
        </w:rPr>
        <w:softHyphen/>
        <w:t>ний, цвета, формы, звука, движения, сюжета и пр.</w:t>
      </w:r>
    </w:p>
    <w:p w:rsidR="00933D33" w:rsidRPr="000514B3" w:rsidRDefault="00933D33" w:rsidP="00933D3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514B3">
        <w:rPr>
          <w:color w:val="000000"/>
          <w:sz w:val="24"/>
          <w:szCs w:val="24"/>
        </w:rPr>
        <w:t>Для того чтобы дети научились выражать себя средствами искусства, педагог созда</w:t>
      </w:r>
      <w:r w:rsidRPr="000514B3">
        <w:rPr>
          <w:color w:val="000000"/>
          <w:sz w:val="24"/>
          <w:szCs w:val="24"/>
        </w:rPr>
        <w:softHyphen/>
        <w:t>ет следующие условия самовыражения ребенка в режиме дня:</w:t>
      </w:r>
    </w:p>
    <w:p w:rsidR="00933D33" w:rsidRPr="000514B3" w:rsidRDefault="00933D33" w:rsidP="00933D3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514B3">
        <w:rPr>
          <w:color w:val="000000"/>
          <w:sz w:val="24"/>
          <w:szCs w:val="24"/>
        </w:rPr>
        <w:t>— планируется время в течение дня, когда дети могут создавать свои произведения;</w:t>
      </w:r>
    </w:p>
    <w:p w:rsidR="00933D33" w:rsidRPr="000514B3" w:rsidRDefault="00933D33" w:rsidP="00933D3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514B3">
        <w:rPr>
          <w:color w:val="000000"/>
          <w:sz w:val="24"/>
          <w:szCs w:val="24"/>
        </w:rPr>
        <w:t>—  эмоциональная поддержка ребенка во время занятий творческими видами деятельности;</w:t>
      </w:r>
    </w:p>
    <w:p w:rsidR="00933D33" w:rsidRPr="000514B3" w:rsidRDefault="00933D33" w:rsidP="00933D3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514B3">
        <w:rPr>
          <w:color w:val="000000"/>
          <w:sz w:val="24"/>
          <w:szCs w:val="24"/>
        </w:rPr>
        <w:t>—  оказание помощи и поддержки в овладении необходимыми для занятий техни</w:t>
      </w:r>
      <w:r w:rsidRPr="000514B3">
        <w:rPr>
          <w:color w:val="000000"/>
          <w:sz w:val="24"/>
          <w:szCs w:val="24"/>
        </w:rPr>
        <w:softHyphen/>
        <w:t>ческими навыками;</w:t>
      </w:r>
    </w:p>
    <w:p w:rsidR="00933D33" w:rsidRPr="000514B3" w:rsidRDefault="00933D33" w:rsidP="00933D3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514B3">
        <w:rPr>
          <w:color w:val="000000"/>
          <w:sz w:val="24"/>
          <w:szCs w:val="24"/>
        </w:rPr>
        <w:t>—  индивидуально-дифференцированная форма выполнения заданий, для того что</w:t>
      </w:r>
      <w:r w:rsidRPr="000514B3">
        <w:rPr>
          <w:color w:val="000000"/>
          <w:sz w:val="24"/>
          <w:szCs w:val="24"/>
        </w:rPr>
        <w:softHyphen/>
        <w:t>бы детские произведения не были стереотипными, отражали их замысел;</w:t>
      </w:r>
    </w:p>
    <w:p w:rsidR="00933D33" w:rsidRPr="000514B3" w:rsidRDefault="00933D33" w:rsidP="00933D3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514B3">
        <w:rPr>
          <w:color w:val="000000"/>
          <w:sz w:val="24"/>
          <w:szCs w:val="24"/>
        </w:rPr>
        <w:t>—  поддержка детской инициативы в воплощении замысла и выборе необходимых для этого средств;</w:t>
      </w:r>
    </w:p>
    <w:p w:rsidR="00933D33" w:rsidRPr="000514B3" w:rsidRDefault="00933D33" w:rsidP="00933D3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514B3">
        <w:rPr>
          <w:color w:val="000000"/>
          <w:sz w:val="24"/>
          <w:szCs w:val="24"/>
        </w:rPr>
        <w:t xml:space="preserve">—  организация межгрупповых и </w:t>
      </w:r>
      <w:proofErr w:type="spellStart"/>
      <w:r w:rsidRPr="000514B3">
        <w:rPr>
          <w:color w:val="000000"/>
          <w:sz w:val="24"/>
          <w:szCs w:val="24"/>
        </w:rPr>
        <w:t>общедетсадовских</w:t>
      </w:r>
      <w:proofErr w:type="spellEnd"/>
      <w:r w:rsidRPr="000514B3">
        <w:rPr>
          <w:color w:val="000000"/>
          <w:sz w:val="24"/>
          <w:szCs w:val="24"/>
        </w:rPr>
        <w:t xml:space="preserve"> мероприятий, на которых до</w:t>
      </w:r>
      <w:r w:rsidRPr="000514B3">
        <w:rPr>
          <w:color w:val="000000"/>
          <w:sz w:val="24"/>
          <w:szCs w:val="24"/>
        </w:rPr>
        <w:softHyphen/>
        <w:t>школьники могут представить свои произведения для детей других групп, родителей.</w:t>
      </w:r>
    </w:p>
    <w:p w:rsidR="00933D33" w:rsidRPr="000514B3" w:rsidRDefault="00933D33" w:rsidP="00933D3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514B3">
        <w:rPr>
          <w:b/>
          <w:bCs/>
          <w:i/>
          <w:iCs/>
          <w:color w:val="000000"/>
          <w:sz w:val="24"/>
          <w:szCs w:val="24"/>
        </w:rPr>
        <w:t>Особенности организации предметно-пространственной среды для самовыра</w:t>
      </w:r>
      <w:r w:rsidRPr="000514B3">
        <w:rPr>
          <w:b/>
          <w:bCs/>
          <w:i/>
          <w:iCs/>
          <w:color w:val="000000"/>
          <w:sz w:val="24"/>
          <w:szCs w:val="24"/>
        </w:rPr>
        <w:softHyphen/>
        <w:t>жения средствами искусства</w:t>
      </w:r>
    </w:p>
    <w:p w:rsidR="00933D33" w:rsidRPr="000514B3" w:rsidRDefault="00933D33" w:rsidP="00933D3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514B3">
        <w:rPr>
          <w:color w:val="000000"/>
          <w:sz w:val="24"/>
          <w:szCs w:val="24"/>
        </w:rPr>
        <w:t>Образовательная среда детского сада насыщена всеми необходимыми материала</w:t>
      </w:r>
      <w:r w:rsidRPr="000514B3">
        <w:rPr>
          <w:color w:val="000000"/>
          <w:sz w:val="24"/>
          <w:szCs w:val="24"/>
        </w:rPr>
        <w:softHyphen/>
        <w:t>ми для занятий с детьми разными видами деятельности: живописью, рисунком, игрой на музыкальных инструментах, пением, конструированием, актерским мастерством (в каждой возрастной группе есть уголок ряженья, театры разной сложности и видов, изо-уголки и пр., предметы для ручного и хозяйственного труда).</w:t>
      </w:r>
    </w:p>
    <w:p w:rsidR="00933D33" w:rsidRPr="000514B3" w:rsidRDefault="00933D33" w:rsidP="00933D3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514B3">
        <w:rPr>
          <w:b/>
          <w:bCs/>
          <w:color w:val="000000"/>
          <w:sz w:val="24"/>
          <w:szCs w:val="24"/>
        </w:rPr>
        <w:t>Создание условий для развития социально-коммуникативных навыков</w:t>
      </w:r>
    </w:p>
    <w:p w:rsidR="00933D33" w:rsidRPr="000514B3" w:rsidRDefault="00933D33" w:rsidP="00933D3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514B3">
        <w:rPr>
          <w:color w:val="000000"/>
          <w:sz w:val="24"/>
          <w:szCs w:val="24"/>
        </w:rPr>
        <w:t>В процессе воспитания и обучения ребенка-дошкольника происходит усвоение норм и ценностей, принятых в обществе, воспитание моральных и нравственных ка</w:t>
      </w:r>
      <w:r w:rsidRPr="000514B3">
        <w:rPr>
          <w:color w:val="000000"/>
          <w:sz w:val="24"/>
          <w:szCs w:val="24"/>
        </w:rPr>
        <w:softHyphen/>
        <w:t>честв ребенка, формирование умения правильно оценивать свои поступки и поступки сверстников. При правильной организации детской деятельности происходит форми</w:t>
      </w:r>
      <w:r w:rsidRPr="000514B3">
        <w:rPr>
          <w:color w:val="000000"/>
          <w:sz w:val="24"/>
          <w:szCs w:val="24"/>
        </w:rPr>
        <w:softHyphen/>
        <w:t>рование готовности детей к совместной деятельности, развитие умения договаривать</w:t>
      </w:r>
      <w:r w:rsidRPr="000514B3">
        <w:rPr>
          <w:color w:val="000000"/>
          <w:sz w:val="24"/>
          <w:szCs w:val="24"/>
        </w:rPr>
        <w:softHyphen/>
        <w:t>ся, самостоятельно разрешать конфликты со сверстниками. У дошкольников проис</w:t>
      </w:r>
      <w:r w:rsidRPr="000514B3">
        <w:rPr>
          <w:color w:val="000000"/>
          <w:sz w:val="24"/>
          <w:szCs w:val="24"/>
        </w:rPr>
        <w:softHyphen/>
        <w:t>ходит формирование образа Я, уважительного отношения и чувства принадлежности к своей семье и к сообществу детей и взрослых, Родине, гордости за ее достижения, патриотических чувств. Формируются позитивные установки к различным видам тру</w:t>
      </w:r>
      <w:r w:rsidRPr="000514B3">
        <w:rPr>
          <w:color w:val="000000"/>
          <w:sz w:val="24"/>
          <w:szCs w:val="24"/>
        </w:rPr>
        <w:softHyphen/>
        <w:t>да и творчества, воспитание положительного отношения к труду, желания трудиться. Педагоги стремятся воспитать у детей ценностное отношение к собственному труду, труду других людей и его результатам. К концу дошкольного периода у детей форми</w:t>
      </w:r>
      <w:r w:rsidRPr="000514B3">
        <w:rPr>
          <w:color w:val="000000"/>
          <w:sz w:val="24"/>
          <w:szCs w:val="24"/>
        </w:rPr>
        <w:softHyphen/>
        <w:t>руются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933D33" w:rsidRPr="000514B3" w:rsidRDefault="00933D33" w:rsidP="00933D3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514B3">
        <w:rPr>
          <w:b/>
          <w:bCs/>
          <w:i/>
          <w:iCs/>
          <w:color w:val="000000"/>
          <w:sz w:val="24"/>
          <w:szCs w:val="24"/>
        </w:rPr>
        <w:t xml:space="preserve">Особенности организации предметно-пространственной среды </w:t>
      </w:r>
      <w:r w:rsidRPr="000514B3">
        <w:rPr>
          <w:color w:val="000000"/>
          <w:sz w:val="24"/>
          <w:szCs w:val="24"/>
        </w:rPr>
        <w:t>Как и в других образовательных областях, социально-коммуникативное развитие личности осуществляется в деятельности. Детские виды деятельности осуществляют</w:t>
      </w:r>
      <w:r w:rsidRPr="000514B3">
        <w:rPr>
          <w:color w:val="000000"/>
          <w:sz w:val="24"/>
          <w:szCs w:val="24"/>
        </w:rPr>
        <w:softHyphen/>
        <w:t>ся в различных, адекватных возрасту формах работы с детьми, особое место среди ко</w:t>
      </w:r>
      <w:r w:rsidRPr="000514B3">
        <w:rPr>
          <w:color w:val="000000"/>
          <w:sz w:val="24"/>
          <w:szCs w:val="24"/>
        </w:rPr>
        <w:softHyphen/>
        <w:t>торых занимает игра как самоценная деятельность. Проанализировав классификацию игр, характеристику и предпосылки сюжетно-ролевой игры, нами были организованы центры сюжетно-ролевых игр, в которых сконцентрированы наборы предметов и ак</w:t>
      </w:r>
      <w:r w:rsidRPr="000514B3">
        <w:rPr>
          <w:color w:val="000000"/>
          <w:sz w:val="24"/>
          <w:szCs w:val="24"/>
        </w:rPr>
        <w:softHyphen/>
        <w:t>сессуаров к сюжетно-ролевым играм, рекомендуемым именно в старшем дошкольном возрасте. В центрах дети старшего дошкольного возраста имеют возможность органи</w:t>
      </w:r>
      <w:r w:rsidRPr="000514B3">
        <w:rPr>
          <w:color w:val="000000"/>
          <w:sz w:val="24"/>
          <w:szCs w:val="24"/>
        </w:rPr>
        <w:softHyphen/>
        <w:t>зовать сюжетно-ролевые игры в следующих направлениях:</w:t>
      </w:r>
    </w:p>
    <w:p w:rsidR="00933D33" w:rsidRPr="000514B3" w:rsidRDefault="00933D33" w:rsidP="00933D3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514B3">
        <w:rPr>
          <w:color w:val="000000"/>
          <w:sz w:val="24"/>
          <w:szCs w:val="24"/>
        </w:rPr>
        <w:t>—  семья («Дом, семья»);</w:t>
      </w:r>
    </w:p>
    <w:p w:rsidR="00933D33" w:rsidRPr="000514B3" w:rsidRDefault="00933D33" w:rsidP="00933D3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514B3">
        <w:rPr>
          <w:color w:val="000000"/>
          <w:sz w:val="24"/>
          <w:szCs w:val="24"/>
        </w:rPr>
        <w:t>—  образование («Детский сад», «Библиотека»);</w:t>
      </w:r>
    </w:p>
    <w:p w:rsidR="00933D33" w:rsidRPr="000514B3" w:rsidRDefault="00933D33" w:rsidP="00933D3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514B3">
        <w:rPr>
          <w:color w:val="000000"/>
          <w:sz w:val="24"/>
          <w:szCs w:val="24"/>
        </w:rPr>
        <w:t>—  здоровье («Скорая помощь», «Поликлиника», «Больница»);</w:t>
      </w:r>
    </w:p>
    <w:p w:rsidR="00933D33" w:rsidRPr="000514B3" w:rsidRDefault="00933D33" w:rsidP="00933D3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514B3">
        <w:rPr>
          <w:color w:val="000000"/>
          <w:sz w:val="24"/>
          <w:szCs w:val="24"/>
        </w:rPr>
        <w:t>—  торговля («Магазин»);</w:t>
      </w:r>
    </w:p>
    <w:p w:rsidR="00933D33" w:rsidRPr="000514B3" w:rsidRDefault="00933D33" w:rsidP="00933D3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514B3">
        <w:rPr>
          <w:color w:val="000000"/>
          <w:sz w:val="24"/>
          <w:szCs w:val="24"/>
        </w:rPr>
        <w:t>—  производство («Швейное ателье»);</w:t>
      </w:r>
    </w:p>
    <w:p w:rsidR="00933D33" w:rsidRPr="000514B3" w:rsidRDefault="00933D33" w:rsidP="00933D3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514B3">
        <w:rPr>
          <w:color w:val="000000"/>
          <w:sz w:val="24"/>
          <w:szCs w:val="24"/>
        </w:rPr>
        <w:t>—  строительство («Строительство», «Строим дом»);</w:t>
      </w:r>
    </w:p>
    <w:p w:rsidR="00933D33" w:rsidRPr="000514B3" w:rsidRDefault="00933D33" w:rsidP="00933D3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514B3">
        <w:rPr>
          <w:color w:val="000000"/>
          <w:sz w:val="24"/>
          <w:szCs w:val="24"/>
        </w:rPr>
        <w:t>—  развлечения, общественные места («В кафе»);</w:t>
      </w:r>
    </w:p>
    <w:p w:rsidR="00933D33" w:rsidRPr="000514B3" w:rsidRDefault="00933D33" w:rsidP="00933D3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514B3">
        <w:rPr>
          <w:color w:val="000000"/>
          <w:sz w:val="24"/>
          <w:szCs w:val="24"/>
        </w:rPr>
        <w:lastRenderedPageBreak/>
        <w:t>—  путешественники («Кругосветное путешествие»);</w:t>
      </w:r>
    </w:p>
    <w:p w:rsidR="00933D33" w:rsidRPr="000514B3" w:rsidRDefault="00933D33" w:rsidP="00933D3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514B3">
        <w:rPr>
          <w:color w:val="000000"/>
          <w:sz w:val="24"/>
          <w:szCs w:val="24"/>
        </w:rPr>
        <w:t>—  транспорт («На дорогах города»);</w:t>
      </w:r>
    </w:p>
    <w:p w:rsidR="00933D33" w:rsidRPr="000514B3" w:rsidRDefault="00933D33" w:rsidP="00933D3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514B3">
        <w:rPr>
          <w:color w:val="000000"/>
          <w:sz w:val="24"/>
          <w:szCs w:val="24"/>
        </w:rPr>
        <w:t>—  военная тематика («Пограничники», «Мы — военные разведчики»);</w:t>
      </w:r>
    </w:p>
    <w:p w:rsidR="00933D33" w:rsidRPr="000514B3" w:rsidRDefault="00933D33" w:rsidP="00933D3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514B3">
        <w:rPr>
          <w:color w:val="000000"/>
          <w:sz w:val="24"/>
          <w:szCs w:val="24"/>
        </w:rPr>
        <w:t>—  спорт («Мы — спортсмены», имеются нетрадиционные авторские пособия для проведения закаливания при дневном пробуждении и пр. инвентарь).</w:t>
      </w:r>
    </w:p>
    <w:p w:rsidR="00933D33" w:rsidRPr="000514B3" w:rsidRDefault="00933D33" w:rsidP="00933D3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514B3">
        <w:rPr>
          <w:color w:val="000000"/>
          <w:sz w:val="24"/>
          <w:szCs w:val="24"/>
        </w:rPr>
        <w:t>Позитивная социализация детей дошкольного возраста, приобщение их к социо</w:t>
      </w:r>
      <w:r w:rsidRPr="000514B3">
        <w:rPr>
          <w:color w:val="000000"/>
          <w:sz w:val="24"/>
          <w:szCs w:val="24"/>
        </w:rPr>
        <w:softHyphen/>
        <w:t>культурным  нормам, традициям семьи, общества и государства осуществляются не только благодаря организации целенаправленного развития и воспитания, но и со</w:t>
      </w:r>
      <w:r w:rsidRPr="000514B3">
        <w:rPr>
          <w:color w:val="000000"/>
          <w:sz w:val="24"/>
          <w:szCs w:val="24"/>
        </w:rPr>
        <w:softHyphen/>
        <w:t>циализации ребенка в процессе жизнедеятельности.</w:t>
      </w:r>
    </w:p>
    <w:p w:rsidR="00933D33" w:rsidRPr="000514B3" w:rsidRDefault="00933D33" w:rsidP="00933D3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514B3">
        <w:rPr>
          <w:b/>
          <w:bCs/>
          <w:color w:val="000000"/>
          <w:sz w:val="24"/>
          <w:szCs w:val="24"/>
        </w:rPr>
        <w:t>Создание условий для физического развития</w:t>
      </w:r>
    </w:p>
    <w:p w:rsidR="00933D33" w:rsidRPr="000514B3" w:rsidRDefault="00933D33" w:rsidP="00933D3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514B3">
        <w:rPr>
          <w:color w:val="000000"/>
          <w:sz w:val="24"/>
          <w:szCs w:val="24"/>
        </w:rPr>
        <w:t>Физическое развитие очень важно для здоровья детей, потому что позволяет реа</w:t>
      </w:r>
      <w:r w:rsidRPr="000514B3">
        <w:rPr>
          <w:color w:val="000000"/>
          <w:sz w:val="24"/>
          <w:szCs w:val="24"/>
        </w:rPr>
        <w:softHyphen/>
        <w:t>лизовать их врожденное стремление к движению. Становление детской идентичности, образа «Я» тесно связано с физическим развитием ребенка, с его ловкостью, подвиж</w:t>
      </w:r>
      <w:r w:rsidRPr="000514B3">
        <w:rPr>
          <w:color w:val="000000"/>
          <w:sz w:val="24"/>
          <w:szCs w:val="24"/>
        </w:rPr>
        <w:softHyphen/>
        <w:t>ностью, активностью.</w:t>
      </w:r>
    </w:p>
    <w:p w:rsidR="00933D33" w:rsidRPr="000514B3" w:rsidRDefault="00933D33" w:rsidP="00933D3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514B3">
        <w:rPr>
          <w:color w:val="000000"/>
          <w:sz w:val="24"/>
          <w:szCs w:val="24"/>
        </w:rPr>
        <w:t>Для того чтобы стимулировать физическое развитие детей, педагоги ДОУ:</w:t>
      </w:r>
    </w:p>
    <w:p w:rsidR="00933D33" w:rsidRPr="000514B3" w:rsidRDefault="00933D33" w:rsidP="00933D3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514B3">
        <w:rPr>
          <w:color w:val="000000"/>
          <w:sz w:val="24"/>
          <w:szCs w:val="24"/>
        </w:rPr>
        <w:t>—  ежедневно предоставляют детям возможность активно двигаться;</w:t>
      </w:r>
    </w:p>
    <w:p w:rsidR="00933D33" w:rsidRPr="000514B3" w:rsidRDefault="00933D33" w:rsidP="00933D3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514B3">
        <w:rPr>
          <w:color w:val="000000"/>
          <w:sz w:val="24"/>
          <w:szCs w:val="24"/>
        </w:rPr>
        <w:t>—  системно и целенаправленно обучают детей правилам безопасности;</w:t>
      </w:r>
    </w:p>
    <w:p w:rsidR="00933D33" w:rsidRPr="000514B3" w:rsidRDefault="00933D33" w:rsidP="00933D3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514B3">
        <w:rPr>
          <w:color w:val="000000"/>
          <w:sz w:val="24"/>
          <w:szCs w:val="24"/>
        </w:rPr>
        <w:t>—  создают доброжелательную атмосферу эмоционального принятия, способству</w:t>
      </w:r>
      <w:r w:rsidRPr="000514B3">
        <w:rPr>
          <w:color w:val="000000"/>
          <w:sz w:val="24"/>
          <w:szCs w:val="24"/>
        </w:rPr>
        <w:softHyphen/>
        <w:t>ющую проявлениям активности всех детей (в том числе и менее активных) в двига</w:t>
      </w:r>
      <w:r w:rsidRPr="000514B3">
        <w:rPr>
          <w:color w:val="000000"/>
          <w:sz w:val="24"/>
          <w:szCs w:val="24"/>
        </w:rPr>
        <w:softHyphen/>
        <w:t>тельной сфере;</w:t>
      </w:r>
    </w:p>
    <w:p w:rsidR="00933D33" w:rsidRPr="003343A4" w:rsidRDefault="00933D33" w:rsidP="00896DE4">
      <w:pPr>
        <w:shd w:val="clear" w:color="auto" w:fill="FFFFFF"/>
        <w:autoSpaceDE w:val="0"/>
        <w:autoSpaceDN w:val="0"/>
        <w:adjustRightInd w:val="0"/>
        <w:jc w:val="both"/>
      </w:pPr>
      <w:r w:rsidRPr="000514B3">
        <w:rPr>
          <w:color w:val="000000"/>
          <w:sz w:val="24"/>
          <w:szCs w:val="24"/>
        </w:rPr>
        <w:t>—  в работе используются различные методы обучения, помогающие детям с раз</w:t>
      </w:r>
      <w:r w:rsidRPr="000514B3">
        <w:rPr>
          <w:color w:val="000000"/>
          <w:sz w:val="24"/>
          <w:szCs w:val="24"/>
        </w:rPr>
        <w:softHyphen/>
        <w:t>ным уровнем физического развития с удовольствием бегать, лазать, прыгать.</w:t>
      </w:r>
    </w:p>
    <w:p w:rsidR="003343A4" w:rsidRPr="003343A4" w:rsidRDefault="003343A4" w:rsidP="003343A4">
      <w:pPr>
        <w:spacing w:before="100" w:beforeAutospacing="1"/>
        <w:ind w:left="426" w:hanging="142"/>
        <w:jc w:val="both"/>
        <w:rPr>
          <w:sz w:val="24"/>
          <w:szCs w:val="24"/>
        </w:rPr>
      </w:pPr>
      <w:r w:rsidRPr="003343A4">
        <w:rPr>
          <w:b/>
          <w:i/>
          <w:sz w:val="24"/>
          <w:szCs w:val="24"/>
          <w:u w:val="single"/>
        </w:rPr>
        <w:t>В образовательном учреждении имеется</w:t>
      </w:r>
      <w:r w:rsidRPr="003343A4">
        <w:rPr>
          <w:sz w:val="24"/>
          <w:szCs w:val="24"/>
        </w:rPr>
        <w:t>:</w:t>
      </w:r>
    </w:p>
    <w:p w:rsidR="003343A4" w:rsidRPr="003343A4" w:rsidRDefault="00437DD9" w:rsidP="003343A4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Одиннадцать</w:t>
      </w:r>
      <w:r w:rsidR="003343A4" w:rsidRPr="003343A4">
        <w:rPr>
          <w:sz w:val="24"/>
          <w:szCs w:val="24"/>
        </w:rPr>
        <w:t xml:space="preserve"> групповых помещений со спальными, раздевалками, туалетными комнатами, музыкальный зал,</w:t>
      </w:r>
      <w:r>
        <w:rPr>
          <w:sz w:val="24"/>
          <w:szCs w:val="24"/>
        </w:rPr>
        <w:t xml:space="preserve"> физкультурный зал, изостудия,</w:t>
      </w:r>
      <w:r w:rsidR="003343A4" w:rsidRPr="003343A4">
        <w:rPr>
          <w:sz w:val="24"/>
          <w:szCs w:val="24"/>
        </w:rPr>
        <w:t xml:space="preserve"> кабинет учителя -логопеда, </w:t>
      </w:r>
      <w:r>
        <w:rPr>
          <w:sz w:val="24"/>
          <w:szCs w:val="24"/>
        </w:rPr>
        <w:t>кабинет</w:t>
      </w:r>
      <w:r w:rsidR="003343A4" w:rsidRPr="003343A4">
        <w:rPr>
          <w:sz w:val="24"/>
          <w:szCs w:val="24"/>
        </w:rPr>
        <w:t xml:space="preserve"> педагога-психолога; стандартные: пищеблок, прачечная, медицинский кабинет, методический кабинет, кабинет администрации,  складские помещения.</w:t>
      </w:r>
    </w:p>
    <w:p w:rsidR="003343A4" w:rsidRPr="003343A4" w:rsidRDefault="003343A4" w:rsidP="0095097F">
      <w:pPr>
        <w:rPr>
          <w:sz w:val="24"/>
          <w:szCs w:val="24"/>
        </w:rPr>
      </w:pPr>
      <w:r w:rsidRPr="003343A4">
        <w:rPr>
          <w:b/>
          <w:sz w:val="24"/>
          <w:szCs w:val="24"/>
          <w:u w:val="single"/>
        </w:rPr>
        <w:t>Наличие современной информационно – технической базы:</w:t>
      </w:r>
    </w:p>
    <w:p w:rsidR="003343A4" w:rsidRPr="003343A4" w:rsidRDefault="003343A4" w:rsidP="003343A4">
      <w:pPr>
        <w:jc w:val="both"/>
        <w:rPr>
          <w:sz w:val="24"/>
          <w:szCs w:val="24"/>
        </w:rPr>
      </w:pPr>
    </w:p>
    <w:p w:rsidR="00896DE4" w:rsidRDefault="003343A4" w:rsidP="003343A4">
      <w:pPr>
        <w:ind w:left="567" w:hanging="425"/>
        <w:jc w:val="both"/>
        <w:rPr>
          <w:sz w:val="24"/>
          <w:szCs w:val="24"/>
        </w:rPr>
      </w:pPr>
      <w:r w:rsidRPr="003343A4">
        <w:rPr>
          <w:sz w:val="24"/>
          <w:szCs w:val="24"/>
        </w:rPr>
        <w:t xml:space="preserve">В дошкольном учреждении имеются локальная сеть, выход в интернет, электронная почта, </w:t>
      </w:r>
    </w:p>
    <w:p w:rsidR="003343A4" w:rsidRPr="003343A4" w:rsidRDefault="003343A4" w:rsidP="003343A4">
      <w:pPr>
        <w:ind w:left="567" w:hanging="425"/>
        <w:jc w:val="both"/>
        <w:rPr>
          <w:sz w:val="24"/>
          <w:szCs w:val="24"/>
        </w:rPr>
      </w:pPr>
      <w:r w:rsidRPr="003343A4">
        <w:rPr>
          <w:sz w:val="24"/>
          <w:szCs w:val="24"/>
        </w:rPr>
        <w:t xml:space="preserve">а также: </w:t>
      </w:r>
    </w:p>
    <w:p w:rsidR="003343A4" w:rsidRPr="003343A4" w:rsidRDefault="003343A4" w:rsidP="0005309A">
      <w:pPr>
        <w:numPr>
          <w:ilvl w:val="0"/>
          <w:numId w:val="65"/>
        </w:numPr>
        <w:ind w:left="567" w:hanging="283"/>
        <w:jc w:val="both"/>
        <w:rPr>
          <w:sz w:val="24"/>
          <w:szCs w:val="24"/>
        </w:rPr>
      </w:pPr>
      <w:r w:rsidRPr="003343A4">
        <w:rPr>
          <w:sz w:val="24"/>
          <w:szCs w:val="24"/>
        </w:rPr>
        <w:t xml:space="preserve">Компьютер – </w:t>
      </w:r>
      <w:r w:rsidR="00437DD9">
        <w:rPr>
          <w:sz w:val="24"/>
          <w:szCs w:val="24"/>
        </w:rPr>
        <w:t>2</w:t>
      </w:r>
      <w:r w:rsidRPr="003343A4">
        <w:rPr>
          <w:sz w:val="24"/>
          <w:szCs w:val="24"/>
        </w:rPr>
        <w:t xml:space="preserve"> шт.</w:t>
      </w:r>
    </w:p>
    <w:p w:rsidR="003343A4" w:rsidRPr="003343A4" w:rsidRDefault="00EB4F85" w:rsidP="0005309A">
      <w:pPr>
        <w:numPr>
          <w:ilvl w:val="0"/>
          <w:numId w:val="65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Сканер- </w:t>
      </w:r>
      <w:r w:rsidR="00437DD9">
        <w:rPr>
          <w:sz w:val="24"/>
          <w:szCs w:val="24"/>
        </w:rPr>
        <w:t>2</w:t>
      </w:r>
      <w:r w:rsidR="003343A4" w:rsidRPr="003343A4">
        <w:rPr>
          <w:sz w:val="24"/>
          <w:szCs w:val="24"/>
        </w:rPr>
        <w:t>шт.</w:t>
      </w:r>
    </w:p>
    <w:p w:rsidR="003343A4" w:rsidRPr="003343A4" w:rsidRDefault="003343A4" w:rsidP="0005309A">
      <w:pPr>
        <w:numPr>
          <w:ilvl w:val="0"/>
          <w:numId w:val="65"/>
        </w:numPr>
        <w:ind w:left="567" w:hanging="283"/>
        <w:jc w:val="both"/>
        <w:rPr>
          <w:sz w:val="24"/>
          <w:szCs w:val="24"/>
        </w:rPr>
      </w:pPr>
      <w:r w:rsidRPr="003343A4">
        <w:rPr>
          <w:sz w:val="24"/>
          <w:szCs w:val="24"/>
        </w:rPr>
        <w:t xml:space="preserve"> Принтер - </w:t>
      </w:r>
      <w:r w:rsidR="00437DD9">
        <w:rPr>
          <w:sz w:val="24"/>
          <w:szCs w:val="24"/>
        </w:rPr>
        <w:t>2</w:t>
      </w:r>
      <w:r w:rsidRPr="003343A4">
        <w:rPr>
          <w:sz w:val="24"/>
          <w:szCs w:val="24"/>
        </w:rPr>
        <w:t xml:space="preserve"> шт.</w:t>
      </w:r>
    </w:p>
    <w:p w:rsidR="003343A4" w:rsidRPr="003343A4" w:rsidRDefault="003343A4" w:rsidP="0005309A">
      <w:pPr>
        <w:numPr>
          <w:ilvl w:val="0"/>
          <w:numId w:val="65"/>
        </w:numPr>
        <w:ind w:left="567" w:hanging="283"/>
        <w:jc w:val="both"/>
        <w:rPr>
          <w:sz w:val="24"/>
          <w:szCs w:val="24"/>
        </w:rPr>
      </w:pPr>
      <w:r w:rsidRPr="003343A4">
        <w:rPr>
          <w:sz w:val="24"/>
          <w:szCs w:val="24"/>
        </w:rPr>
        <w:t xml:space="preserve"> Музыкальный центр – 2 шт.</w:t>
      </w:r>
    </w:p>
    <w:p w:rsidR="003343A4" w:rsidRDefault="003343A4" w:rsidP="0005309A">
      <w:pPr>
        <w:numPr>
          <w:ilvl w:val="0"/>
          <w:numId w:val="65"/>
        </w:numPr>
        <w:ind w:left="567" w:hanging="283"/>
        <w:jc w:val="both"/>
        <w:rPr>
          <w:sz w:val="24"/>
          <w:szCs w:val="24"/>
        </w:rPr>
      </w:pPr>
      <w:r w:rsidRPr="003343A4">
        <w:rPr>
          <w:sz w:val="24"/>
          <w:szCs w:val="24"/>
        </w:rPr>
        <w:t xml:space="preserve"> Магнитофоны – </w:t>
      </w:r>
      <w:r w:rsidR="00437DD9">
        <w:rPr>
          <w:sz w:val="24"/>
          <w:szCs w:val="24"/>
        </w:rPr>
        <w:t>10</w:t>
      </w:r>
      <w:r w:rsidRPr="003343A4">
        <w:rPr>
          <w:sz w:val="24"/>
          <w:szCs w:val="24"/>
        </w:rPr>
        <w:t xml:space="preserve"> шт.</w:t>
      </w:r>
    </w:p>
    <w:p w:rsidR="00437DD9" w:rsidRPr="003343A4" w:rsidRDefault="00437DD9" w:rsidP="0005309A">
      <w:pPr>
        <w:numPr>
          <w:ilvl w:val="0"/>
          <w:numId w:val="65"/>
        </w:numPr>
        <w:ind w:left="567" w:hanging="283"/>
        <w:jc w:val="both"/>
        <w:rPr>
          <w:sz w:val="24"/>
          <w:szCs w:val="24"/>
        </w:rPr>
      </w:pPr>
    </w:p>
    <w:p w:rsidR="003343A4" w:rsidRPr="003343A4" w:rsidRDefault="003343A4" w:rsidP="003343A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3343A4">
        <w:rPr>
          <w:b/>
          <w:sz w:val="24"/>
          <w:szCs w:val="24"/>
          <w:u w:val="single"/>
        </w:rPr>
        <w:t>Реальная площадь на одного воспитанника</w:t>
      </w:r>
      <w:r w:rsidRPr="003343A4">
        <w:rPr>
          <w:sz w:val="24"/>
          <w:szCs w:val="24"/>
        </w:rPr>
        <w:t xml:space="preserve"> в дошкольном учреждении для детей раннего возраста составляет 2, 5 </w:t>
      </w:r>
      <w:proofErr w:type="spellStart"/>
      <w:r w:rsidRPr="003343A4">
        <w:rPr>
          <w:sz w:val="24"/>
          <w:szCs w:val="24"/>
        </w:rPr>
        <w:t>кв.м</w:t>
      </w:r>
      <w:proofErr w:type="spellEnd"/>
      <w:r w:rsidRPr="003343A4">
        <w:rPr>
          <w:sz w:val="24"/>
          <w:szCs w:val="24"/>
        </w:rPr>
        <w:t xml:space="preserve">.,  а дошкольного 2,0 </w:t>
      </w:r>
      <w:proofErr w:type="spellStart"/>
      <w:r w:rsidRPr="003343A4">
        <w:rPr>
          <w:sz w:val="24"/>
          <w:szCs w:val="24"/>
        </w:rPr>
        <w:t>кв.м</w:t>
      </w:r>
      <w:proofErr w:type="spellEnd"/>
      <w:r w:rsidRPr="003343A4">
        <w:rPr>
          <w:sz w:val="24"/>
          <w:szCs w:val="24"/>
        </w:rPr>
        <w:t xml:space="preserve">., что соответствует требованиям </w:t>
      </w:r>
      <w:r w:rsidRPr="003343A4">
        <w:rPr>
          <w:rFonts w:cs="Calibri"/>
          <w:bCs/>
          <w:sz w:val="24"/>
          <w:szCs w:val="24"/>
        </w:rPr>
        <w:t xml:space="preserve">Санитарно-эпидемиологических правил и нормативов (СанПиНа 2.4.1.3049-13.). </w:t>
      </w:r>
    </w:p>
    <w:p w:rsidR="003343A4" w:rsidRPr="00437DD9" w:rsidRDefault="003343A4" w:rsidP="003343A4">
      <w:pPr>
        <w:ind w:firstLine="360"/>
        <w:jc w:val="both"/>
        <w:rPr>
          <w:b/>
          <w:sz w:val="24"/>
          <w:szCs w:val="24"/>
        </w:rPr>
      </w:pPr>
    </w:p>
    <w:p w:rsidR="003343A4" w:rsidRPr="00437DD9" w:rsidRDefault="003343A4" w:rsidP="0095097F">
      <w:pPr>
        <w:rPr>
          <w:b/>
          <w:sz w:val="24"/>
          <w:szCs w:val="24"/>
        </w:rPr>
      </w:pPr>
      <w:r w:rsidRPr="00437DD9">
        <w:rPr>
          <w:b/>
          <w:sz w:val="24"/>
          <w:szCs w:val="24"/>
        </w:rPr>
        <w:t>Программное обеспечение образовательного процесса</w:t>
      </w:r>
    </w:p>
    <w:p w:rsidR="003343A4" w:rsidRPr="00437DD9" w:rsidRDefault="003343A4" w:rsidP="003343A4">
      <w:pPr>
        <w:ind w:firstLine="360"/>
        <w:jc w:val="both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74"/>
        <w:gridCol w:w="1972"/>
      </w:tblGrid>
      <w:tr w:rsidR="003343A4" w:rsidRPr="00437DD9" w:rsidTr="00437DD9">
        <w:tc>
          <w:tcPr>
            <w:tcW w:w="7774" w:type="dxa"/>
          </w:tcPr>
          <w:p w:rsidR="003343A4" w:rsidRPr="00437DD9" w:rsidRDefault="003343A4" w:rsidP="003343A4">
            <w:pPr>
              <w:jc w:val="center"/>
              <w:rPr>
                <w:b/>
                <w:sz w:val="24"/>
                <w:szCs w:val="24"/>
              </w:rPr>
            </w:pPr>
            <w:r w:rsidRPr="00437DD9">
              <w:rPr>
                <w:b/>
                <w:sz w:val="24"/>
                <w:szCs w:val="24"/>
              </w:rPr>
              <w:t>Наименование программ</w:t>
            </w:r>
          </w:p>
        </w:tc>
        <w:tc>
          <w:tcPr>
            <w:tcW w:w="1972" w:type="dxa"/>
          </w:tcPr>
          <w:p w:rsidR="003343A4" w:rsidRPr="00437DD9" w:rsidRDefault="003343A4" w:rsidP="003343A4">
            <w:pPr>
              <w:jc w:val="center"/>
              <w:rPr>
                <w:b/>
                <w:sz w:val="24"/>
                <w:szCs w:val="24"/>
              </w:rPr>
            </w:pPr>
            <w:r w:rsidRPr="00437DD9">
              <w:rPr>
                <w:b/>
                <w:sz w:val="24"/>
                <w:szCs w:val="24"/>
              </w:rPr>
              <w:t>Количество экземпляров</w:t>
            </w:r>
          </w:p>
        </w:tc>
      </w:tr>
      <w:tr w:rsidR="003343A4" w:rsidRPr="00437DD9" w:rsidTr="00437DD9">
        <w:tc>
          <w:tcPr>
            <w:tcW w:w="7774" w:type="dxa"/>
          </w:tcPr>
          <w:p w:rsidR="003343A4" w:rsidRPr="00437DD9" w:rsidRDefault="003343A4" w:rsidP="00437DD9">
            <w:pPr>
              <w:rPr>
                <w:sz w:val="24"/>
                <w:szCs w:val="24"/>
              </w:rPr>
            </w:pPr>
            <w:r w:rsidRPr="00437DD9">
              <w:rPr>
                <w:sz w:val="24"/>
                <w:szCs w:val="24"/>
              </w:rPr>
              <w:t xml:space="preserve">Образовательная программа </w:t>
            </w:r>
          </w:p>
          <w:p w:rsidR="003343A4" w:rsidRPr="00437DD9" w:rsidRDefault="00437DD9" w:rsidP="00437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д</w:t>
            </w:r>
            <w:r w:rsidR="003343A4" w:rsidRPr="00437DD9">
              <w:rPr>
                <w:sz w:val="24"/>
                <w:szCs w:val="24"/>
              </w:rPr>
              <w:t xml:space="preserve">етский сад № </w:t>
            </w:r>
            <w:r>
              <w:rPr>
                <w:sz w:val="24"/>
                <w:szCs w:val="24"/>
              </w:rPr>
              <w:t>2</w:t>
            </w:r>
            <w:r w:rsidR="003343A4" w:rsidRPr="00437DD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Золотая рыбка</w:t>
            </w:r>
            <w:r w:rsidR="003343A4" w:rsidRPr="00437DD9">
              <w:rPr>
                <w:sz w:val="24"/>
                <w:szCs w:val="24"/>
              </w:rPr>
              <w:t>»</w:t>
            </w:r>
          </w:p>
          <w:p w:rsidR="003343A4" w:rsidRPr="00437DD9" w:rsidRDefault="003343A4" w:rsidP="00437DD9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3343A4" w:rsidRPr="00437DD9" w:rsidRDefault="003343A4" w:rsidP="003343A4">
            <w:pPr>
              <w:jc w:val="center"/>
              <w:rPr>
                <w:sz w:val="24"/>
                <w:szCs w:val="24"/>
              </w:rPr>
            </w:pPr>
            <w:r w:rsidRPr="00437DD9">
              <w:rPr>
                <w:sz w:val="24"/>
                <w:szCs w:val="24"/>
              </w:rPr>
              <w:t>1</w:t>
            </w:r>
          </w:p>
        </w:tc>
      </w:tr>
      <w:tr w:rsidR="003343A4" w:rsidRPr="00437DD9" w:rsidTr="00437DD9">
        <w:tc>
          <w:tcPr>
            <w:tcW w:w="7774" w:type="dxa"/>
          </w:tcPr>
          <w:p w:rsidR="003343A4" w:rsidRPr="00437DD9" w:rsidRDefault="003343A4" w:rsidP="00437DD9">
            <w:pPr>
              <w:rPr>
                <w:sz w:val="24"/>
                <w:szCs w:val="24"/>
              </w:rPr>
            </w:pPr>
            <w:r w:rsidRPr="00437DD9">
              <w:rPr>
                <w:sz w:val="24"/>
                <w:szCs w:val="24"/>
              </w:rPr>
              <w:t xml:space="preserve">Программа  «От рождения до школы» /Под ред. Е.Н. </w:t>
            </w:r>
            <w:proofErr w:type="spellStart"/>
            <w:r w:rsidRPr="00437DD9">
              <w:rPr>
                <w:sz w:val="24"/>
                <w:szCs w:val="24"/>
              </w:rPr>
              <w:t>Веракса</w:t>
            </w:r>
            <w:proofErr w:type="spellEnd"/>
            <w:r w:rsidRPr="00437DD9">
              <w:rPr>
                <w:sz w:val="24"/>
                <w:szCs w:val="24"/>
              </w:rPr>
              <w:t>, , Т.С. Комаровой, М.А. Васильевой 2015.М.: Мозаика-синтез</w:t>
            </w:r>
          </w:p>
        </w:tc>
        <w:tc>
          <w:tcPr>
            <w:tcW w:w="1972" w:type="dxa"/>
            <w:vAlign w:val="center"/>
          </w:tcPr>
          <w:p w:rsidR="003343A4" w:rsidRPr="00437DD9" w:rsidRDefault="00437DD9" w:rsidP="00334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343A4" w:rsidRPr="00437DD9" w:rsidTr="00437DD9">
        <w:tc>
          <w:tcPr>
            <w:tcW w:w="9746" w:type="dxa"/>
            <w:gridSpan w:val="2"/>
          </w:tcPr>
          <w:p w:rsidR="003343A4" w:rsidRPr="00437DD9" w:rsidRDefault="003343A4" w:rsidP="00437DD9">
            <w:pPr>
              <w:rPr>
                <w:b/>
                <w:sz w:val="24"/>
                <w:szCs w:val="24"/>
              </w:rPr>
            </w:pPr>
            <w:r w:rsidRPr="00437DD9">
              <w:rPr>
                <w:b/>
                <w:sz w:val="24"/>
                <w:szCs w:val="24"/>
              </w:rPr>
              <w:t>Парциальные программы</w:t>
            </w:r>
          </w:p>
        </w:tc>
      </w:tr>
      <w:tr w:rsidR="003343A4" w:rsidRPr="00437DD9" w:rsidTr="00437DD9">
        <w:tc>
          <w:tcPr>
            <w:tcW w:w="7774" w:type="dxa"/>
          </w:tcPr>
          <w:p w:rsidR="003343A4" w:rsidRPr="00437DD9" w:rsidRDefault="003343A4" w:rsidP="00437DD9">
            <w:pPr>
              <w:rPr>
                <w:sz w:val="24"/>
                <w:szCs w:val="24"/>
              </w:rPr>
            </w:pPr>
            <w:r w:rsidRPr="00437DD9">
              <w:rPr>
                <w:sz w:val="24"/>
                <w:szCs w:val="24"/>
              </w:rPr>
              <w:t xml:space="preserve">«Я, ты, мы» Р.Б. </w:t>
            </w:r>
            <w:proofErr w:type="spellStart"/>
            <w:r w:rsidRPr="00437DD9">
              <w:rPr>
                <w:sz w:val="24"/>
                <w:szCs w:val="24"/>
              </w:rPr>
              <w:t>Стёркина</w:t>
            </w:r>
            <w:proofErr w:type="spellEnd"/>
            <w:r w:rsidRPr="00437DD9">
              <w:rPr>
                <w:sz w:val="24"/>
                <w:szCs w:val="24"/>
              </w:rPr>
              <w:t>, О.Л. Князева,  2005,  М.: Мозаика-синтез</w:t>
            </w:r>
          </w:p>
        </w:tc>
        <w:tc>
          <w:tcPr>
            <w:tcW w:w="1972" w:type="dxa"/>
            <w:vAlign w:val="center"/>
          </w:tcPr>
          <w:p w:rsidR="003343A4" w:rsidRPr="00437DD9" w:rsidRDefault="003343A4" w:rsidP="003343A4">
            <w:pPr>
              <w:jc w:val="center"/>
              <w:rPr>
                <w:sz w:val="24"/>
                <w:szCs w:val="24"/>
              </w:rPr>
            </w:pPr>
            <w:r w:rsidRPr="00437DD9">
              <w:rPr>
                <w:sz w:val="24"/>
                <w:szCs w:val="24"/>
              </w:rPr>
              <w:t>1</w:t>
            </w:r>
          </w:p>
        </w:tc>
      </w:tr>
      <w:tr w:rsidR="003343A4" w:rsidRPr="00437DD9" w:rsidTr="00437DD9">
        <w:tc>
          <w:tcPr>
            <w:tcW w:w="7774" w:type="dxa"/>
          </w:tcPr>
          <w:p w:rsidR="003343A4" w:rsidRPr="00437DD9" w:rsidRDefault="00437DD9" w:rsidP="00437DD9">
            <w:pPr>
              <w:pStyle w:val="ab"/>
              <w:numPr>
                <w:ilvl w:val="0"/>
                <w:numId w:val="35"/>
              </w:numPr>
              <w:tabs>
                <w:tab w:val="clear" w:pos="360"/>
                <w:tab w:val="num" w:pos="142"/>
              </w:tabs>
              <w:spacing w:after="0"/>
              <w:ind w:left="284" w:hanging="142"/>
              <w:jc w:val="both"/>
            </w:pPr>
            <w:r w:rsidRPr="002D18E5">
              <w:t xml:space="preserve">«СА-ФИ-ДАНСЕ» танцевально  - игровая гимнастика для детей. </w:t>
            </w:r>
            <w:proofErr w:type="spellStart"/>
            <w:r w:rsidRPr="002D18E5">
              <w:t>Ж.Е.Фирилева</w:t>
            </w:r>
            <w:proofErr w:type="spellEnd"/>
            <w:r w:rsidRPr="002D18E5">
              <w:t xml:space="preserve">, </w:t>
            </w:r>
            <w:proofErr w:type="spellStart"/>
            <w:r w:rsidRPr="002D18E5">
              <w:t>Е.Г.Сайкина</w:t>
            </w:r>
            <w:proofErr w:type="spellEnd"/>
          </w:p>
        </w:tc>
        <w:tc>
          <w:tcPr>
            <w:tcW w:w="1972" w:type="dxa"/>
            <w:vAlign w:val="center"/>
          </w:tcPr>
          <w:p w:rsidR="003343A4" w:rsidRPr="00437DD9" w:rsidRDefault="00437DD9" w:rsidP="00334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343A4" w:rsidRPr="00437DD9" w:rsidTr="00437DD9">
        <w:tc>
          <w:tcPr>
            <w:tcW w:w="7774" w:type="dxa"/>
          </w:tcPr>
          <w:p w:rsidR="003343A4" w:rsidRPr="00437DD9" w:rsidRDefault="003343A4" w:rsidP="00437DD9">
            <w:pPr>
              <w:rPr>
                <w:sz w:val="24"/>
                <w:szCs w:val="24"/>
              </w:rPr>
            </w:pPr>
            <w:r w:rsidRPr="00437DD9">
              <w:rPr>
                <w:sz w:val="24"/>
                <w:szCs w:val="24"/>
              </w:rPr>
              <w:t xml:space="preserve">О.П. </w:t>
            </w:r>
            <w:proofErr w:type="spellStart"/>
            <w:r w:rsidRPr="00437DD9">
              <w:rPr>
                <w:sz w:val="24"/>
                <w:szCs w:val="24"/>
              </w:rPr>
              <w:t>Радынова</w:t>
            </w:r>
            <w:proofErr w:type="spellEnd"/>
            <w:r w:rsidRPr="00437DD9">
              <w:rPr>
                <w:sz w:val="24"/>
                <w:szCs w:val="24"/>
              </w:rPr>
              <w:t xml:space="preserve"> «Музыкальные шедевры»,1999.М.: Гном-</w:t>
            </w:r>
            <w:proofErr w:type="spellStart"/>
            <w:r w:rsidRPr="00437DD9">
              <w:rPr>
                <w:sz w:val="24"/>
                <w:szCs w:val="24"/>
              </w:rPr>
              <w:t>прессЭлектрон</w:t>
            </w:r>
            <w:proofErr w:type="spellEnd"/>
            <w:r w:rsidRPr="00437DD9">
              <w:rPr>
                <w:sz w:val="24"/>
                <w:szCs w:val="24"/>
              </w:rPr>
              <w:t>. вариант</w:t>
            </w:r>
          </w:p>
        </w:tc>
        <w:tc>
          <w:tcPr>
            <w:tcW w:w="1972" w:type="dxa"/>
            <w:vAlign w:val="center"/>
          </w:tcPr>
          <w:p w:rsidR="003343A4" w:rsidRPr="00437DD9" w:rsidRDefault="003343A4" w:rsidP="003343A4">
            <w:pPr>
              <w:jc w:val="center"/>
              <w:rPr>
                <w:sz w:val="24"/>
                <w:szCs w:val="24"/>
              </w:rPr>
            </w:pPr>
            <w:r w:rsidRPr="00437DD9">
              <w:rPr>
                <w:sz w:val="24"/>
                <w:szCs w:val="24"/>
              </w:rPr>
              <w:t>1</w:t>
            </w:r>
          </w:p>
        </w:tc>
      </w:tr>
      <w:tr w:rsidR="003343A4" w:rsidRPr="00437DD9" w:rsidTr="00437DD9">
        <w:tc>
          <w:tcPr>
            <w:tcW w:w="7774" w:type="dxa"/>
          </w:tcPr>
          <w:p w:rsidR="003343A4" w:rsidRPr="00437DD9" w:rsidRDefault="00437DD9" w:rsidP="00896DE4">
            <w:pPr>
              <w:pStyle w:val="ab"/>
              <w:numPr>
                <w:ilvl w:val="0"/>
                <w:numId w:val="35"/>
              </w:numPr>
              <w:tabs>
                <w:tab w:val="clear" w:pos="360"/>
                <w:tab w:val="num" w:pos="142"/>
              </w:tabs>
              <w:spacing w:after="0"/>
              <w:ind w:left="284" w:hanging="142"/>
              <w:jc w:val="both"/>
            </w:pPr>
            <w:r w:rsidRPr="002D18E5">
              <w:t xml:space="preserve">«Цветные ладошки», программа художественного воспитания, </w:t>
            </w:r>
            <w:r w:rsidRPr="002D18E5">
              <w:lastRenderedPageBreak/>
              <w:t xml:space="preserve">обучения и развития  </w:t>
            </w:r>
            <w:r>
              <w:t xml:space="preserve">детей 2-7 лет, </w:t>
            </w:r>
            <w:proofErr w:type="spellStart"/>
            <w:r>
              <w:t>И.А.Лыкова</w:t>
            </w:r>
            <w:proofErr w:type="spellEnd"/>
          </w:p>
        </w:tc>
        <w:tc>
          <w:tcPr>
            <w:tcW w:w="1972" w:type="dxa"/>
            <w:vAlign w:val="center"/>
          </w:tcPr>
          <w:p w:rsidR="003343A4" w:rsidRPr="00437DD9" w:rsidRDefault="003343A4" w:rsidP="003343A4">
            <w:pPr>
              <w:jc w:val="center"/>
              <w:rPr>
                <w:sz w:val="24"/>
                <w:szCs w:val="24"/>
              </w:rPr>
            </w:pPr>
            <w:r w:rsidRPr="00437DD9">
              <w:rPr>
                <w:sz w:val="24"/>
                <w:szCs w:val="24"/>
              </w:rPr>
              <w:lastRenderedPageBreak/>
              <w:t>1</w:t>
            </w:r>
          </w:p>
        </w:tc>
      </w:tr>
      <w:tr w:rsidR="003343A4" w:rsidRPr="00437DD9" w:rsidTr="00437DD9">
        <w:tc>
          <w:tcPr>
            <w:tcW w:w="7774" w:type="dxa"/>
          </w:tcPr>
          <w:p w:rsidR="003343A4" w:rsidRPr="00437DD9" w:rsidRDefault="003343A4" w:rsidP="00437DD9">
            <w:pPr>
              <w:rPr>
                <w:sz w:val="24"/>
                <w:szCs w:val="24"/>
              </w:rPr>
            </w:pPr>
            <w:r w:rsidRPr="00437DD9">
              <w:rPr>
                <w:sz w:val="24"/>
                <w:szCs w:val="24"/>
              </w:rPr>
              <w:lastRenderedPageBreak/>
              <w:t xml:space="preserve">«Приобщение детей к истокам русской народной культуры», О.Л. Князева, М.Д. </w:t>
            </w:r>
            <w:proofErr w:type="spellStart"/>
            <w:r w:rsidRPr="00437DD9">
              <w:rPr>
                <w:sz w:val="24"/>
                <w:szCs w:val="24"/>
              </w:rPr>
              <w:t>Маханёва</w:t>
            </w:r>
            <w:proofErr w:type="spellEnd"/>
            <w:r w:rsidRPr="00437DD9">
              <w:rPr>
                <w:sz w:val="24"/>
                <w:szCs w:val="24"/>
              </w:rPr>
              <w:t xml:space="preserve"> 2010,</w:t>
            </w:r>
          </w:p>
          <w:p w:rsidR="003343A4" w:rsidRPr="00437DD9" w:rsidRDefault="003343A4" w:rsidP="00437DD9">
            <w:pPr>
              <w:rPr>
                <w:sz w:val="24"/>
                <w:szCs w:val="24"/>
              </w:rPr>
            </w:pPr>
            <w:r w:rsidRPr="00437DD9">
              <w:rPr>
                <w:sz w:val="24"/>
                <w:szCs w:val="24"/>
              </w:rPr>
              <w:t>СПб.: Издательство «Детство-Пресс»</w:t>
            </w:r>
          </w:p>
        </w:tc>
        <w:tc>
          <w:tcPr>
            <w:tcW w:w="1972" w:type="dxa"/>
            <w:vAlign w:val="center"/>
          </w:tcPr>
          <w:p w:rsidR="003343A4" w:rsidRPr="00437DD9" w:rsidRDefault="003343A4" w:rsidP="003343A4">
            <w:pPr>
              <w:jc w:val="center"/>
              <w:rPr>
                <w:sz w:val="24"/>
                <w:szCs w:val="24"/>
              </w:rPr>
            </w:pPr>
            <w:r w:rsidRPr="00437DD9">
              <w:rPr>
                <w:sz w:val="24"/>
                <w:szCs w:val="24"/>
              </w:rPr>
              <w:t>1</w:t>
            </w:r>
          </w:p>
        </w:tc>
      </w:tr>
      <w:tr w:rsidR="003343A4" w:rsidRPr="00437DD9" w:rsidTr="00437DD9">
        <w:tc>
          <w:tcPr>
            <w:tcW w:w="7774" w:type="dxa"/>
          </w:tcPr>
          <w:p w:rsidR="003343A4" w:rsidRPr="00437DD9" w:rsidRDefault="003343A4" w:rsidP="00437DD9">
            <w:pPr>
              <w:rPr>
                <w:sz w:val="24"/>
                <w:szCs w:val="24"/>
              </w:rPr>
            </w:pPr>
            <w:r w:rsidRPr="00437DD9">
              <w:rPr>
                <w:sz w:val="24"/>
                <w:szCs w:val="24"/>
              </w:rPr>
              <w:t xml:space="preserve">«Программа коррекционного обучения и воспитания детей с общим недоразвитием речи 6 года жизни», Т.Б. Филичева, Г.В. Чиркина. </w:t>
            </w:r>
            <w:smartTag w:uri="urn:schemas-microsoft-com:office:smarttags" w:element="metricconverter">
              <w:smartTagPr>
                <w:attr w:name="ProductID" w:val="2002, М"/>
              </w:smartTagPr>
              <w:r w:rsidRPr="00437DD9">
                <w:rPr>
                  <w:sz w:val="24"/>
                  <w:szCs w:val="24"/>
                </w:rPr>
                <w:t>2002, М</w:t>
              </w:r>
            </w:smartTag>
            <w:r w:rsidRPr="00437DD9">
              <w:rPr>
                <w:sz w:val="24"/>
                <w:szCs w:val="24"/>
              </w:rPr>
              <w:t>.: Школьная пресса</w:t>
            </w:r>
          </w:p>
        </w:tc>
        <w:tc>
          <w:tcPr>
            <w:tcW w:w="1972" w:type="dxa"/>
            <w:vAlign w:val="center"/>
          </w:tcPr>
          <w:p w:rsidR="003343A4" w:rsidRPr="00437DD9" w:rsidRDefault="003343A4" w:rsidP="003343A4">
            <w:pPr>
              <w:jc w:val="center"/>
              <w:rPr>
                <w:sz w:val="24"/>
                <w:szCs w:val="24"/>
              </w:rPr>
            </w:pPr>
            <w:r w:rsidRPr="00437DD9">
              <w:rPr>
                <w:sz w:val="24"/>
                <w:szCs w:val="24"/>
              </w:rPr>
              <w:t>1</w:t>
            </w:r>
          </w:p>
        </w:tc>
      </w:tr>
      <w:tr w:rsidR="0074668F" w:rsidRPr="00437DD9" w:rsidTr="00437DD9">
        <w:tc>
          <w:tcPr>
            <w:tcW w:w="7774" w:type="dxa"/>
          </w:tcPr>
          <w:p w:rsidR="0074668F" w:rsidRPr="00437DD9" w:rsidRDefault="0074668F" w:rsidP="00437DD9">
            <w:pPr>
              <w:rPr>
                <w:sz w:val="24"/>
                <w:szCs w:val="24"/>
              </w:rPr>
            </w:pPr>
            <w:r w:rsidRPr="002D18E5">
              <w:rPr>
                <w:sz w:val="24"/>
                <w:szCs w:val="24"/>
              </w:rPr>
              <w:t xml:space="preserve">Год до школы: от А до Я. Программа психологической подготовки к школе. </w:t>
            </w:r>
            <w:proofErr w:type="spellStart"/>
            <w:r w:rsidRPr="002D18E5">
              <w:rPr>
                <w:sz w:val="24"/>
                <w:szCs w:val="24"/>
              </w:rPr>
              <w:t>Т.А.Руденко</w:t>
            </w:r>
            <w:proofErr w:type="spellEnd"/>
            <w:r w:rsidRPr="002D18E5">
              <w:rPr>
                <w:sz w:val="24"/>
                <w:szCs w:val="24"/>
              </w:rPr>
              <w:t>. М.: Генезис, 2012;</w:t>
            </w:r>
          </w:p>
        </w:tc>
        <w:tc>
          <w:tcPr>
            <w:tcW w:w="1972" w:type="dxa"/>
            <w:vAlign w:val="center"/>
          </w:tcPr>
          <w:p w:rsidR="0074668F" w:rsidRPr="00437DD9" w:rsidRDefault="0074668F" w:rsidP="00334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668F" w:rsidRPr="00437DD9" w:rsidTr="00437DD9">
        <w:tc>
          <w:tcPr>
            <w:tcW w:w="7774" w:type="dxa"/>
          </w:tcPr>
          <w:p w:rsidR="0074668F" w:rsidRPr="00437DD9" w:rsidRDefault="0074668F" w:rsidP="00437DD9">
            <w:pPr>
              <w:rPr>
                <w:sz w:val="24"/>
                <w:szCs w:val="24"/>
              </w:rPr>
            </w:pPr>
            <w:r w:rsidRPr="002D18E5">
              <w:rPr>
                <w:sz w:val="24"/>
                <w:szCs w:val="24"/>
              </w:rPr>
              <w:t xml:space="preserve">Цветик – </w:t>
            </w:r>
            <w:proofErr w:type="spellStart"/>
            <w:r w:rsidRPr="002D18E5">
              <w:rPr>
                <w:sz w:val="24"/>
                <w:szCs w:val="24"/>
              </w:rPr>
              <w:t>семицветик</w:t>
            </w:r>
            <w:proofErr w:type="spellEnd"/>
            <w:r w:rsidRPr="002D18E5">
              <w:rPr>
                <w:sz w:val="24"/>
                <w:szCs w:val="24"/>
              </w:rPr>
              <w:t xml:space="preserve">. Программа психолого – педагогических занятий для дошкольников 3-4 лет (4-5 лет. 5 – 6 лет) под ред. </w:t>
            </w:r>
            <w:proofErr w:type="spellStart"/>
            <w:r w:rsidRPr="002D18E5">
              <w:rPr>
                <w:sz w:val="24"/>
                <w:szCs w:val="24"/>
              </w:rPr>
              <w:t>Куражевой</w:t>
            </w:r>
            <w:proofErr w:type="spellEnd"/>
            <w:r w:rsidRPr="002D18E5">
              <w:rPr>
                <w:sz w:val="24"/>
                <w:szCs w:val="24"/>
              </w:rPr>
              <w:t xml:space="preserve"> Н.Ю.. – СПб:. Изд. «Речь» 2010г.;</w:t>
            </w:r>
          </w:p>
        </w:tc>
        <w:tc>
          <w:tcPr>
            <w:tcW w:w="1972" w:type="dxa"/>
            <w:vAlign w:val="center"/>
          </w:tcPr>
          <w:p w:rsidR="0074668F" w:rsidRPr="00437DD9" w:rsidRDefault="0074668F" w:rsidP="00334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668F" w:rsidRPr="00437DD9" w:rsidTr="00437DD9">
        <w:tc>
          <w:tcPr>
            <w:tcW w:w="7774" w:type="dxa"/>
          </w:tcPr>
          <w:p w:rsidR="0074668F" w:rsidRPr="00437DD9" w:rsidRDefault="0074668F" w:rsidP="00437DD9">
            <w:pPr>
              <w:rPr>
                <w:sz w:val="24"/>
                <w:szCs w:val="24"/>
              </w:rPr>
            </w:pPr>
            <w:r w:rsidRPr="002D18E5">
              <w:rPr>
                <w:sz w:val="24"/>
                <w:szCs w:val="24"/>
              </w:rPr>
              <w:t xml:space="preserve">«Удивляюсь, злюсь, боюсь, хвастаюсь и радуюсь». Программа эмоционального развития детей дошкольного и младшего школьного возраста. Под ред. Крюковой С.В., </w:t>
            </w:r>
            <w:proofErr w:type="spellStart"/>
            <w:r w:rsidRPr="002D18E5">
              <w:rPr>
                <w:sz w:val="24"/>
                <w:szCs w:val="24"/>
              </w:rPr>
              <w:t>Слободяник</w:t>
            </w:r>
            <w:proofErr w:type="spellEnd"/>
            <w:r w:rsidRPr="002D18E5">
              <w:rPr>
                <w:sz w:val="24"/>
                <w:szCs w:val="24"/>
              </w:rPr>
              <w:t xml:space="preserve"> Н.П., М.. 2002</w:t>
            </w:r>
          </w:p>
        </w:tc>
        <w:tc>
          <w:tcPr>
            <w:tcW w:w="1972" w:type="dxa"/>
            <w:vAlign w:val="center"/>
          </w:tcPr>
          <w:p w:rsidR="0074668F" w:rsidRPr="00437DD9" w:rsidRDefault="0074668F" w:rsidP="00334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343A4" w:rsidRDefault="003343A4" w:rsidP="003343A4">
      <w:pPr>
        <w:jc w:val="center"/>
        <w:rPr>
          <w:b/>
        </w:rPr>
      </w:pPr>
    </w:p>
    <w:p w:rsidR="003343A4" w:rsidRDefault="003343A4" w:rsidP="003343A4">
      <w:pPr>
        <w:jc w:val="center"/>
        <w:rPr>
          <w:b/>
        </w:rPr>
      </w:pPr>
    </w:p>
    <w:p w:rsidR="003343A4" w:rsidRPr="00141659" w:rsidRDefault="003343A4" w:rsidP="0095097F">
      <w:pPr>
        <w:rPr>
          <w:b/>
          <w:sz w:val="24"/>
          <w:szCs w:val="24"/>
        </w:rPr>
      </w:pPr>
      <w:r w:rsidRPr="00141659">
        <w:rPr>
          <w:b/>
          <w:sz w:val="24"/>
          <w:szCs w:val="24"/>
        </w:rPr>
        <w:t>Методическая литература по основным направлениям развития детей</w:t>
      </w:r>
    </w:p>
    <w:p w:rsidR="003343A4" w:rsidRDefault="003343A4" w:rsidP="003343A4">
      <w:pPr>
        <w:rPr>
          <w:b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16"/>
        <w:gridCol w:w="4030"/>
      </w:tblGrid>
      <w:tr w:rsidR="003343A4" w:rsidRPr="002E3C27" w:rsidTr="0074668F">
        <w:tc>
          <w:tcPr>
            <w:tcW w:w="5716" w:type="dxa"/>
            <w:tcBorders>
              <w:right w:val="single" w:sz="4" w:space="0" w:color="auto"/>
            </w:tcBorders>
          </w:tcPr>
          <w:p w:rsidR="003343A4" w:rsidRPr="0074668F" w:rsidRDefault="003343A4" w:rsidP="003343A4">
            <w:pPr>
              <w:jc w:val="center"/>
              <w:rPr>
                <w:b/>
                <w:sz w:val="24"/>
                <w:szCs w:val="24"/>
              </w:rPr>
            </w:pPr>
            <w:r w:rsidRPr="0074668F">
              <w:rPr>
                <w:b/>
                <w:sz w:val="24"/>
                <w:szCs w:val="24"/>
              </w:rPr>
              <w:t>Направления развития детей</w:t>
            </w:r>
          </w:p>
          <w:p w:rsidR="003343A4" w:rsidRPr="0074668F" w:rsidRDefault="003343A4" w:rsidP="00334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0" w:type="dxa"/>
            <w:tcBorders>
              <w:left w:val="single" w:sz="4" w:space="0" w:color="auto"/>
            </w:tcBorders>
          </w:tcPr>
          <w:p w:rsidR="003343A4" w:rsidRPr="0074668F" w:rsidRDefault="003343A4" w:rsidP="003343A4">
            <w:pPr>
              <w:jc w:val="center"/>
              <w:rPr>
                <w:b/>
                <w:sz w:val="24"/>
                <w:szCs w:val="24"/>
              </w:rPr>
            </w:pPr>
            <w:r w:rsidRPr="0074668F">
              <w:rPr>
                <w:b/>
                <w:sz w:val="24"/>
                <w:szCs w:val="24"/>
              </w:rPr>
              <w:t>Количество экземпляров</w:t>
            </w:r>
          </w:p>
        </w:tc>
      </w:tr>
      <w:tr w:rsidR="003343A4" w:rsidRPr="002E3C27" w:rsidTr="0074668F">
        <w:tc>
          <w:tcPr>
            <w:tcW w:w="5716" w:type="dxa"/>
          </w:tcPr>
          <w:p w:rsidR="003343A4" w:rsidRPr="0074668F" w:rsidRDefault="003343A4" w:rsidP="003343A4">
            <w:pPr>
              <w:jc w:val="center"/>
              <w:rPr>
                <w:sz w:val="24"/>
                <w:szCs w:val="24"/>
              </w:rPr>
            </w:pPr>
            <w:r w:rsidRPr="0074668F">
              <w:rPr>
                <w:sz w:val="24"/>
                <w:szCs w:val="24"/>
              </w:rPr>
              <w:t xml:space="preserve">Физическое </w:t>
            </w:r>
            <w:r w:rsidR="0074668F">
              <w:rPr>
                <w:sz w:val="24"/>
                <w:szCs w:val="24"/>
              </w:rPr>
              <w:t>развитие</w:t>
            </w:r>
          </w:p>
        </w:tc>
        <w:tc>
          <w:tcPr>
            <w:tcW w:w="4030" w:type="dxa"/>
          </w:tcPr>
          <w:p w:rsidR="003343A4" w:rsidRPr="0074668F" w:rsidRDefault="0074668F" w:rsidP="00334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3343A4" w:rsidRPr="002E3C27" w:rsidTr="0074668F">
        <w:tc>
          <w:tcPr>
            <w:tcW w:w="5716" w:type="dxa"/>
          </w:tcPr>
          <w:p w:rsidR="003343A4" w:rsidRPr="0074668F" w:rsidRDefault="003343A4" w:rsidP="0074668F">
            <w:pPr>
              <w:jc w:val="center"/>
              <w:rPr>
                <w:sz w:val="24"/>
                <w:szCs w:val="24"/>
              </w:rPr>
            </w:pPr>
            <w:r w:rsidRPr="0074668F">
              <w:rPr>
                <w:sz w:val="24"/>
                <w:szCs w:val="24"/>
              </w:rPr>
              <w:t>Познавательное</w:t>
            </w:r>
            <w:r w:rsidR="0074668F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030" w:type="dxa"/>
          </w:tcPr>
          <w:p w:rsidR="003343A4" w:rsidRPr="0074668F" w:rsidRDefault="0074668F" w:rsidP="00746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74668F" w:rsidRPr="002E3C27" w:rsidTr="0074668F">
        <w:tc>
          <w:tcPr>
            <w:tcW w:w="5716" w:type="dxa"/>
          </w:tcPr>
          <w:p w:rsidR="0074668F" w:rsidRPr="0074668F" w:rsidRDefault="0074668F" w:rsidP="003343A4">
            <w:pPr>
              <w:jc w:val="center"/>
              <w:rPr>
                <w:sz w:val="24"/>
                <w:szCs w:val="24"/>
              </w:rPr>
            </w:pPr>
            <w:r w:rsidRPr="0074668F">
              <w:rPr>
                <w:sz w:val="24"/>
                <w:szCs w:val="24"/>
              </w:rPr>
              <w:t>Речевое</w:t>
            </w:r>
            <w:r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030" w:type="dxa"/>
          </w:tcPr>
          <w:p w:rsidR="0074668F" w:rsidRPr="0074668F" w:rsidRDefault="0074668F" w:rsidP="00334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3343A4" w:rsidRPr="002E3C27" w:rsidTr="0074668F">
        <w:tc>
          <w:tcPr>
            <w:tcW w:w="5716" w:type="dxa"/>
          </w:tcPr>
          <w:p w:rsidR="003343A4" w:rsidRPr="0074668F" w:rsidRDefault="003343A4" w:rsidP="003343A4">
            <w:pPr>
              <w:jc w:val="center"/>
              <w:rPr>
                <w:sz w:val="24"/>
                <w:szCs w:val="24"/>
              </w:rPr>
            </w:pPr>
            <w:r w:rsidRPr="0074668F">
              <w:rPr>
                <w:sz w:val="24"/>
                <w:szCs w:val="24"/>
              </w:rPr>
              <w:t>Художественно-эстетическое</w:t>
            </w:r>
            <w:r w:rsidR="0074668F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030" w:type="dxa"/>
          </w:tcPr>
          <w:p w:rsidR="003343A4" w:rsidRPr="0074668F" w:rsidRDefault="003343A4" w:rsidP="0074668F">
            <w:pPr>
              <w:jc w:val="center"/>
              <w:rPr>
                <w:sz w:val="24"/>
                <w:szCs w:val="24"/>
              </w:rPr>
            </w:pPr>
            <w:r w:rsidRPr="0074668F">
              <w:rPr>
                <w:sz w:val="24"/>
                <w:szCs w:val="24"/>
              </w:rPr>
              <w:t>5</w:t>
            </w:r>
            <w:r w:rsidR="0074668F">
              <w:rPr>
                <w:sz w:val="24"/>
                <w:szCs w:val="24"/>
              </w:rPr>
              <w:t>1</w:t>
            </w:r>
          </w:p>
        </w:tc>
      </w:tr>
      <w:tr w:rsidR="003343A4" w:rsidRPr="002E3C27" w:rsidTr="0074668F">
        <w:tc>
          <w:tcPr>
            <w:tcW w:w="5716" w:type="dxa"/>
          </w:tcPr>
          <w:p w:rsidR="003343A4" w:rsidRPr="0074668F" w:rsidRDefault="003343A4" w:rsidP="003343A4">
            <w:pPr>
              <w:jc w:val="center"/>
              <w:rPr>
                <w:sz w:val="24"/>
                <w:szCs w:val="24"/>
              </w:rPr>
            </w:pPr>
            <w:r w:rsidRPr="0074668F">
              <w:rPr>
                <w:sz w:val="24"/>
                <w:szCs w:val="24"/>
              </w:rPr>
              <w:t>Социально-коммуникативное</w:t>
            </w:r>
            <w:r w:rsidR="0074668F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030" w:type="dxa"/>
          </w:tcPr>
          <w:p w:rsidR="003343A4" w:rsidRPr="0074668F" w:rsidRDefault="0074668F" w:rsidP="00334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3343A4" w:rsidRPr="00157760" w:rsidTr="0074668F">
        <w:tc>
          <w:tcPr>
            <w:tcW w:w="9746" w:type="dxa"/>
            <w:gridSpan w:val="2"/>
          </w:tcPr>
          <w:p w:rsidR="003343A4" w:rsidRPr="0074668F" w:rsidRDefault="003343A4" w:rsidP="003343A4">
            <w:pPr>
              <w:jc w:val="center"/>
              <w:rPr>
                <w:b/>
                <w:sz w:val="24"/>
                <w:szCs w:val="24"/>
              </w:rPr>
            </w:pPr>
            <w:r w:rsidRPr="0074668F">
              <w:rPr>
                <w:b/>
                <w:sz w:val="24"/>
                <w:szCs w:val="24"/>
              </w:rPr>
              <w:t>детская художественная литература</w:t>
            </w:r>
          </w:p>
        </w:tc>
      </w:tr>
      <w:tr w:rsidR="003343A4" w:rsidTr="0074668F"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A4" w:rsidRPr="0074668F" w:rsidRDefault="003343A4" w:rsidP="003343A4">
            <w:pPr>
              <w:jc w:val="center"/>
              <w:rPr>
                <w:sz w:val="24"/>
                <w:szCs w:val="24"/>
              </w:rPr>
            </w:pPr>
            <w:r w:rsidRPr="0074668F">
              <w:rPr>
                <w:sz w:val="24"/>
                <w:szCs w:val="24"/>
              </w:rPr>
              <w:t>Детская художественная литература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A4" w:rsidRPr="0074668F" w:rsidRDefault="003343A4" w:rsidP="003343A4">
            <w:pPr>
              <w:jc w:val="center"/>
              <w:rPr>
                <w:sz w:val="24"/>
                <w:szCs w:val="24"/>
              </w:rPr>
            </w:pPr>
            <w:r w:rsidRPr="0074668F">
              <w:rPr>
                <w:sz w:val="24"/>
                <w:szCs w:val="24"/>
              </w:rPr>
              <w:t>216</w:t>
            </w:r>
          </w:p>
        </w:tc>
      </w:tr>
    </w:tbl>
    <w:p w:rsidR="003343A4" w:rsidRDefault="003343A4" w:rsidP="003343A4">
      <w:pPr>
        <w:rPr>
          <w:b/>
        </w:rPr>
      </w:pPr>
    </w:p>
    <w:p w:rsidR="003343A4" w:rsidRPr="0000729A" w:rsidRDefault="0074668F" w:rsidP="00EB4F85">
      <w:pPr>
        <w:spacing w:after="200" w:line="276" w:lineRule="auto"/>
        <w:rPr>
          <w:b/>
          <w:sz w:val="26"/>
          <w:szCs w:val="26"/>
        </w:rPr>
      </w:pPr>
      <w:r w:rsidRPr="0000729A">
        <w:rPr>
          <w:b/>
          <w:sz w:val="26"/>
          <w:szCs w:val="26"/>
        </w:rPr>
        <w:t>3.</w:t>
      </w:r>
      <w:r w:rsidR="0095097F" w:rsidRPr="0000729A">
        <w:rPr>
          <w:b/>
          <w:sz w:val="26"/>
          <w:szCs w:val="26"/>
        </w:rPr>
        <w:t>2</w:t>
      </w:r>
      <w:r w:rsidRPr="0000729A">
        <w:rPr>
          <w:b/>
          <w:sz w:val="26"/>
          <w:szCs w:val="26"/>
        </w:rPr>
        <w:t>.</w:t>
      </w:r>
      <w:r w:rsidR="003343A4" w:rsidRPr="0000729A">
        <w:rPr>
          <w:b/>
          <w:sz w:val="26"/>
          <w:szCs w:val="26"/>
        </w:rPr>
        <w:t>Организация развивающей предметно - пространственной среды</w:t>
      </w:r>
    </w:p>
    <w:p w:rsidR="003343A4" w:rsidRPr="00BC421A" w:rsidRDefault="003343A4" w:rsidP="003343A4">
      <w:pPr>
        <w:jc w:val="center"/>
        <w:rPr>
          <w:b/>
        </w:rPr>
      </w:pPr>
    </w:p>
    <w:p w:rsidR="003343A4" w:rsidRDefault="003343A4" w:rsidP="0005309A">
      <w:pPr>
        <w:pStyle w:val="a6"/>
        <w:numPr>
          <w:ilvl w:val="0"/>
          <w:numId w:val="62"/>
        </w:numPr>
        <w:ind w:left="577" w:hanging="577"/>
        <w:jc w:val="both"/>
      </w:pPr>
      <w:r>
        <w:t xml:space="preserve">Развивающая предметно-пространственная </w:t>
      </w:r>
      <w:r w:rsidR="0074668F">
        <w:t>среда в МДОУ д</w:t>
      </w:r>
      <w:r>
        <w:t xml:space="preserve">етский сад № </w:t>
      </w:r>
      <w:r w:rsidR="0074668F">
        <w:t>2</w:t>
      </w:r>
      <w:r>
        <w:t xml:space="preserve"> «</w:t>
      </w:r>
      <w:r w:rsidR="00EB4F85">
        <w:t>Золотая рыбка</w:t>
      </w:r>
      <w:r>
        <w:t xml:space="preserve">» содержательна, насыщена, трансформируема, </w:t>
      </w:r>
      <w:proofErr w:type="spellStart"/>
      <w:r>
        <w:t>полифункциональна</w:t>
      </w:r>
      <w:proofErr w:type="spellEnd"/>
      <w:r>
        <w:t>, вариативна, доступна и безопасна. Насыщенность среды соответствует возрастным возможностям детей и содержанию программы.</w:t>
      </w:r>
    </w:p>
    <w:p w:rsidR="003343A4" w:rsidRDefault="003343A4" w:rsidP="0005309A">
      <w:pPr>
        <w:pStyle w:val="a6"/>
        <w:numPr>
          <w:ilvl w:val="0"/>
          <w:numId w:val="62"/>
        </w:numPr>
        <w:ind w:left="577" w:hanging="577"/>
        <w:jc w:val="both"/>
      </w:pPr>
      <w:r>
        <w:t>Для полноценного физического развития, охраны и укрепления здоровья детей в детском саду имеются: тренажёрное оборудование, кабинет для медицинского осмотра, изолятор, физкультурные центры в группах.</w:t>
      </w:r>
    </w:p>
    <w:p w:rsidR="003343A4" w:rsidRDefault="003343A4" w:rsidP="0005309A">
      <w:pPr>
        <w:pStyle w:val="a6"/>
        <w:numPr>
          <w:ilvl w:val="0"/>
          <w:numId w:val="62"/>
        </w:numPr>
        <w:ind w:left="577" w:hanging="577"/>
        <w:jc w:val="both"/>
      </w:pPr>
      <w:r>
        <w:t>Для художественно-эстетического развития функционируют музыкальный зал, центр изобразительного творчества в группах.</w:t>
      </w:r>
    </w:p>
    <w:p w:rsidR="003343A4" w:rsidRPr="00A56553" w:rsidRDefault="003343A4" w:rsidP="0005309A">
      <w:pPr>
        <w:pStyle w:val="a6"/>
        <w:numPr>
          <w:ilvl w:val="0"/>
          <w:numId w:val="62"/>
        </w:numPr>
        <w:ind w:left="577" w:hanging="577"/>
        <w:jc w:val="both"/>
      </w:pPr>
      <w:r>
        <w:t xml:space="preserve">Для познавательного и речевого развития в </w:t>
      </w:r>
      <w:r w:rsidRPr="00A56553">
        <w:t>дошкольном учреждении созданы мини-музей русского быта, в группах – центры опытно – экспериментальной деятельности, конструирования, дидактических и развивающих игр, центр книги.</w:t>
      </w:r>
    </w:p>
    <w:p w:rsidR="003343A4" w:rsidRPr="00A56553" w:rsidRDefault="003343A4" w:rsidP="0005309A">
      <w:pPr>
        <w:pStyle w:val="a6"/>
        <w:numPr>
          <w:ilvl w:val="0"/>
          <w:numId w:val="62"/>
        </w:numPr>
        <w:ind w:left="577" w:hanging="577"/>
        <w:jc w:val="both"/>
      </w:pPr>
      <w:r w:rsidRPr="00A56553">
        <w:t xml:space="preserve">Развивающая предметно-пространственная среда в </w:t>
      </w:r>
      <w:r w:rsidR="00EB4F85">
        <w:t xml:space="preserve">МДОУ детский сад № 2 «Золотая рыбка» </w:t>
      </w:r>
      <w:r>
        <w:t>сформирована с учётом образовательных потребностей и интересов детей, родителей и педагогов и ориентирована на специфику национальных и социокультурных условий. В группах детей старшего дошкольного возраста создан центр по ознакомлению детей с  родным краем (Центр краеведения), где представлены дидактические наглядные пособия: герб и флаг города (района), карта Республики Марий Эл и Российской Федерации, фотографии, альбомы памятных исторических мест родного города.</w:t>
      </w:r>
    </w:p>
    <w:p w:rsidR="000C02BD" w:rsidRPr="000C02BD" w:rsidRDefault="000C02BD" w:rsidP="000C02B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C02BD">
        <w:rPr>
          <w:b/>
          <w:bCs/>
          <w:i/>
          <w:iCs/>
          <w:color w:val="000000"/>
          <w:sz w:val="24"/>
          <w:szCs w:val="24"/>
        </w:rPr>
        <w:t>Особенности организации предметно-пространственной среды для физическо</w:t>
      </w:r>
      <w:r w:rsidRPr="000C02BD">
        <w:rPr>
          <w:b/>
          <w:bCs/>
          <w:i/>
          <w:iCs/>
          <w:color w:val="000000"/>
          <w:sz w:val="24"/>
          <w:szCs w:val="24"/>
        </w:rPr>
        <w:softHyphen/>
        <w:t>го развития</w:t>
      </w:r>
    </w:p>
    <w:p w:rsidR="000C02BD" w:rsidRPr="000C02BD" w:rsidRDefault="000C02BD" w:rsidP="000C02B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C02BD">
        <w:rPr>
          <w:color w:val="000000"/>
          <w:sz w:val="24"/>
          <w:szCs w:val="24"/>
        </w:rPr>
        <w:t xml:space="preserve">Среда возрастных групп детского сада стимулирует физическую активность детей, присущее им желание двигаться, познавать, побуждать к подвижным играм. В ходе подвижных игр, в </w:t>
      </w:r>
      <w:r w:rsidRPr="000C02BD">
        <w:rPr>
          <w:color w:val="000000"/>
          <w:sz w:val="24"/>
          <w:szCs w:val="24"/>
        </w:rPr>
        <w:lastRenderedPageBreak/>
        <w:t>том числе спонтанных, дети имеют возможность использовать игро</w:t>
      </w:r>
      <w:r w:rsidRPr="000C02BD">
        <w:rPr>
          <w:color w:val="000000"/>
          <w:sz w:val="24"/>
          <w:szCs w:val="24"/>
        </w:rPr>
        <w:softHyphen/>
        <w:t>вое и спортивное оборудование. Игровые площадки оборудованы игровым инвентарем для развития крупной моторики.</w:t>
      </w:r>
    </w:p>
    <w:p w:rsidR="000C02BD" w:rsidRPr="000C02BD" w:rsidRDefault="000C02BD" w:rsidP="000C02B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C02BD">
        <w:rPr>
          <w:color w:val="000000"/>
          <w:sz w:val="24"/>
          <w:szCs w:val="24"/>
        </w:rPr>
        <w:t>Игровое пространство (как на площадке, так и в помещениях) трансформируется в зависимости от планов воспитателей и желания детей (инвентарь и выносное обору</w:t>
      </w:r>
      <w:r w:rsidRPr="000C02BD">
        <w:rPr>
          <w:color w:val="000000"/>
          <w:sz w:val="24"/>
          <w:szCs w:val="24"/>
        </w:rPr>
        <w:softHyphen/>
        <w:t>дование меняются в зависимости от игры). В соответствии с годовым планированием, ежемесячно проводятся спортивно-оздоровительные мероприятия с участием детей и их родителей.</w:t>
      </w:r>
    </w:p>
    <w:p w:rsidR="003343A4" w:rsidRDefault="003343A4" w:rsidP="003343A4">
      <w:pPr>
        <w:ind w:firstLine="708"/>
        <w:jc w:val="both"/>
      </w:pPr>
    </w:p>
    <w:p w:rsidR="003343A4" w:rsidRPr="006042EF" w:rsidRDefault="003343A4" w:rsidP="003343A4">
      <w:pPr>
        <w:ind w:firstLine="708"/>
        <w:jc w:val="both"/>
        <w:rPr>
          <w:sz w:val="24"/>
          <w:szCs w:val="24"/>
        </w:rPr>
      </w:pPr>
      <w:r w:rsidRPr="006042EF">
        <w:rPr>
          <w:sz w:val="24"/>
          <w:szCs w:val="24"/>
        </w:rPr>
        <w:t>В качестве методического сопровождения целостной предметно-развивающей среды в ДОО подобран комплект  нормативно- правовой литературы.</w:t>
      </w:r>
    </w:p>
    <w:p w:rsidR="003343A4" w:rsidRPr="00BC421A" w:rsidRDefault="003343A4" w:rsidP="003343A4">
      <w:pPr>
        <w:jc w:val="both"/>
      </w:pPr>
    </w:p>
    <w:p w:rsidR="003343A4" w:rsidRPr="00D94137" w:rsidRDefault="003343A4" w:rsidP="003343A4">
      <w:pPr>
        <w:pStyle w:val="21"/>
        <w:spacing w:after="0" w:line="276" w:lineRule="auto"/>
        <w:jc w:val="both"/>
        <w:rPr>
          <w:color w:val="FF0000"/>
        </w:rPr>
      </w:pPr>
      <w:r w:rsidRPr="00D94137">
        <w:rPr>
          <w:color w:val="000000"/>
        </w:rPr>
        <w:t>Предметная среда и жизненное пространство д</w:t>
      </w:r>
      <w:r>
        <w:rPr>
          <w:color w:val="000000"/>
        </w:rPr>
        <w:t>ошкольного учреждения</w:t>
      </w:r>
      <w:r w:rsidRPr="00D94137">
        <w:rPr>
          <w:color w:val="000000"/>
        </w:rPr>
        <w:t xml:space="preserve"> обеспечивают комфорт, эмоциональное благополучие, социализацию, индивидуализацию развития, самореализацию детей, а также их </w:t>
      </w:r>
      <w:r w:rsidRPr="00D94137">
        <w:t>потребности актуального, ближайшего и перспективного творческого развития, становления способностей;</w:t>
      </w:r>
      <w:r w:rsidRPr="00D94137">
        <w:rPr>
          <w:color w:val="000000"/>
        </w:rPr>
        <w:t xml:space="preserve"> удовлетворяет профессиональные потр</w:t>
      </w:r>
      <w:r>
        <w:rPr>
          <w:color w:val="000000"/>
        </w:rPr>
        <w:t>ебности педагогов и сотрудников.</w:t>
      </w:r>
      <w:r w:rsidRPr="00D94137">
        <w:rPr>
          <w:color w:val="000000"/>
        </w:rPr>
        <w:t xml:space="preserve"> Коллектив </w:t>
      </w:r>
      <w:r w:rsidRPr="00D94137">
        <w:t xml:space="preserve"> постоянно изучает и совершенству</w:t>
      </w:r>
      <w:r w:rsidRPr="00D94137">
        <w:rPr>
          <w:lang w:val="en-US"/>
        </w:rPr>
        <w:t>e</w:t>
      </w:r>
      <w:r w:rsidRPr="00D94137">
        <w:t>т предметно – развивающую  среду и жизненное пространство Учреждения</w:t>
      </w:r>
      <w:r>
        <w:t xml:space="preserve"> с учётом требований ФГОС, е</w:t>
      </w:r>
      <w:r w:rsidRPr="00D94137">
        <w:t>жегодно проход</w:t>
      </w:r>
      <w:r>
        <w:t>я</w:t>
      </w:r>
      <w:r w:rsidRPr="00D94137">
        <w:t>т смотры-конкурсы «Вносим красоту в быт каждой группы», «Гот</w:t>
      </w:r>
      <w:r>
        <w:t>овность к новому учебному году», а также  смотр-конкурс «участков, цветников, огородов».</w:t>
      </w:r>
      <w:r w:rsidRPr="00D94137">
        <w:rPr>
          <w:color w:val="FF0000"/>
        </w:rPr>
        <w:t xml:space="preserve"> </w:t>
      </w:r>
    </w:p>
    <w:p w:rsidR="003343A4" w:rsidRPr="0095097F" w:rsidRDefault="003343A4" w:rsidP="00896DE4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br w:type="page"/>
      </w:r>
      <w:r w:rsidR="0095097F">
        <w:rPr>
          <w:b/>
          <w:bCs/>
          <w:sz w:val="28"/>
          <w:szCs w:val="28"/>
        </w:rPr>
        <w:lastRenderedPageBreak/>
        <w:t>3.2.1.</w:t>
      </w:r>
      <w:r w:rsidRPr="0095097F">
        <w:rPr>
          <w:b/>
          <w:bCs/>
          <w:sz w:val="28"/>
          <w:szCs w:val="28"/>
        </w:rPr>
        <w:t>Модель предметно-пространственной среды</w:t>
      </w:r>
    </w:p>
    <w:p w:rsidR="003343A4" w:rsidRDefault="003343A4" w:rsidP="003343A4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3343A4" w:rsidTr="003343A4">
        <w:tc>
          <w:tcPr>
            <w:tcW w:w="5268" w:type="dxa"/>
            <w:shd w:val="clear" w:color="auto" w:fill="C2D69B" w:themeFill="accent3" w:themeFillTint="99"/>
            <w:vAlign w:val="center"/>
          </w:tcPr>
          <w:p w:rsidR="003343A4" w:rsidRPr="0095097F" w:rsidRDefault="003343A4" w:rsidP="003343A4">
            <w:pPr>
              <w:jc w:val="center"/>
              <w:rPr>
                <w:b/>
                <w:sz w:val="26"/>
                <w:szCs w:val="26"/>
              </w:rPr>
            </w:pPr>
            <w:r w:rsidRPr="0095097F">
              <w:rPr>
                <w:b/>
                <w:sz w:val="26"/>
                <w:szCs w:val="26"/>
              </w:rPr>
              <w:t>МАКРО</w:t>
            </w:r>
          </w:p>
          <w:p w:rsidR="003343A4" w:rsidRPr="0095097F" w:rsidRDefault="003343A4" w:rsidP="003343A4">
            <w:pPr>
              <w:jc w:val="center"/>
              <w:rPr>
                <w:b/>
                <w:bCs/>
                <w:sz w:val="26"/>
                <w:szCs w:val="26"/>
              </w:rPr>
            </w:pPr>
            <w:r w:rsidRPr="0095097F">
              <w:rPr>
                <w:b/>
                <w:bCs/>
                <w:sz w:val="26"/>
                <w:szCs w:val="26"/>
              </w:rPr>
              <w:t>пространство детского сада</w:t>
            </w:r>
          </w:p>
          <w:p w:rsidR="003343A4" w:rsidRPr="0095097F" w:rsidRDefault="003343A4" w:rsidP="003343A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269" w:type="dxa"/>
            <w:shd w:val="clear" w:color="auto" w:fill="C2D69B" w:themeFill="accent3" w:themeFillTint="99"/>
            <w:vAlign w:val="center"/>
          </w:tcPr>
          <w:p w:rsidR="003343A4" w:rsidRPr="0095097F" w:rsidRDefault="003343A4" w:rsidP="003343A4">
            <w:pPr>
              <w:jc w:val="center"/>
              <w:rPr>
                <w:b/>
                <w:bCs/>
                <w:sz w:val="26"/>
                <w:szCs w:val="26"/>
              </w:rPr>
            </w:pPr>
            <w:r w:rsidRPr="0095097F">
              <w:rPr>
                <w:b/>
                <w:bCs/>
                <w:sz w:val="26"/>
                <w:szCs w:val="26"/>
              </w:rPr>
              <w:t>МИКРО</w:t>
            </w:r>
          </w:p>
          <w:p w:rsidR="003343A4" w:rsidRPr="0095097F" w:rsidRDefault="003343A4" w:rsidP="003343A4">
            <w:pPr>
              <w:jc w:val="center"/>
              <w:rPr>
                <w:b/>
                <w:bCs/>
                <w:sz w:val="26"/>
                <w:szCs w:val="26"/>
              </w:rPr>
            </w:pPr>
            <w:r w:rsidRPr="0095097F">
              <w:rPr>
                <w:b/>
                <w:bCs/>
                <w:sz w:val="26"/>
                <w:szCs w:val="26"/>
              </w:rPr>
              <w:t>пространство группы</w:t>
            </w:r>
          </w:p>
          <w:p w:rsidR="003343A4" w:rsidRPr="0095097F" w:rsidRDefault="003343A4" w:rsidP="003343A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3343A4" w:rsidRPr="00E743A3" w:rsidRDefault="003343A4" w:rsidP="003343A4">
      <w:pPr>
        <w:jc w:val="center"/>
        <w:rPr>
          <w:b/>
          <w:bCs/>
        </w:rPr>
      </w:pPr>
    </w:p>
    <w:p w:rsidR="003343A4" w:rsidRDefault="007B630A" w:rsidP="003343A4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24"/>
          <w:szCs w:val="24"/>
        </w:rPr>
        <w:pict>
          <v:rect id="_x0000_s1049" style="position:absolute;left:0;text-align:left;margin-left:360.95pt;margin-top:4.9pt;width:145.7pt;height:33.75pt;z-index:251677184" fillcolor="#9cf">
            <v:textbox style="mso-next-textbox:#_x0000_s1049">
              <w:txbxContent>
                <w:p w:rsidR="004126D2" w:rsidRPr="0095097F" w:rsidRDefault="004126D2" w:rsidP="003343A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95097F">
                    <w:rPr>
                      <w:i/>
                      <w:sz w:val="24"/>
                      <w:szCs w:val="24"/>
                    </w:rPr>
                    <w:t>«Пчелка»</w:t>
                  </w:r>
                </w:p>
              </w:txbxContent>
            </v:textbox>
          </v:rect>
        </w:pict>
      </w:r>
      <w:r>
        <w:rPr>
          <w:b/>
          <w:bCs/>
          <w:noProof/>
          <w:sz w:val="24"/>
          <w:szCs w:val="24"/>
        </w:rPr>
        <w:pict>
          <v:rect id="_x0000_s1046" style="position:absolute;left:0;text-align:left;margin-left:155.3pt;margin-top:16.3pt;width:181.65pt;height:45pt;z-index:251674112" fillcolor="#fc9">
            <v:textbox style="mso-next-textbox:#_x0000_s1046">
              <w:txbxContent>
                <w:p w:rsidR="004126D2" w:rsidRPr="0095097F" w:rsidRDefault="004126D2" w:rsidP="003343A4">
                  <w:pPr>
                    <w:pStyle w:val="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95097F">
                    <w:rPr>
                      <w:b/>
                      <w:sz w:val="26"/>
                      <w:szCs w:val="26"/>
                    </w:rPr>
                    <w:t>Студии детского творчества (кружки)</w:t>
                  </w:r>
                </w:p>
              </w:txbxContent>
            </v:textbox>
          </v:rect>
        </w:pict>
      </w:r>
      <w:r>
        <w:rPr>
          <w:b/>
          <w:bCs/>
          <w:noProof/>
          <w:sz w:val="24"/>
          <w:szCs w:val="24"/>
        </w:rPr>
        <w:pict>
          <v:rect id="_x0000_s1050" style="position:absolute;left:0;text-align:left;margin-left:-13.8pt;margin-top:.55pt;width:147.55pt;height:26.25pt;z-index:251678208" fillcolor="#9cf">
            <v:textbox style="mso-next-textbox:#_x0000_s1050">
              <w:txbxContent>
                <w:p w:rsidR="004126D2" w:rsidRPr="0095097F" w:rsidRDefault="004126D2" w:rsidP="003343A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95097F">
                    <w:rPr>
                      <w:i/>
                      <w:sz w:val="24"/>
                      <w:szCs w:val="24"/>
                    </w:rPr>
                    <w:t>«</w:t>
                  </w:r>
                  <w:proofErr w:type="spellStart"/>
                  <w:r w:rsidRPr="0095097F">
                    <w:rPr>
                      <w:i/>
                      <w:sz w:val="24"/>
                      <w:szCs w:val="24"/>
                    </w:rPr>
                    <w:t>Фасолинка</w:t>
                  </w:r>
                  <w:proofErr w:type="spellEnd"/>
                  <w:r w:rsidRPr="0095097F">
                    <w:rPr>
                      <w:i/>
                      <w:sz w:val="24"/>
                      <w:szCs w:val="24"/>
                    </w:rPr>
                    <w:t>»</w:t>
                  </w:r>
                </w:p>
              </w:txbxContent>
            </v:textbox>
          </v:rect>
        </w:pict>
      </w:r>
    </w:p>
    <w:p w:rsidR="003343A4" w:rsidRPr="006A1891" w:rsidRDefault="007B630A" w:rsidP="003343A4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24"/>
          <w:szCs w:val="24"/>
        </w:rPr>
        <w:pict>
          <v:line id="_x0000_s1058" style="position:absolute;left:0;text-align:left;flip:y;z-index:251686400" from="336.95pt,2.4pt" to="360.95pt,2.4pt">
            <v:stroke endarrow="block"/>
          </v:line>
        </w:pict>
      </w:r>
      <w:r>
        <w:rPr>
          <w:b/>
          <w:bCs/>
          <w:noProof/>
          <w:sz w:val="24"/>
          <w:szCs w:val="24"/>
        </w:rPr>
        <w:pict>
          <v:line id="_x0000_s1057" style="position:absolute;left:0;text-align:left;flip:x y;z-index:251685376" from="133.75pt,2.4pt" to="153.95pt,2.4pt">
            <v:stroke endarrow="block"/>
          </v:line>
        </w:pict>
      </w:r>
    </w:p>
    <w:p w:rsidR="003343A4" w:rsidRPr="0044445A" w:rsidRDefault="007B630A" w:rsidP="003343A4">
      <w:pPr>
        <w:jc w:val="center"/>
        <w:rPr>
          <w:b/>
          <w:bCs/>
        </w:rPr>
      </w:pPr>
      <w:r>
        <w:rPr>
          <w:b/>
          <w:bCs/>
          <w:noProof/>
        </w:rPr>
        <w:pict>
          <v:rect id="_x0000_s1051" style="position:absolute;left:0;text-align:left;margin-left:-18.7pt;margin-top:9.75pt;width:149.6pt;height:41.3pt;z-index:251679232" fillcolor="#9cf">
            <v:textbox style="mso-next-textbox:#_x0000_s1051">
              <w:txbxContent>
                <w:p w:rsidR="004126D2" w:rsidRPr="0095097F" w:rsidRDefault="004126D2" w:rsidP="003343A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95097F">
                    <w:rPr>
                      <w:i/>
                      <w:sz w:val="24"/>
                      <w:szCs w:val="24"/>
                    </w:rPr>
                    <w:t>«Звездочки»</w:t>
                  </w:r>
                </w:p>
              </w:txbxContent>
            </v:textbox>
          </v:rect>
        </w:pict>
      </w:r>
    </w:p>
    <w:p w:rsidR="003343A4" w:rsidRPr="0044445A" w:rsidRDefault="007B630A" w:rsidP="003343A4">
      <w:pPr>
        <w:jc w:val="center"/>
        <w:rPr>
          <w:b/>
          <w:bCs/>
        </w:rPr>
      </w:pPr>
      <w:r>
        <w:rPr>
          <w:b/>
          <w:bCs/>
          <w:noProof/>
        </w:rPr>
        <w:pict>
          <v:rect id="_x0000_s1052" style="position:absolute;left:0;text-align:left;margin-left:360.95pt;margin-top:4.45pt;width:152.4pt;height:47.5pt;z-index:251680256" fillcolor="#9cf">
            <v:textbox style="mso-next-textbox:#_x0000_s1052">
              <w:txbxContent>
                <w:p w:rsidR="004126D2" w:rsidRPr="0095097F" w:rsidRDefault="004126D2" w:rsidP="003343A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95097F">
                    <w:rPr>
                      <w:i/>
                      <w:sz w:val="24"/>
                      <w:szCs w:val="24"/>
                    </w:rPr>
                    <w:t xml:space="preserve">Театральный кружок </w:t>
                  </w:r>
                </w:p>
                <w:p w:rsidR="004126D2" w:rsidRPr="0095097F" w:rsidRDefault="004126D2" w:rsidP="003343A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95097F">
                    <w:rPr>
                      <w:i/>
                      <w:sz w:val="24"/>
                      <w:szCs w:val="24"/>
                    </w:rPr>
                    <w:t>«Затейники»</w:t>
                  </w:r>
                </w:p>
              </w:txbxContent>
            </v:textbox>
          </v:rect>
        </w:pict>
      </w:r>
      <w:r>
        <w:rPr>
          <w:b/>
          <w:bCs/>
          <w:noProof/>
        </w:rPr>
        <w:pict>
          <v:line id="_x0000_s1055" style="position:absolute;left:0;text-align:left;z-index:251683328" from="336.95pt,10.7pt" to="360.95pt,22.8pt">
            <v:stroke endarrow="block"/>
          </v:line>
        </w:pict>
      </w:r>
      <w:r>
        <w:rPr>
          <w:b/>
          <w:bCs/>
          <w:noProof/>
        </w:rPr>
        <w:pict>
          <v:line id="_x0000_s1056" style="position:absolute;left:0;text-align:left;flip:x;z-index:251684352" from="131.15pt,10.7pt" to="161.85pt,29.95pt">
            <v:stroke endarrow="block"/>
          </v:line>
        </w:pict>
      </w:r>
    </w:p>
    <w:p w:rsidR="003343A4" w:rsidRPr="0044445A" w:rsidRDefault="007B630A" w:rsidP="003343A4">
      <w:pPr>
        <w:jc w:val="center"/>
        <w:rPr>
          <w:b/>
          <w:bCs/>
        </w:rPr>
      </w:pPr>
      <w:r>
        <w:rPr>
          <w:b/>
          <w:bCs/>
          <w:noProof/>
        </w:rPr>
        <w:pict>
          <v:line id="_x0000_s1054" style="position:absolute;left:0;text-align:left;z-index:251682304" from="292.05pt,.65pt" to="317.9pt,62.15pt">
            <v:stroke endarrow="block"/>
          </v:line>
        </w:pict>
      </w:r>
      <w:r>
        <w:rPr>
          <w:b/>
          <w:bCs/>
          <w:noProof/>
        </w:rPr>
        <w:pict>
          <v:line id="_x0000_s1053" style="position:absolute;left:0;text-align:left;flip:x;z-index:251681280" from="183.4pt,.65pt" to="210.95pt,62.15pt">
            <v:stroke endarrow="block"/>
          </v:line>
        </w:pict>
      </w:r>
    </w:p>
    <w:p w:rsidR="003343A4" w:rsidRPr="0044445A" w:rsidRDefault="003343A4" w:rsidP="003343A4">
      <w:pPr>
        <w:jc w:val="center"/>
        <w:rPr>
          <w:b/>
          <w:bCs/>
        </w:rPr>
      </w:pPr>
    </w:p>
    <w:p w:rsidR="003343A4" w:rsidRPr="0044445A" w:rsidRDefault="003343A4" w:rsidP="003343A4">
      <w:pPr>
        <w:jc w:val="center"/>
        <w:rPr>
          <w:b/>
          <w:bCs/>
        </w:rPr>
      </w:pPr>
    </w:p>
    <w:p w:rsidR="003343A4" w:rsidRPr="0044445A" w:rsidRDefault="003343A4" w:rsidP="003343A4">
      <w:pPr>
        <w:jc w:val="center"/>
        <w:rPr>
          <w:b/>
          <w:bCs/>
        </w:rPr>
      </w:pPr>
    </w:p>
    <w:p w:rsidR="003343A4" w:rsidRPr="0044445A" w:rsidRDefault="007B630A" w:rsidP="003343A4">
      <w:pPr>
        <w:jc w:val="center"/>
        <w:rPr>
          <w:b/>
          <w:bCs/>
        </w:rPr>
      </w:pPr>
      <w:r>
        <w:rPr>
          <w:b/>
          <w:bCs/>
          <w:noProof/>
        </w:rPr>
        <w:pict>
          <v:rect id="_x0000_s1048" style="position:absolute;left:0;text-align:left;margin-left:275.25pt;margin-top:6.95pt;width:140.25pt;height:27pt;z-index:251676160" fillcolor="#9cf">
            <v:textbox style="mso-next-textbox:#_x0000_s1048">
              <w:txbxContent>
                <w:p w:rsidR="004126D2" w:rsidRPr="0095097F" w:rsidRDefault="004126D2" w:rsidP="003343A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95097F">
                    <w:rPr>
                      <w:i/>
                      <w:sz w:val="24"/>
                      <w:szCs w:val="24"/>
                    </w:rPr>
                    <w:t>«Школа мяча»</w:t>
                  </w:r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047" style="position:absolute;left:0;text-align:left;margin-left:121.55pt;margin-top:6.95pt;width:140.25pt;height:27pt;z-index:251675136" fillcolor="#9cf">
            <v:textbox style="mso-next-textbox:#_x0000_s1047">
              <w:txbxContent>
                <w:p w:rsidR="004126D2" w:rsidRPr="0095097F" w:rsidRDefault="004126D2" w:rsidP="003343A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95097F">
                    <w:rPr>
                      <w:i/>
                      <w:sz w:val="24"/>
                      <w:szCs w:val="24"/>
                    </w:rPr>
                    <w:t>«</w:t>
                  </w:r>
                  <w:proofErr w:type="gramStart"/>
                  <w:r w:rsidRPr="0095097F">
                    <w:rPr>
                      <w:i/>
                      <w:sz w:val="24"/>
                      <w:szCs w:val="24"/>
                    </w:rPr>
                    <w:t>Очумелые</w:t>
                  </w:r>
                  <w:proofErr w:type="gramEnd"/>
                  <w:r w:rsidRPr="0095097F">
                    <w:rPr>
                      <w:i/>
                      <w:sz w:val="24"/>
                      <w:szCs w:val="24"/>
                    </w:rPr>
                    <w:t xml:space="preserve"> ручки»</w:t>
                  </w:r>
                </w:p>
              </w:txbxContent>
            </v:textbox>
          </v:rect>
        </w:pict>
      </w:r>
    </w:p>
    <w:p w:rsidR="003343A4" w:rsidRPr="0044445A" w:rsidRDefault="003343A4" w:rsidP="003343A4">
      <w:pPr>
        <w:jc w:val="center"/>
        <w:rPr>
          <w:b/>
          <w:bCs/>
        </w:rPr>
      </w:pPr>
    </w:p>
    <w:p w:rsidR="003343A4" w:rsidRPr="0044445A" w:rsidRDefault="003343A4" w:rsidP="003343A4">
      <w:pPr>
        <w:jc w:val="center"/>
        <w:rPr>
          <w:b/>
          <w:bCs/>
        </w:rPr>
      </w:pPr>
    </w:p>
    <w:p w:rsidR="003343A4" w:rsidRPr="0044445A" w:rsidRDefault="007B630A" w:rsidP="003343A4">
      <w:pPr>
        <w:jc w:val="center"/>
        <w:rPr>
          <w:b/>
          <w:bCs/>
        </w:rPr>
      </w:pPr>
      <w:r>
        <w:rPr>
          <w:b/>
          <w:bCs/>
          <w:noProof/>
        </w:rPr>
        <w:pict>
          <v:rect id="_x0000_s1059" style="position:absolute;left:0;text-align:left;margin-left:177.65pt;margin-top:8.3pt;width:130.9pt;height:34.15pt;z-index:251687424" fillcolor="#ff9">
            <v:textbox style="mso-next-textbox:#_x0000_s1059">
              <w:txbxContent>
                <w:p w:rsidR="004126D2" w:rsidRDefault="004126D2" w:rsidP="003343A4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Развитие ребенка</w:t>
                  </w:r>
                </w:p>
              </w:txbxContent>
            </v:textbox>
          </v:rect>
        </w:pict>
      </w:r>
    </w:p>
    <w:p w:rsidR="003343A4" w:rsidRPr="0044445A" w:rsidRDefault="007B630A" w:rsidP="003343A4">
      <w:pPr>
        <w:jc w:val="center"/>
        <w:rPr>
          <w:b/>
          <w:bCs/>
        </w:rPr>
      </w:pPr>
      <w:r>
        <w:rPr>
          <w:b/>
          <w:bCs/>
          <w:noProof/>
        </w:rPr>
        <w:pict>
          <v:rect id="_x0000_s1064" style="position:absolute;left:0;text-align:left;margin-left:336.6pt;margin-top:1.65pt;width:130.9pt;height:43.6pt;z-index:251692544" fillcolor="#cfc">
            <v:textbox style="mso-next-textbox:#_x0000_s1064">
              <w:txbxContent>
                <w:p w:rsidR="004126D2" w:rsidRPr="0095097F" w:rsidRDefault="004126D2" w:rsidP="003343A4">
                  <w:pPr>
                    <w:jc w:val="center"/>
                    <w:rPr>
                      <w:sz w:val="24"/>
                      <w:szCs w:val="24"/>
                    </w:rPr>
                  </w:pPr>
                  <w:r w:rsidRPr="0095097F">
                    <w:rPr>
                      <w:sz w:val="24"/>
                      <w:szCs w:val="24"/>
                    </w:rPr>
                    <w:t>Музыкальный зал</w:t>
                  </w:r>
                </w:p>
                <w:p w:rsidR="004126D2" w:rsidRDefault="004126D2" w:rsidP="003343A4">
                  <w:pPr>
                    <w:jc w:val="center"/>
                    <w:rPr>
                      <w:sz w:val="28"/>
                    </w:rPr>
                  </w:pPr>
                  <w:r w:rsidRPr="0095097F">
                    <w:rPr>
                      <w:sz w:val="24"/>
                      <w:szCs w:val="24"/>
                    </w:rPr>
                    <w:t>Физкультурный</w:t>
                  </w:r>
                  <w:r>
                    <w:rPr>
                      <w:sz w:val="28"/>
                    </w:rPr>
                    <w:t xml:space="preserve"> зал</w:t>
                  </w:r>
                </w:p>
                <w:p w:rsidR="004126D2" w:rsidRDefault="004126D2" w:rsidP="003343A4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062" style="position:absolute;left:0;text-align:left;margin-left:9.35pt;margin-top:1.65pt;width:93.5pt;height:27pt;z-index:251690496" fillcolor="#cfc">
            <v:textbox style="mso-next-textbox:#_x0000_s1062">
              <w:txbxContent>
                <w:p w:rsidR="004126D2" w:rsidRPr="0095097F" w:rsidRDefault="004126D2" w:rsidP="003343A4">
                  <w:pPr>
                    <w:jc w:val="center"/>
                    <w:rPr>
                      <w:sz w:val="24"/>
                      <w:szCs w:val="24"/>
                    </w:rPr>
                  </w:pPr>
                  <w:r w:rsidRPr="0095097F">
                    <w:rPr>
                      <w:sz w:val="24"/>
                      <w:szCs w:val="24"/>
                    </w:rPr>
                    <w:t>Изостудия</w:t>
                  </w:r>
                </w:p>
              </w:txbxContent>
            </v:textbox>
          </v:rect>
        </w:pict>
      </w:r>
    </w:p>
    <w:p w:rsidR="003343A4" w:rsidRPr="0044445A" w:rsidRDefault="007B630A" w:rsidP="003343A4">
      <w:pPr>
        <w:jc w:val="center"/>
        <w:rPr>
          <w:b/>
          <w:bCs/>
        </w:rPr>
      </w:pPr>
      <w:r>
        <w:rPr>
          <w:b/>
          <w:bCs/>
          <w:noProof/>
        </w:rPr>
        <w:pict>
          <v:line id="_x0000_s1071" style="position:absolute;left:0;text-align:left;flip:y;z-index:251699712" from="308.9pt,1.7pt" to="336.95pt,1.7pt">
            <v:stroke endarrow="block"/>
          </v:line>
        </w:pict>
      </w:r>
      <w:r>
        <w:rPr>
          <w:b/>
          <w:bCs/>
          <w:noProof/>
        </w:rPr>
        <w:pict>
          <v:line id="_x0000_s1067" style="position:absolute;left:0;text-align:left;flip:x y;z-index:251695616" from="102.85pt,1.7pt" to="177.65pt,1.7pt">
            <v:stroke endarrow="block"/>
          </v:line>
        </w:pict>
      </w:r>
    </w:p>
    <w:p w:rsidR="003343A4" w:rsidRPr="0044445A" w:rsidRDefault="007B630A" w:rsidP="003343A4">
      <w:pPr>
        <w:jc w:val="center"/>
        <w:rPr>
          <w:b/>
          <w:bCs/>
        </w:rPr>
      </w:pPr>
      <w:r>
        <w:rPr>
          <w:b/>
          <w:bCs/>
          <w:noProof/>
        </w:rPr>
        <w:pict>
          <v:line id="_x0000_s1072" style="position:absolute;left:0;text-align:left;z-index:251700736" from="305.55pt,1.1pt" to="336.95pt,30.7pt">
            <v:stroke endarrow="block"/>
          </v:line>
        </w:pict>
      </w:r>
      <w:r>
        <w:rPr>
          <w:b/>
          <w:bCs/>
          <w:noProof/>
        </w:rPr>
        <w:pict>
          <v:line id="_x0000_s1069" style="position:absolute;left:0;text-align:left;z-index:251697664" from="269.6pt,1.1pt" to="336.6pt,80.2pt">
            <v:stroke endarrow="block"/>
          </v:line>
        </w:pict>
      </w:r>
      <w:r>
        <w:rPr>
          <w:b/>
          <w:bCs/>
          <w:noProof/>
        </w:rPr>
        <w:pict>
          <v:line id="_x0000_s1073" style="position:absolute;left:0;text-align:left;flip:x;z-index:251701760" from="133.75pt,1.1pt" to="210.95pt,74.05pt">
            <v:stroke endarrow="block"/>
          </v:line>
        </w:pict>
      </w:r>
      <w:r>
        <w:rPr>
          <w:b/>
          <w:bCs/>
          <w:noProof/>
        </w:rPr>
        <w:pict>
          <v:line id="_x0000_s1070" style="position:absolute;left:0;text-align:left;flip:x;z-index:251698688" from="233.75pt,1.1pt" to="233.75pt,54.15pt">
            <v:stroke endarrow="block"/>
          </v:line>
        </w:pict>
      </w:r>
      <w:r>
        <w:rPr>
          <w:b/>
          <w:bCs/>
          <w:noProof/>
        </w:rPr>
        <w:pict>
          <v:line id="_x0000_s1068" style="position:absolute;left:0;text-align:left;flip:x;z-index:251696640" from="123.6pt,1.1pt" to="177.65pt,30.7pt">
            <v:stroke endarrow="block"/>
          </v:line>
        </w:pict>
      </w:r>
    </w:p>
    <w:p w:rsidR="003343A4" w:rsidRPr="0044445A" w:rsidRDefault="007B630A" w:rsidP="003343A4">
      <w:pPr>
        <w:jc w:val="center"/>
        <w:rPr>
          <w:b/>
          <w:bCs/>
        </w:rPr>
      </w:pPr>
      <w:r>
        <w:rPr>
          <w:b/>
          <w:bCs/>
          <w:noProof/>
        </w:rPr>
        <w:pict>
          <v:rect id="_x0000_s1063" style="position:absolute;left:0;text-align:left;margin-left:-2.9pt;margin-top:1.1pt;width:126.5pt;height:39.05pt;z-index:251691520" fillcolor="#cfc">
            <v:textbox style="mso-next-textbox:#_x0000_s1063">
              <w:txbxContent>
                <w:p w:rsidR="004126D2" w:rsidRPr="0095097F" w:rsidRDefault="004126D2" w:rsidP="003343A4">
                  <w:pPr>
                    <w:jc w:val="center"/>
                    <w:rPr>
                      <w:sz w:val="24"/>
                      <w:szCs w:val="24"/>
                    </w:rPr>
                  </w:pPr>
                  <w:r w:rsidRPr="0095097F">
                    <w:rPr>
                      <w:sz w:val="24"/>
                      <w:szCs w:val="24"/>
                    </w:rPr>
                    <w:t>Уголок безопасности</w:t>
                  </w:r>
                </w:p>
              </w:txbxContent>
            </v:textbox>
          </v:rect>
        </w:pict>
      </w:r>
    </w:p>
    <w:p w:rsidR="003343A4" w:rsidRPr="0044445A" w:rsidRDefault="007B630A" w:rsidP="003343A4">
      <w:pPr>
        <w:jc w:val="center"/>
        <w:rPr>
          <w:b/>
          <w:bCs/>
        </w:rPr>
      </w:pPr>
      <w:r>
        <w:rPr>
          <w:b/>
          <w:bCs/>
          <w:noProof/>
        </w:rPr>
        <w:pict>
          <v:rect id="_x0000_s1061" style="position:absolute;left:0;text-align:left;margin-left:336.95pt;margin-top:7.7pt;width:133.1pt;height:43.35pt;z-index:251689472" fillcolor="#cfc">
            <v:textbox style="mso-next-textbox:#_x0000_s1061">
              <w:txbxContent>
                <w:p w:rsidR="004126D2" w:rsidRDefault="004126D2" w:rsidP="003343A4">
                  <w:pPr>
                    <w:jc w:val="center"/>
                    <w:rPr>
                      <w:sz w:val="28"/>
                    </w:rPr>
                  </w:pPr>
                  <w:r w:rsidRPr="0095097F">
                    <w:rPr>
                      <w:sz w:val="24"/>
                      <w:szCs w:val="24"/>
                    </w:rPr>
                    <w:t>Кабинеты логопеда и психолога</w:t>
                  </w:r>
                  <w:r>
                    <w:rPr>
                      <w:sz w:val="28"/>
                    </w:rPr>
                    <w:t xml:space="preserve"> логопеда</w:t>
                  </w:r>
                </w:p>
              </w:txbxContent>
            </v:textbox>
          </v:rect>
        </w:pict>
      </w:r>
    </w:p>
    <w:p w:rsidR="003343A4" w:rsidRPr="0044445A" w:rsidRDefault="007B630A" w:rsidP="003343A4">
      <w:pPr>
        <w:jc w:val="center"/>
        <w:rPr>
          <w:b/>
          <w:bCs/>
        </w:rPr>
      </w:pPr>
      <w:r>
        <w:rPr>
          <w:b/>
          <w:bCs/>
          <w:noProof/>
        </w:rPr>
        <w:pict>
          <v:rect id="_x0000_s1065" style="position:absolute;left:0;text-align:left;margin-left:168.3pt;margin-top:12.75pt;width:137.25pt;height:41.75pt;z-index:251693568" fillcolor="#cfc">
            <v:textbox style="mso-next-textbox:#_x0000_s1065">
              <w:txbxContent>
                <w:p w:rsidR="004126D2" w:rsidRDefault="004126D2" w:rsidP="003343A4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Методический кабинет</w:t>
                  </w:r>
                </w:p>
              </w:txbxContent>
            </v:textbox>
          </v:rect>
        </w:pict>
      </w:r>
    </w:p>
    <w:p w:rsidR="003343A4" w:rsidRPr="0044445A" w:rsidRDefault="007B630A" w:rsidP="003343A4">
      <w:pPr>
        <w:jc w:val="center"/>
        <w:rPr>
          <w:b/>
          <w:bCs/>
        </w:rPr>
      </w:pPr>
      <w:r>
        <w:rPr>
          <w:b/>
          <w:bCs/>
          <w:noProof/>
        </w:rPr>
        <w:pict>
          <v:rect id="_x0000_s1060" style="position:absolute;left:0;text-align:left;margin-left:-2.9pt;margin-top:4.7pt;width:136.65pt;height:36pt;z-index:251688448" fillcolor="#cfc">
            <v:textbox style="mso-next-textbox:#_x0000_s1060">
              <w:txbxContent>
                <w:p w:rsidR="004126D2" w:rsidRPr="0095097F" w:rsidRDefault="004126D2" w:rsidP="003343A4">
                  <w:pPr>
                    <w:jc w:val="center"/>
                    <w:rPr>
                      <w:sz w:val="24"/>
                      <w:szCs w:val="24"/>
                    </w:rPr>
                  </w:pPr>
                  <w:r w:rsidRPr="0095097F">
                    <w:rPr>
                      <w:sz w:val="24"/>
                      <w:szCs w:val="24"/>
                    </w:rPr>
                    <w:t>«</w:t>
                  </w:r>
                  <w:proofErr w:type="spellStart"/>
                  <w:r w:rsidRPr="0095097F">
                    <w:rPr>
                      <w:sz w:val="24"/>
                      <w:szCs w:val="24"/>
                    </w:rPr>
                    <w:t>Умняшка</w:t>
                  </w:r>
                  <w:proofErr w:type="spellEnd"/>
                  <w:r w:rsidRPr="0095097F"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rect>
        </w:pict>
      </w:r>
    </w:p>
    <w:p w:rsidR="003343A4" w:rsidRPr="0044445A" w:rsidRDefault="003343A4" w:rsidP="003343A4">
      <w:pPr>
        <w:jc w:val="center"/>
        <w:rPr>
          <w:b/>
          <w:bCs/>
        </w:rPr>
      </w:pPr>
    </w:p>
    <w:p w:rsidR="003343A4" w:rsidRPr="0044445A" w:rsidRDefault="007B630A" w:rsidP="003343A4">
      <w:pPr>
        <w:jc w:val="center"/>
        <w:rPr>
          <w:b/>
          <w:bCs/>
        </w:rPr>
      </w:pPr>
      <w:r>
        <w:rPr>
          <w:b/>
          <w:bCs/>
          <w:noProof/>
        </w:rPr>
        <w:pict>
          <v:rect id="_x0000_s1066" style="position:absolute;left:0;text-align:left;margin-left:336.6pt;margin-top:11.25pt;width:130.9pt;height:26.05pt;z-index:251694592" fillcolor="#cfc">
            <v:textbox style="mso-next-textbox:#_x0000_s1066">
              <w:txbxContent>
                <w:p w:rsidR="004126D2" w:rsidRPr="0095097F" w:rsidRDefault="004126D2" w:rsidP="003343A4">
                  <w:pPr>
                    <w:jc w:val="center"/>
                    <w:rPr>
                      <w:sz w:val="24"/>
                      <w:szCs w:val="24"/>
                    </w:rPr>
                  </w:pPr>
                  <w:r w:rsidRPr="0095097F">
                    <w:rPr>
                      <w:sz w:val="24"/>
                      <w:szCs w:val="24"/>
                    </w:rPr>
                    <w:t xml:space="preserve">Мини музей </w:t>
                  </w:r>
                </w:p>
              </w:txbxContent>
            </v:textbox>
          </v:rect>
        </w:pict>
      </w:r>
    </w:p>
    <w:p w:rsidR="003343A4" w:rsidRPr="0044445A" w:rsidRDefault="007B630A" w:rsidP="003343A4">
      <w:pPr>
        <w:jc w:val="center"/>
        <w:rPr>
          <w:b/>
          <w:bCs/>
        </w:rPr>
      </w:pPr>
      <w:r>
        <w:rPr>
          <w:b/>
          <w:bCs/>
          <w:noProof/>
        </w:rPr>
        <w:pict>
          <v:line id="_x0000_s1075" style="position:absolute;left:0;text-align:left;z-index:251703808" from="233.75pt,4pt" to="233.75pt,39.1pt">
            <v:stroke endarrow="block"/>
          </v:line>
        </w:pict>
      </w:r>
    </w:p>
    <w:p w:rsidR="003343A4" w:rsidRPr="0044445A" w:rsidRDefault="003343A4" w:rsidP="003343A4">
      <w:pPr>
        <w:jc w:val="center"/>
        <w:rPr>
          <w:b/>
          <w:bCs/>
        </w:rPr>
      </w:pPr>
    </w:p>
    <w:p w:rsidR="003343A4" w:rsidRPr="0044445A" w:rsidRDefault="007B630A" w:rsidP="003343A4">
      <w:pPr>
        <w:jc w:val="center"/>
        <w:rPr>
          <w:b/>
          <w:bCs/>
        </w:rPr>
      </w:pPr>
      <w:r>
        <w:rPr>
          <w:b/>
          <w:bCs/>
          <w:noProof/>
        </w:rPr>
        <w:pict>
          <v:rect id="_x0000_s1076" style="position:absolute;left:0;text-align:left;margin-left:11.4pt;margin-top:11.5pt;width:112.2pt;height:36pt;z-index:251704832" fillcolor="#fc9">
            <v:textbox style="mso-next-textbox:#_x0000_s1076">
              <w:txbxContent>
                <w:p w:rsidR="004126D2" w:rsidRDefault="004126D2" w:rsidP="003343A4">
                  <w:pPr>
                    <w:jc w:val="center"/>
                  </w:pPr>
                  <w:r>
                    <w:t>Уголок детского творчества</w:t>
                  </w:r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074" style="position:absolute;left:0;text-align:left;margin-left:179.85pt;margin-top:11.5pt;width:112.2pt;height:45pt;z-index:251702784" fillcolor="#cff">
            <v:textbox style="mso-next-textbox:#_x0000_s1074">
              <w:txbxContent>
                <w:p w:rsidR="004126D2" w:rsidRDefault="004126D2" w:rsidP="003343A4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Групповые помещения</w:t>
                  </w:r>
                </w:p>
              </w:txbxContent>
            </v:textbox>
          </v:rect>
        </w:pict>
      </w:r>
    </w:p>
    <w:p w:rsidR="003343A4" w:rsidRPr="0044445A" w:rsidRDefault="007B630A" w:rsidP="003343A4">
      <w:pPr>
        <w:jc w:val="center"/>
        <w:rPr>
          <w:b/>
          <w:bCs/>
        </w:rPr>
      </w:pPr>
      <w:r>
        <w:rPr>
          <w:b/>
          <w:bCs/>
          <w:noProof/>
        </w:rPr>
        <w:pict>
          <v:rect id="_x0000_s1085" style="position:absolute;left:0;text-align:left;margin-left:348.9pt;margin-top:6.7pt;width:112.2pt;height:36pt;z-index:251714048" fillcolor="#fc9">
            <v:textbox style="mso-next-textbox:#_x0000_s1085">
              <w:txbxContent>
                <w:p w:rsidR="004126D2" w:rsidRDefault="004126D2" w:rsidP="003343A4">
                  <w:pPr>
                    <w:jc w:val="center"/>
                  </w:pPr>
                  <w:r>
                    <w:t>Музыкальный уголок</w:t>
                  </w:r>
                </w:p>
              </w:txbxContent>
            </v:textbox>
          </v:rect>
        </w:pict>
      </w:r>
    </w:p>
    <w:p w:rsidR="003343A4" w:rsidRPr="0044445A" w:rsidRDefault="007B630A" w:rsidP="003343A4">
      <w:pPr>
        <w:jc w:val="center"/>
        <w:rPr>
          <w:b/>
          <w:bCs/>
        </w:rPr>
      </w:pPr>
      <w:r>
        <w:rPr>
          <w:b/>
          <w:bCs/>
          <w:noProof/>
        </w:rPr>
        <w:pict>
          <v:line id="_x0000_s1090" style="position:absolute;left:0;text-align:left;z-index:251719168" from="327.95pt,8.65pt" to="328.95pt,199.9pt"/>
        </w:pict>
      </w:r>
      <w:r>
        <w:rPr>
          <w:b/>
          <w:bCs/>
          <w:noProof/>
        </w:rPr>
        <w:pict>
          <v:line id="_x0000_s1097" style="position:absolute;left:0;text-align:left;flip:y;z-index:251726336" from="328.95pt,8.65pt" to="348.55pt,8.65pt">
            <v:stroke endarrow="block"/>
          </v:line>
        </w:pict>
      </w:r>
      <w:r>
        <w:rPr>
          <w:b/>
          <w:bCs/>
          <w:noProof/>
        </w:rPr>
        <w:pict>
          <v:line id="_x0000_s1087" style="position:absolute;left:0;text-align:left;flip:x;z-index:251716096" from="144.2pt,7.9pt" to="179.85pt,7.9pt"/>
        </w:pict>
      </w:r>
      <w:r>
        <w:rPr>
          <w:b/>
          <w:bCs/>
          <w:noProof/>
        </w:rPr>
        <w:pict>
          <v:line id="_x0000_s1088" style="position:absolute;left:0;text-align:left;z-index:251717120" from="155.3pt,8.65pt" to="155.3pt,186.4pt"/>
        </w:pict>
      </w:r>
      <w:r>
        <w:rPr>
          <w:b/>
          <w:bCs/>
          <w:noProof/>
        </w:rPr>
        <w:pict>
          <v:line id="_x0000_s1096" style="position:absolute;left:0;text-align:left;flip:x;z-index:251725312" from="123.6pt,7.9pt" to="150.05pt,7.9pt">
            <v:stroke endarrow="block"/>
          </v:line>
        </w:pict>
      </w:r>
      <w:r>
        <w:rPr>
          <w:b/>
          <w:bCs/>
          <w:noProof/>
        </w:rPr>
        <w:pict>
          <v:line id="_x0000_s1089" style="position:absolute;left:0;text-align:left;z-index:251718144" from="292.05pt,7.9pt" to="327.95pt,7.9pt"/>
        </w:pict>
      </w:r>
    </w:p>
    <w:p w:rsidR="003343A4" w:rsidRPr="0044445A" w:rsidRDefault="003343A4" w:rsidP="003343A4">
      <w:pPr>
        <w:jc w:val="center"/>
        <w:rPr>
          <w:b/>
          <w:bCs/>
        </w:rPr>
      </w:pPr>
    </w:p>
    <w:p w:rsidR="003343A4" w:rsidRPr="0044445A" w:rsidRDefault="007B630A" w:rsidP="003343A4">
      <w:pPr>
        <w:jc w:val="center"/>
        <w:rPr>
          <w:b/>
          <w:bCs/>
        </w:rPr>
      </w:pPr>
      <w:r>
        <w:rPr>
          <w:b/>
          <w:bCs/>
          <w:noProof/>
        </w:rPr>
        <w:pict>
          <v:line id="_x0000_s1099" style="position:absolute;left:0;text-align:left;z-index:251728384" from="233.75pt,1.3pt" to="233.75pt,24.55pt">
            <v:stroke endarrow="block"/>
          </v:line>
        </w:pict>
      </w:r>
    </w:p>
    <w:p w:rsidR="003343A4" w:rsidRPr="0044445A" w:rsidRDefault="007B630A" w:rsidP="003343A4">
      <w:pPr>
        <w:jc w:val="center"/>
        <w:rPr>
          <w:b/>
          <w:bCs/>
        </w:rPr>
      </w:pPr>
      <w:r>
        <w:rPr>
          <w:b/>
          <w:bCs/>
          <w:noProof/>
        </w:rPr>
        <w:pict>
          <v:rect id="_x0000_s1084" style="position:absolute;left:0;text-align:left;margin-left:348.9pt;margin-top:6.25pt;width:122.4pt;height:45pt;z-index:251713024" fillcolor="#fc9">
            <v:textbox style="mso-next-textbox:#_x0000_s1084">
              <w:txbxContent>
                <w:p w:rsidR="004126D2" w:rsidRDefault="004126D2" w:rsidP="003343A4">
                  <w:pPr>
                    <w:jc w:val="center"/>
                  </w:pPr>
                  <w:r>
                    <w:t xml:space="preserve">Уголок </w:t>
                  </w:r>
                  <w:proofErr w:type="gramStart"/>
                  <w:r>
                    <w:t>театральной</w:t>
                  </w:r>
                  <w:proofErr w:type="gramEnd"/>
                  <w:r>
                    <w:t xml:space="preserve"> </w:t>
                  </w:r>
                </w:p>
                <w:p w:rsidR="004126D2" w:rsidRDefault="004126D2" w:rsidP="003343A4">
                  <w:pPr>
                    <w:jc w:val="center"/>
                  </w:pPr>
                  <w:r>
                    <w:t>деятельности</w:t>
                  </w:r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079" style="position:absolute;left:0;text-align:left;margin-left:2.85pt;margin-top:6.25pt;width:130.9pt;height:36pt;z-index:251707904" fillcolor="#fc9">
            <v:textbox style="mso-next-textbox:#_x0000_s1079">
              <w:txbxContent>
                <w:p w:rsidR="004126D2" w:rsidRDefault="004126D2" w:rsidP="003343A4">
                  <w:pPr>
                    <w:jc w:val="center"/>
                  </w:pPr>
                  <w:r>
                    <w:t>Уголок экспериментирования</w:t>
                  </w:r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077" style="position:absolute;left:0;text-align:left;margin-left:177.65pt;margin-top:10.75pt;width:112.2pt;height:36pt;z-index:251705856" fillcolor="#fc9">
            <v:textbox style="mso-next-textbox:#_x0000_s1077">
              <w:txbxContent>
                <w:p w:rsidR="004126D2" w:rsidRDefault="004126D2" w:rsidP="003343A4">
                  <w:pPr>
                    <w:jc w:val="center"/>
                  </w:pPr>
                  <w:r>
                    <w:t>Уголок развивающих игр</w:t>
                  </w:r>
                </w:p>
              </w:txbxContent>
            </v:textbox>
          </v:rect>
        </w:pict>
      </w:r>
    </w:p>
    <w:p w:rsidR="003343A4" w:rsidRPr="0044445A" w:rsidRDefault="007B630A" w:rsidP="003343A4">
      <w:pPr>
        <w:jc w:val="center"/>
        <w:rPr>
          <w:b/>
          <w:bCs/>
        </w:rPr>
      </w:pPr>
      <w:r>
        <w:rPr>
          <w:b/>
          <w:bCs/>
          <w:noProof/>
        </w:rPr>
        <w:pict>
          <v:shape id="_x0000_s1101" type="#_x0000_t32" style="position:absolute;left:0;text-align:left;margin-left:153.95pt;margin-top:8.2pt;width:22.05pt;height:0;z-index:251730432" o:connectortype="straight">
            <v:stroke endarrow="block"/>
          </v:shape>
        </w:pict>
      </w:r>
      <w:r>
        <w:rPr>
          <w:b/>
          <w:bCs/>
          <w:noProof/>
        </w:rPr>
        <w:pict>
          <v:shape id="_x0000_s1100" type="#_x0000_t32" style="position:absolute;left:0;text-align:left;margin-left:161.85pt;margin-top:8.2pt;width:0;height:0;z-index:251729408" o:connectortype="straight">
            <v:stroke endarrow="block"/>
          </v:shape>
        </w:pict>
      </w:r>
      <w:r>
        <w:rPr>
          <w:b/>
          <w:bCs/>
          <w:noProof/>
        </w:rPr>
        <w:pict>
          <v:line id="_x0000_s1095" style="position:absolute;left:0;text-align:left;flip:x;z-index:251724288" from="133.75pt,8.2pt" to="153.95pt,8.2pt">
            <v:stroke endarrow="block"/>
          </v:line>
        </w:pict>
      </w:r>
    </w:p>
    <w:p w:rsidR="003343A4" w:rsidRPr="0044445A" w:rsidRDefault="007B630A" w:rsidP="003343A4">
      <w:pPr>
        <w:jc w:val="center"/>
        <w:rPr>
          <w:b/>
          <w:bCs/>
        </w:rPr>
      </w:pPr>
      <w:r>
        <w:rPr>
          <w:b/>
          <w:bCs/>
          <w:noProof/>
        </w:rPr>
        <w:pict>
          <v:line id="_x0000_s1098" style="position:absolute;left:0;text-align:left;z-index:251727360" from="328.95pt,-.35pt" to="349.9pt,-.35pt">
            <v:stroke endarrow="block"/>
          </v:line>
        </w:pict>
      </w:r>
    </w:p>
    <w:p w:rsidR="003343A4" w:rsidRPr="0044445A" w:rsidRDefault="003343A4" w:rsidP="003343A4">
      <w:pPr>
        <w:jc w:val="center"/>
        <w:rPr>
          <w:b/>
          <w:bCs/>
        </w:rPr>
      </w:pPr>
    </w:p>
    <w:p w:rsidR="003343A4" w:rsidRPr="0044445A" w:rsidRDefault="007B630A" w:rsidP="003343A4">
      <w:pPr>
        <w:jc w:val="center"/>
        <w:rPr>
          <w:b/>
          <w:bCs/>
        </w:rPr>
      </w:pPr>
      <w:r>
        <w:rPr>
          <w:b/>
          <w:bCs/>
          <w:noProof/>
        </w:rPr>
        <w:pict>
          <v:rect id="_x0000_s1083" style="position:absolute;left:0;text-align:left;margin-left:179.85pt;margin-top:6.85pt;width:112.2pt;height:63pt;z-index:251712000" fillcolor="#fc9">
            <v:textbox style="mso-next-textbox:#_x0000_s1083">
              <w:txbxContent>
                <w:p w:rsidR="004126D2" w:rsidRDefault="004126D2" w:rsidP="003343A4">
                  <w:pPr>
                    <w:jc w:val="center"/>
                  </w:pPr>
                  <w:r>
                    <w:t>Центр познавательно – речевой деятельности</w:t>
                  </w:r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082" style="position:absolute;left:0;text-align:left;margin-left:9.35pt;margin-top:6.55pt;width:112.2pt;height:36pt;z-index:251710976" fillcolor="#fc9">
            <v:textbox style="mso-next-textbox:#_x0000_s1082">
              <w:txbxContent>
                <w:p w:rsidR="004126D2" w:rsidRDefault="004126D2" w:rsidP="003343A4">
                  <w:pPr>
                    <w:jc w:val="center"/>
                  </w:pPr>
                  <w:r>
                    <w:t>Уголок природы</w:t>
                  </w:r>
                </w:p>
              </w:txbxContent>
            </v:textbox>
          </v:rect>
        </w:pict>
      </w:r>
    </w:p>
    <w:p w:rsidR="003343A4" w:rsidRPr="0044445A" w:rsidRDefault="007B630A" w:rsidP="003343A4">
      <w:pPr>
        <w:jc w:val="center"/>
        <w:rPr>
          <w:b/>
          <w:bCs/>
        </w:rPr>
      </w:pPr>
      <w:r>
        <w:rPr>
          <w:b/>
          <w:bCs/>
          <w:noProof/>
        </w:rPr>
        <w:pict>
          <v:line id="_x0000_s1093" style="position:absolute;left:0;text-align:left;flip:x;z-index:251722240" from="121.55pt,8.95pt" to="153.95pt,8.95pt">
            <v:stroke endarrow="block"/>
          </v:line>
        </w:pict>
      </w:r>
      <w:r>
        <w:rPr>
          <w:b/>
          <w:bCs/>
          <w:noProof/>
        </w:rPr>
        <w:pict>
          <v:line id="_x0000_s1094" style="position:absolute;left:0;text-align:left;z-index:251723264" from="150.05pt,8.95pt" to="179.85pt,8.95pt">
            <v:stroke endarrow="block"/>
          </v:line>
        </w:pict>
      </w:r>
      <w:r>
        <w:rPr>
          <w:b/>
          <w:bCs/>
          <w:noProof/>
        </w:rPr>
        <w:pict>
          <v:rect id="_x0000_s1086" style="position:absolute;left:0;text-align:left;margin-left:355.3pt;margin-top:4.75pt;width:112.2pt;height:36pt;z-index:251715072" fillcolor="#fc9">
            <v:textbox style="mso-next-textbox:#_x0000_s1086">
              <w:txbxContent>
                <w:p w:rsidR="004126D2" w:rsidRDefault="004126D2" w:rsidP="003343A4">
                  <w:pPr>
                    <w:jc w:val="center"/>
                  </w:pPr>
                  <w:r>
                    <w:t>Психологический уголок</w:t>
                  </w:r>
                </w:p>
              </w:txbxContent>
            </v:textbox>
          </v:rect>
        </w:pict>
      </w:r>
    </w:p>
    <w:p w:rsidR="003343A4" w:rsidRPr="0044445A" w:rsidRDefault="007B630A" w:rsidP="003343A4">
      <w:pPr>
        <w:jc w:val="center"/>
        <w:rPr>
          <w:b/>
          <w:bCs/>
        </w:rPr>
      </w:pPr>
      <w:r>
        <w:rPr>
          <w:b/>
          <w:bCs/>
          <w:noProof/>
        </w:rPr>
        <w:pict>
          <v:shape id="_x0000_s1102" type="#_x0000_t32" style="position:absolute;left:0;text-align:left;margin-left:328.95pt;margin-top:8.8pt;width:26.35pt;height:.75pt;z-index:251731456" o:connectortype="straight">
            <v:stroke endarrow="block"/>
          </v:shape>
        </w:pict>
      </w:r>
    </w:p>
    <w:p w:rsidR="003343A4" w:rsidRPr="0044445A" w:rsidRDefault="003343A4" w:rsidP="003343A4">
      <w:pPr>
        <w:jc w:val="center"/>
        <w:rPr>
          <w:b/>
          <w:bCs/>
        </w:rPr>
      </w:pPr>
    </w:p>
    <w:p w:rsidR="003343A4" w:rsidRPr="0044445A" w:rsidRDefault="007B630A" w:rsidP="003343A4">
      <w:pPr>
        <w:jc w:val="center"/>
        <w:rPr>
          <w:b/>
          <w:bCs/>
        </w:rPr>
      </w:pPr>
      <w:r>
        <w:rPr>
          <w:b/>
          <w:bCs/>
          <w:noProof/>
        </w:rPr>
        <w:pict>
          <v:rect id="_x0000_s1080" style="position:absolute;left:0;text-align:left;margin-left:9.35pt;margin-top:7.6pt;width:112.2pt;height:36pt;z-index:251708928" fillcolor="#fc9">
            <v:textbox style="mso-next-textbox:#_x0000_s1080">
              <w:txbxContent>
                <w:p w:rsidR="004126D2" w:rsidRDefault="004126D2" w:rsidP="003343A4">
                  <w:pPr>
                    <w:jc w:val="center"/>
                  </w:pPr>
                  <w:r>
                    <w:t>Центр  сюжетно – ролевой игры</w:t>
                  </w:r>
                </w:p>
              </w:txbxContent>
            </v:textbox>
          </v:rect>
        </w:pict>
      </w:r>
    </w:p>
    <w:p w:rsidR="003343A4" w:rsidRPr="0044445A" w:rsidRDefault="007B630A" w:rsidP="003343A4">
      <w:pPr>
        <w:jc w:val="center"/>
        <w:rPr>
          <w:b/>
          <w:bCs/>
        </w:rPr>
      </w:pPr>
      <w:r>
        <w:rPr>
          <w:b/>
          <w:bCs/>
          <w:noProof/>
        </w:rPr>
        <w:pict>
          <v:rect id="_x0000_s1081" style="position:absolute;left:0;text-align:left;margin-left:355.3pt;margin-top:5.05pt;width:112.2pt;height:36pt;z-index:251709952" fillcolor="#fc9">
            <v:textbox style="mso-next-textbox:#_x0000_s1081">
              <w:txbxContent>
                <w:p w:rsidR="004126D2" w:rsidRDefault="004126D2" w:rsidP="003343A4">
                  <w:pPr>
                    <w:jc w:val="center"/>
                  </w:pPr>
                  <w:r>
                    <w:t>Уголок краеведения</w:t>
                  </w:r>
                </w:p>
              </w:txbxContent>
            </v:textbox>
          </v:rect>
        </w:pict>
      </w:r>
    </w:p>
    <w:p w:rsidR="003343A4" w:rsidRPr="0044445A" w:rsidRDefault="007B630A" w:rsidP="003343A4">
      <w:pPr>
        <w:jc w:val="center"/>
        <w:rPr>
          <w:b/>
          <w:bCs/>
        </w:rPr>
      </w:pPr>
      <w:r>
        <w:rPr>
          <w:b/>
          <w:bCs/>
          <w:noProof/>
        </w:rPr>
        <w:pict>
          <v:line id="_x0000_s1091" style="position:absolute;left:0;text-align:left;z-index:251720192" from="121.55pt,7pt" to="177.65pt,7pt">
            <v:stroke startarrow="block" endarrow="block"/>
          </v:line>
        </w:pict>
      </w:r>
      <w:r>
        <w:rPr>
          <w:b/>
          <w:bCs/>
          <w:noProof/>
        </w:rPr>
        <w:pict>
          <v:rect id="_x0000_s1078" style="position:absolute;left:0;text-align:left;margin-left:176pt;margin-top:.25pt;width:132.55pt;height:54pt;z-index:251706880" fillcolor="#fc9">
            <v:textbox style="mso-next-textbox:#_x0000_s1078">
              <w:txbxContent>
                <w:p w:rsidR="004126D2" w:rsidRDefault="004126D2" w:rsidP="003343A4">
                  <w:pPr>
                    <w:jc w:val="center"/>
                  </w:pPr>
                  <w:r>
                    <w:t xml:space="preserve">Уголок </w:t>
                  </w:r>
                  <w:proofErr w:type="gramStart"/>
                  <w:r>
                    <w:t>строительной</w:t>
                  </w:r>
                  <w:proofErr w:type="gramEnd"/>
                  <w:r>
                    <w:t xml:space="preserve">, конструктивной </w:t>
                  </w:r>
                </w:p>
                <w:p w:rsidR="004126D2" w:rsidRDefault="004126D2" w:rsidP="003343A4">
                  <w:pPr>
                    <w:jc w:val="center"/>
                  </w:pPr>
                  <w:r>
                    <w:t>деятельности</w:t>
                  </w:r>
                </w:p>
              </w:txbxContent>
            </v:textbox>
          </v:rect>
        </w:pict>
      </w:r>
    </w:p>
    <w:p w:rsidR="003343A4" w:rsidRPr="0044445A" w:rsidRDefault="007B630A" w:rsidP="003343A4">
      <w:pPr>
        <w:jc w:val="center"/>
        <w:rPr>
          <w:b/>
          <w:bCs/>
        </w:rPr>
      </w:pPr>
      <w:r>
        <w:rPr>
          <w:b/>
          <w:bCs/>
          <w:noProof/>
        </w:rPr>
        <w:pict>
          <v:line id="_x0000_s1092" style="position:absolute;left:0;text-align:left;z-index:251721216" from="305.55pt,6.7pt" to="356.65pt,6.7pt">
            <v:stroke startarrow="block" endarrow="block"/>
          </v:line>
        </w:pict>
      </w:r>
    </w:p>
    <w:p w:rsidR="003343A4" w:rsidRPr="0044445A" w:rsidRDefault="003343A4" w:rsidP="003343A4">
      <w:pPr>
        <w:jc w:val="center"/>
        <w:rPr>
          <w:b/>
          <w:bCs/>
        </w:rPr>
      </w:pPr>
    </w:p>
    <w:p w:rsidR="003343A4" w:rsidRPr="0044445A" w:rsidRDefault="003343A4" w:rsidP="003343A4">
      <w:pPr>
        <w:jc w:val="center"/>
        <w:rPr>
          <w:b/>
          <w:bCs/>
        </w:rPr>
      </w:pPr>
    </w:p>
    <w:p w:rsidR="003343A4" w:rsidRPr="0044445A" w:rsidRDefault="003343A4" w:rsidP="003343A4">
      <w:pPr>
        <w:jc w:val="center"/>
        <w:rPr>
          <w:b/>
          <w:bCs/>
        </w:rPr>
      </w:pPr>
    </w:p>
    <w:p w:rsidR="003343A4" w:rsidRDefault="003343A4" w:rsidP="003343A4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343A4" w:rsidRPr="00811846" w:rsidRDefault="00811846" w:rsidP="003343A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3.2.2.</w:t>
      </w:r>
      <w:r w:rsidR="003343A4" w:rsidRPr="00811846">
        <w:rPr>
          <w:b/>
          <w:bCs/>
          <w:sz w:val="26"/>
          <w:szCs w:val="26"/>
        </w:rPr>
        <w:t xml:space="preserve">Структура предметно-пространственной среды 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655"/>
      </w:tblGrid>
      <w:tr w:rsidR="003343A4" w:rsidTr="00D91D07">
        <w:tc>
          <w:tcPr>
            <w:tcW w:w="2448" w:type="dxa"/>
            <w:vAlign w:val="center"/>
          </w:tcPr>
          <w:p w:rsidR="003343A4" w:rsidRPr="00BD0DED" w:rsidRDefault="003343A4" w:rsidP="003343A4">
            <w:pPr>
              <w:pStyle w:val="ab"/>
              <w:jc w:val="center"/>
              <w:rPr>
                <w:b/>
              </w:rPr>
            </w:pPr>
            <w:r w:rsidRPr="00BD0DED">
              <w:rPr>
                <w:b/>
              </w:rPr>
              <w:t>Функциональные центры и их расположение</w:t>
            </w:r>
          </w:p>
        </w:tc>
        <w:tc>
          <w:tcPr>
            <w:tcW w:w="7655" w:type="dxa"/>
            <w:vAlign w:val="center"/>
          </w:tcPr>
          <w:p w:rsidR="003343A4" w:rsidRPr="00BD0DED" w:rsidRDefault="003343A4" w:rsidP="003343A4">
            <w:pPr>
              <w:pStyle w:val="ab"/>
              <w:jc w:val="center"/>
              <w:rPr>
                <w:b/>
              </w:rPr>
            </w:pPr>
            <w:r w:rsidRPr="00BD0DED">
              <w:rPr>
                <w:b/>
              </w:rPr>
              <w:t>Содержание</w:t>
            </w:r>
          </w:p>
        </w:tc>
      </w:tr>
      <w:tr w:rsidR="003343A4" w:rsidTr="00D91D07">
        <w:tc>
          <w:tcPr>
            <w:tcW w:w="2448" w:type="dxa"/>
            <w:vAlign w:val="center"/>
          </w:tcPr>
          <w:p w:rsidR="003343A4" w:rsidRPr="00E64417" w:rsidRDefault="003343A4" w:rsidP="003343A4">
            <w:pPr>
              <w:pStyle w:val="ab"/>
              <w:ind w:left="72"/>
              <w:jc w:val="center"/>
              <w:rPr>
                <w:b/>
                <w:highlight w:val="yellow"/>
              </w:rPr>
            </w:pPr>
            <w:r w:rsidRPr="00E64417">
              <w:rPr>
                <w:b/>
              </w:rPr>
              <w:t>«Путешествие в мир старины»</w:t>
            </w:r>
          </w:p>
        </w:tc>
        <w:tc>
          <w:tcPr>
            <w:tcW w:w="7655" w:type="dxa"/>
          </w:tcPr>
          <w:p w:rsidR="003343A4" w:rsidRPr="00D73486" w:rsidRDefault="003343A4" w:rsidP="003343A4">
            <w:pPr>
              <w:pStyle w:val="ab"/>
              <w:ind w:left="72"/>
              <w:jc w:val="both"/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Печь, полки резные, сундук, рукомойник, люлька, прялка, стол, лавки, посуда. Русские народные костюмы: «Хозяюшка», «Гжель», «Дымка», «Хохлома»</w:t>
            </w:r>
          </w:p>
        </w:tc>
      </w:tr>
      <w:tr w:rsidR="003343A4" w:rsidTr="00D91D07">
        <w:tc>
          <w:tcPr>
            <w:tcW w:w="2448" w:type="dxa"/>
            <w:vAlign w:val="center"/>
          </w:tcPr>
          <w:p w:rsidR="003343A4" w:rsidRPr="00E64417" w:rsidRDefault="003343A4" w:rsidP="003343A4">
            <w:pPr>
              <w:pStyle w:val="ab"/>
              <w:ind w:left="72"/>
              <w:jc w:val="center"/>
              <w:rPr>
                <w:b/>
                <w:highlight w:val="yellow"/>
              </w:rPr>
            </w:pPr>
            <w:r w:rsidRPr="00E64417">
              <w:rPr>
                <w:b/>
              </w:rPr>
              <w:t xml:space="preserve"> Центр сюжетно-ролевой игры</w:t>
            </w:r>
          </w:p>
        </w:tc>
        <w:tc>
          <w:tcPr>
            <w:tcW w:w="7655" w:type="dxa"/>
          </w:tcPr>
          <w:p w:rsidR="003343A4" w:rsidRPr="00D73486" w:rsidRDefault="003343A4" w:rsidP="003343A4">
            <w:pPr>
              <w:pStyle w:val="ab"/>
              <w:ind w:left="72"/>
              <w:jc w:val="both"/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 xml:space="preserve">Куклы, атрибуты для </w:t>
            </w:r>
            <w:proofErr w:type="spellStart"/>
            <w:r w:rsidRPr="00D73486">
              <w:rPr>
                <w:sz w:val="22"/>
                <w:szCs w:val="22"/>
              </w:rPr>
              <w:t>ряжения</w:t>
            </w:r>
            <w:proofErr w:type="spellEnd"/>
            <w:r w:rsidRPr="00D73486">
              <w:rPr>
                <w:sz w:val="22"/>
                <w:szCs w:val="22"/>
              </w:rPr>
              <w:t>, элементы костюмов; мебель, коляски, комплекты одежды,  постельных принадлежностей для кукол, предметы-заместители, наборы для кухни, кукольные сервизы.</w:t>
            </w:r>
          </w:p>
        </w:tc>
      </w:tr>
      <w:tr w:rsidR="003343A4" w:rsidTr="00D91D07">
        <w:tc>
          <w:tcPr>
            <w:tcW w:w="2448" w:type="dxa"/>
            <w:vAlign w:val="center"/>
          </w:tcPr>
          <w:p w:rsidR="003343A4" w:rsidRPr="00E64417" w:rsidRDefault="003343A4" w:rsidP="003343A4">
            <w:pPr>
              <w:pStyle w:val="ab"/>
              <w:jc w:val="center"/>
              <w:rPr>
                <w:b/>
                <w:highlight w:val="yellow"/>
              </w:rPr>
            </w:pPr>
            <w:r w:rsidRPr="00E64417">
              <w:rPr>
                <w:b/>
              </w:rPr>
              <w:t xml:space="preserve"> Центр «Театр»</w:t>
            </w:r>
          </w:p>
        </w:tc>
        <w:tc>
          <w:tcPr>
            <w:tcW w:w="7655" w:type="dxa"/>
          </w:tcPr>
          <w:p w:rsidR="003343A4" w:rsidRPr="00D73486" w:rsidRDefault="003343A4" w:rsidP="003343A4">
            <w:pPr>
              <w:pStyle w:val="ab"/>
              <w:ind w:left="72"/>
              <w:jc w:val="both"/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Маски, атрибуты, элементы костюмов, декораций, ширмы, наборы кукол, наборы настольных театров, стойка-вешалка для костюмов, магнитофон, аудиокассеты, музыкальные инструменты, элементы декораций, игрушки</w:t>
            </w:r>
          </w:p>
        </w:tc>
      </w:tr>
      <w:tr w:rsidR="003343A4" w:rsidTr="00D91D07">
        <w:tc>
          <w:tcPr>
            <w:tcW w:w="2448" w:type="dxa"/>
            <w:vAlign w:val="center"/>
          </w:tcPr>
          <w:p w:rsidR="003343A4" w:rsidRPr="00E64417" w:rsidRDefault="003343A4" w:rsidP="003343A4">
            <w:pPr>
              <w:pStyle w:val="ab"/>
              <w:jc w:val="center"/>
              <w:rPr>
                <w:b/>
                <w:highlight w:val="yellow"/>
              </w:rPr>
            </w:pPr>
            <w:r w:rsidRPr="00E64417">
              <w:rPr>
                <w:b/>
              </w:rPr>
              <w:t>Центр «Литературы»</w:t>
            </w:r>
          </w:p>
        </w:tc>
        <w:tc>
          <w:tcPr>
            <w:tcW w:w="7655" w:type="dxa"/>
          </w:tcPr>
          <w:p w:rsidR="003343A4" w:rsidRPr="00D73486" w:rsidRDefault="003343A4" w:rsidP="003343A4">
            <w:pPr>
              <w:pStyle w:val="ab"/>
              <w:ind w:left="72"/>
              <w:jc w:val="both"/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Детские книги, журналы, энциклопедии, справочная литература по всем отраслям знаний, словари, оборудование для прослушивания записей, иллюстративный материал, репродукции картин.</w:t>
            </w:r>
          </w:p>
        </w:tc>
      </w:tr>
      <w:tr w:rsidR="003343A4" w:rsidTr="00D91D07">
        <w:tc>
          <w:tcPr>
            <w:tcW w:w="2448" w:type="dxa"/>
            <w:vAlign w:val="center"/>
          </w:tcPr>
          <w:p w:rsidR="003343A4" w:rsidRPr="00E64417" w:rsidRDefault="003343A4" w:rsidP="003343A4">
            <w:pPr>
              <w:pStyle w:val="ab"/>
              <w:jc w:val="center"/>
              <w:rPr>
                <w:b/>
                <w:highlight w:val="yellow"/>
              </w:rPr>
            </w:pPr>
            <w:r w:rsidRPr="00E64417">
              <w:rPr>
                <w:b/>
              </w:rPr>
              <w:t xml:space="preserve"> Центр «Познания»</w:t>
            </w:r>
          </w:p>
        </w:tc>
        <w:tc>
          <w:tcPr>
            <w:tcW w:w="7655" w:type="dxa"/>
          </w:tcPr>
          <w:p w:rsidR="003343A4" w:rsidRPr="00D73486" w:rsidRDefault="003343A4" w:rsidP="003343A4">
            <w:pPr>
              <w:pStyle w:val="ab"/>
              <w:ind w:left="72"/>
              <w:jc w:val="both"/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Глобус, познавательная литература, карты: политическая и географическая Республики Марий Эл, России, символика (герб, флаг, гимн), дидактические игры, настольно-печатные игры, тематические альбомы, серия картин, альбомы и наборы открыток  с видами достопримечательностей города Йошкар-Олы.</w:t>
            </w:r>
          </w:p>
        </w:tc>
      </w:tr>
      <w:tr w:rsidR="003343A4" w:rsidTr="00D91D07">
        <w:tc>
          <w:tcPr>
            <w:tcW w:w="2448" w:type="dxa"/>
            <w:vAlign w:val="center"/>
          </w:tcPr>
          <w:p w:rsidR="003343A4" w:rsidRPr="00E64417" w:rsidRDefault="003343A4" w:rsidP="003343A4">
            <w:pPr>
              <w:pStyle w:val="ab"/>
              <w:jc w:val="center"/>
              <w:rPr>
                <w:b/>
                <w:highlight w:val="yellow"/>
              </w:rPr>
            </w:pPr>
            <w:r w:rsidRPr="00E64417">
              <w:rPr>
                <w:b/>
              </w:rPr>
              <w:t>Центр «Природы и экспериментирования»</w:t>
            </w:r>
          </w:p>
        </w:tc>
        <w:tc>
          <w:tcPr>
            <w:tcW w:w="7655" w:type="dxa"/>
          </w:tcPr>
          <w:p w:rsidR="003343A4" w:rsidRPr="00D73486" w:rsidRDefault="003343A4" w:rsidP="003343A4">
            <w:pPr>
              <w:pStyle w:val="ab"/>
              <w:ind w:left="72"/>
              <w:jc w:val="both"/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Комнатные растения с указателями, аквариум, наборы открыток по климатическим зонам, альбомы, календарь природы, дневники наблюдений за посадками, лейки, палочки для рыхления почвы, кисточки, опрыскиватель, аквариум с рыбками, контейнер с сухим кормом, настольно-печатные дидактические игры для формирования первичных естественнонаучных представлений, экологические игры, оборудование для ухода за растениями  и животными.</w:t>
            </w:r>
          </w:p>
        </w:tc>
      </w:tr>
      <w:tr w:rsidR="003343A4" w:rsidTr="00D91D07">
        <w:tc>
          <w:tcPr>
            <w:tcW w:w="2448" w:type="dxa"/>
            <w:vAlign w:val="center"/>
          </w:tcPr>
          <w:p w:rsidR="003343A4" w:rsidRPr="00E64417" w:rsidRDefault="003343A4" w:rsidP="003343A4">
            <w:pPr>
              <w:pStyle w:val="ab"/>
              <w:jc w:val="center"/>
              <w:rPr>
                <w:b/>
                <w:highlight w:val="yellow"/>
              </w:rPr>
            </w:pPr>
            <w:r w:rsidRPr="00E64417">
              <w:rPr>
                <w:b/>
              </w:rPr>
              <w:t>Уголок «Уединения»</w:t>
            </w:r>
          </w:p>
        </w:tc>
        <w:tc>
          <w:tcPr>
            <w:tcW w:w="7655" w:type="dxa"/>
          </w:tcPr>
          <w:p w:rsidR="003343A4" w:rsidRPr="00D73486" w:rsidRDefault="003343A4" w:rsidP="003343A4">
            <w:pPr>
              <w:pStyle w:val="ab"/>
              <w:ind w:left="72"/>
              <w:jc w:val="both"/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Мягкая мебель, стол, местное освещение, семейные фотоальбомы, любимые книги.</w:t>
            </w:r>
          </w:p>
        </w:tc>
      </w:tr>
      <w:tr w:rsidR="003343A4" w:rsidTr="00D91D07">
        <w:tc>
          <w:tcPr>
            <w:tcW w:w="2448" w:type="dxa"/>
            <w:vAlign w:val="center"/>
          </w:tcPr>
          <w:p w:rsidR="003343A4" w:rsidRPr="00E64417" w:rsidRDefault="003343A4" w:rsidP="003343A4">
            <w:pPr>
              <w:pStyle w:val="ab"/>
              <w:jc w:val="center"/>
              <w:rPr>
                <w:b/>
                <w:highlight w:val="yellow"/>
              </w:rPr>
            </w:pPr>
            <w:r w:rsidRPr="00E64417">
              <w:rPr>
                <w:b/>
              </w:rPr>
              <w:t>«Экологическая тропа»</w:t>
            </w:r>
          </w:p>
        </w:tc>
        <w:tc>
          <w:tcPr>
            <w:tcW w:w="7655" w:type="dxa"/>
          </w:tcPr>
          <w:p w:rsidR="003343A4" w:rsidRPr="00D73486" w:rsidRDefault="003343A4" w:rsidP="003343A4">
            <w:pPr>
              <w:pStyle w:val="ab"/>
              <w:ind w:left="72"/>
              <w:jc w:val="both"/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Участки: леса, «Зеленая аптека», огорода, «Редкие растения», «Птичий» столб, зона отдыха.</w:t>
            </w:r>
          </w:p>
        </w:tc>
      </w:tr>
      <w:tr w:rsidR="003343A4" w:rsidTr="00D91D07">
        <w:tc>
          <w:tcPr>
            <w:tcW w:w="2448" w:type="dxa"/>
            <w:vAlign w:val="center"/>
          </w:tcPr>
          <w:p w:rsidR="003343A4" w:rsidRPr="00E64417" w:rsidRDefault="003343A4" w:rsidP="003343A4">
            <w:pPr>
              <w:pStyle w:val="ab"/>
              <w:jc w:val="center"/>
              <w:rPr>
                <w:b/>
              </w:rPr>
            </w:pPr>
            <w:r w:rsidRPr="00E64417">
              <w:rPr>
                <w:b/>
              </w:rPr>
              <w:t xml:space="preserve"> Лаборатория</w:t>
            </w:r>
          </w:p>
          <w:p w:rsidR="003343A4" w:rsidRPr="00E64417" w:rsidRDefault="003343A4" w:rsidP="003343A4">
            <w:pPr>
              <w:pStyle w:val="ab"/>
              <w:jc w:val="center"/>
              <w:rPr>
                <w:b/>
                <w:highlight w:val="yellow"/>
              </w:rPr>
            </w:pPr>
            <w:r w:rsidRPr="00E64417">
              <w:rPr>
                <w:b/>
              </w:rPr>
              <w:t>«Юный архитектор»</w:t>
            </w:r>
          </w:p>
        </w:tc>
        <w:tc>
          <w:tcPr>
            <w:tcW w:w="7655" w:type="dxa"/>
          </w:tcPr>
          <w:p w:rsidR="003343A4" w:rsidRPr="00D73486" w:rsidRDefault="003343A4" w:rsidP="003343A4">
            <w:pPr>
              <w:pStyle w:val="ab"/>
              <w:ind w:left="72"/>
              <w:jc w:val="both"/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 xml:space="preserve">Схемы выполнения построек, плоскостных изображений предметов и объектов, природный и бросовый материал, игрушки для обыгрывания построек, разрезные картинки, </w:t>
            </w:r>
            <w:proofErr w:type="spellStart"/>
            <w:r w:rsidRPr="00D73486">
              <w:rPr>
                <w:sz w:val="22"/>
                <w:szCs w:val="22"/>
              </w:rPr>
              <w:t>пазлы</w:t>
            </w:r>
            <w:proofErr w:type="spellEnd"/>
            <w:r w:rsidRPr="00D73486">
              <w:rPr>
                <w:sz w:val="22"/>
                <w:szCs w:val="22"/>
              </w:rPr>
              <w:t xml:space="preserve"> строительный конструктор (средний, мелкий), конструктор типа «</w:t>
            </w:r>
            <w:r w:rsidRPr="00D73486">
              <w:rPr>
                <w:sz w:val="22"/>
                <w:szCs w:val="22"/>
                <w:lang w:val="en-US"/>
              </w:rPr>
              <w:t>Lego</w:t>
            </w:r>
            <w:r w:rsidRPr="00D73486">
              <w:rPr>
                <w:sz w:val="22"/>
                <w:szCs w:val="22"/>
              </w:rPr>
              <w:t>», мозаика и схемы выкладывания узоров из неё, игрушки-шнуровки, игрушки-застёжки, материалы для изготовления оригами, игрушки-</w:t>
            </w:r>
            <w:proofErr w:type="spellStart"/>
            <w:r w:rsidRPr="00D73486">
              <w:rPr>
                <w:sz w:val="22"/>
                <w:szCs w:val="22"/>
              </w:rPr>
              <w:t>трансформеры</w:t>
            </w:r>
            <w:proofErr w:type="spellEnd"/>
            <w:r w:rsidRPr="00D73486">
              <w:rPr>
                <w:sz w:val="22"/>
                <w:szCs w:val="22"/>
              </w:rPr>
              <w:t>.</w:t>
            </w:r>
          </w:p>
        </w:tc>
      </w:tr>
      <w:tr w:rsidR="003343A4" w:rsidTr="00D91D07">
        <w:tc>
          <w:tcPr>
            <w:tcW w:w="2448" w:type="dxa"/>
            <w:vAlign w:val="center"/>
          </w:tcPr>
          <w:p w:rsidR="003343A4" w:rsidRPr="00E64417" w:rsidRDefault="003343A4" w:rsidP="003343A4">
            <w:pPr>
              <w:pStyle w:val="ab"/>
              <w:jc w:val="center"/>
              <w:rPr>
                <w:b/>
                <w:highlight w:val="yellow"/>
              </w:rPr>
            </w:pPr>
            <w:r w:rsidRPr="00E64417">
              <w:rPr>
                <w:b/>
              </w:rPr>
              <w:t>Центр «Безопасности»</w:t>
            </w:r>
          </w:p>
        </w:tc>
        <w:tc>
          <w:tcPr>
            <w:tcW w:w="7655" w:type="dxa"/>
          </w:tcPr>
          <w:p w:rsidR="003343A4" w:rsidRPr="00D73486" w:rsidRDefault="003343A4" w:rsidP="003343A4">
            <w:pPr>
              <w:pStyle w:val="ab"/>
              <w:ind w:left="72"/>
              <w:jc w:val="both"/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Планшеты «Безопасность дома», «Пожарная безопасность», иллюстрации, плакаты, наборы специальных машинок, настольные и дидактические игры, схемы.</w:t>
            </w:r>
          </w:p>
        </w:tc>
      </w:tr>
      <w:tr w:rsidR="003343A4" w:rsidTr="00D91D07">
        <w:tc>
          <w:tcPr>
            <w:tcW w:w="2448" w:type="dxa"/>
            <w:vAlign w:val="center"/>
          </w:tcPr>
          <w:p w:rsidR="003343A4" w:rsidRPr="00E64417" w:rsidRDefault="003343A4" w:rsidP="003343A4">
            <w:pPr>
              <w:pStyle w:val="ab"/>
              <w:jc w:val="center"/>
              <w:rPr>
                <w:b/>
                <w:highlight w:val="yellow"/>
              </w:rPr>
            </w:pPr>
            <w:r w:rsidRPr="00E64417">
              <w:rPr>
                <w:b/>
              </w:rPr>
              <w:t>Центр «</w:t>
            </w:r>
            <w:proofErr w:type="spellStart"/>
            <w:r w:rsidRPr="00E64417">
              <w:rPr>
                <w:b/>
              </w:rPr>
              <w:t>Сенсорика</w:t>
            </w:r>
            <w:proofErr w:type="spellEnd"/>
            <w:r w:rsidRPr="00E64417">
              <w:rPr>
                <w:b/>
              </w:rPr>
              <w:t>»</w:t>
            </w:r>
          </w:p>
        </w:tc>
        <w:tc>
          <w:tcPr>
            <w:tcW w:w="7655" w:type="dxa"/>
          </w:tcPr>
          <w:p w:rsidR="003343A4" w:rsidRPr="00D73486" w:rsidRDefault="003343A4" w:rsidP="00D73486">
            <w:pPr>
              <w:ind w:left="34" w:firstLine="425"/>
              <w:jc w:val="both"/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 xml:space="preserve">Сенсорные сундучки, с  пособиями для развития сенсорных систем: игры экспериментирования со светом, водой, стеклом; коллекции типа "Гора самоцветов массажные мячики, бусинки, спички, крупы, конструкторы и мозаики различных видов и т. п.; коллекции " Мир бумаги", "Мир ткани" и т. п.; (высушенные лепестки любимых цветов, листьев, семян в марлевых мешочках). игры "Сладкое – соленое", "Какой на вкус?", "Хлебные загадки" и т. п. </w:t>
            </w:r>
          </w:p>
        </w:tc>
      </w:tr>
    </w:tbl>
    <w:p w:rsidR="003343A4" w:rsidRDefault="003343A4" w:rsidP="00063BE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D73486" w:rsidRDefault="00D73486" w:rsidP="00063BE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D73486" w:rsidRDefault="00D73486" w:rsidP="00063BE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D73486" w:rsidRPr="00B7668F" w:rsidRDefault="00D73486" w:rsidP="00063BE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0047A7" w:rsidRPr="00B7668F" w:rsidRDefault="000047A7" w:rsidP="00063BE1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063BE1" w:rsidRDefault="00811846" w:rsidP="00063BE1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3.3</w:t>
      </w:r>
      <w:r w:rsidR="00063BE1" w:rsidRPr="00B7668F">
        <w:rPr>
          <w:b/>
          <w:color w:val="000000"/>
          <w:sz w:val="26"/>
          <w:szCs w:val="26"/>
        </w:rPr>
        <w:t xml:space="preserve">. </w:t>
      </w:r>
      <w:r>
        <w:rPr>
          <w:b/>
          <w:color w:val="000000"/>
          <w:sz w:val="26"/>
          <w:szCs w:val="26"/>
        </w:rPr>
        <w:t>Режим пребывания ребенка в ДОО</w:t>
      </w:r>
    </w:p>
    <w:p w:rsidR="002D03C1" w:rsidRDefault="002D03C1" w:rsidP="002D03C1">
      <w:pPr>
        <w:jc w:val="both"/>
        <w:rPr>
          <w:b/>
          <w:u w:val="single"/>
        </w:rPr>
      </w:pPr>
    </w:p>
    <w:p w:rsidR="002D03C1" w:rsidRPr="00B7668F" w:rsidRDefault="002D03C1" w:rsidP="002D03C1">
      <w:pPr>
        <w:shd w:val="clear" w:color="auto" w:fill="FFFFFF"/>
        <w:autoSpaceDE w:val="0"/>
        <w:autoSpaceDN w:val="0"/>
        <w:adjustRightInd w:val="0"/>
        <w:rPr>
          <w:b/>
          <w:sz w:val="26"/>
          <w:szCs w:val="26"/>
        </w:rPr>
      </w:pPr>
      <w:r w:rsidRPr="002D03C1">
        <w:rPr>
          <w:sz w:val="24"/>
          <w:szCs w:val="24"/>
        </w:rPr>
        <w:t>Режим дня в группах устанавливается учётом СанПиН 2.4.1.3147-13 «Санитарно-эпидемические требования к дошкольным группам, размещённым в жилых помещениях жи</w:t>
      </w:r>
      <w:r>
        <w:rPr>
          <w:sz w:val="24"/>
          <w:szCs w:val="24"/>
        </w:rPr>
        <w:t>лищного фонда»</w:t>
      </w:r>
      <w:r w:rsidRPr="002D03C1">
        <w:rPr>
          <w:b/>
          <w:sz w:val="26"/>
          <w:szCs w:val="26"/>
        </w:rPr>
        <w:t xml:space="preserve"> </w:t>
      </w:r>
    </w:p>
    <w:p w:rsidR="002D03C1" w:rsidRPr="002D03C1" w:rsidRDefault="002D03C1" w:rsidP="002D03C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D03C1">
        <w:rPr>
          <w:color w:val="000000"/>
          <w:sz w:val="24"/>
          <w:szCs w:val="24"/>
        </w:rPr>
        <w:t>Правильный распорядок дня — это рациональная продолжительность и разумное чередование различных видов деятельности и отдыха детей в течение суток. Основ</w:t>
      </w:r>
      <w:r w:rsidRPr="002D03C1">
        <w:rPr>
          <w:color w:val="000000"/>
          <w:sz w:val="24"/>
          <w:szCs w:val="24"/>
        </w:rPr>
        <w:softHyphen/>
        <w:t>ным принципом правильного построения распорядка является его соответствие воз</w:t>
      </w:r>
      <w:r w:rsidRPr="002D03C1">
        <w:rPr>
          <w:color w:val="000000"/>
          <w:sz w:val="24"/>
          <w:szCs w:val="24"/>
        </w:rPr>
        <w:softHyphen/>
        <w:t>растным психофизиологическим особенностям детей. Следует стремиться к тому, что</w:t>
      </w:r>
      <w:r w:rsidRPr="002D03C1">
        <w:rPr>
          <w:color w:val="000000"/>
          <w:sz w:val="24"/>
          <w:szCs w:val="24"/>
        </w:rPr>
        <w:softHyphen/>
        <w:t>бы приблизить режим дня к индивидуальным особенностям ребенка.</w:t>
      </w:r>
    </w:p>
    <w:p w:rsidR="002D03C1" w:rsidRPr="002D03C1" w:rsidRDefault="002D03C1" w:rsidP="002D03C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D03C1">
        <w:rPr>
          <w:color w:val="000000"/>
          <w:sz w:val="24"/>
          <w:szCs w:val="24"/>
        </w:rPr>
        <w:t>Режим дня составлен с расчетом на 10, 5-часовое пребывание ребенка в детском саду. В режиме дня указана общая длительность занятий, включая перерывы между их раз</w:t>
      </w:r>
      <w:r w:rsidRPr="002D03C1">
        <w:rPr>
          <w:color w:val="000000"/>
          <w:sz w:val="24"/>
          <w:szCs w:val="24"/>
        </w:rPr>
        <w:softHyphen/>
        <w:t>личными видами. 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 В теплое время года часть занятий можно прово</w:t>
      </w:r>
      <w:r w:rsidRPr="002D03C1">
        <w:rPr>
          <w:color w:val="000000"/>
          <w:sz w:val="24"/>
          <w:szCs w:val="24"/>
        </w:rPr>
        <w:softHyphen/>
        <w:t>дить на участке во время прогулки.</w:t>
      </w:r>
    </w:p>
    <w:p w:rsidR="002D03C1" w:rsidRPr="002D03C1" w:rsidRDefault="002D03C1" w:rsidP="002D03C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D03C1">
        <w:rPr>
          <w:color w:val="000000"/>
          <w:sz w:val="24"/>
          <w:szCs w:val="24"/>
        </w:rPr>
        <w:t>В середине занятий статического характера рекомендуется проводить физкультминутки.</w:t>
      </w:r>
    </w:p>
    <w:p w:rsidR="002D03C1" w:rsidRPr="002D03C1" w:rsidRDefault="002D03C1" w:rsidP="002D03C1">
      <w:pPr>
        <w:ind w:left="142" w:firstLine="425"/>
        <w:jc w:val="both"/>
        <w:rPr>
          <w:b/>
          <w:sz w:val="24"/>
          <w:szCs w:val="24"/>
        </w:rPr>
      </w:pPr>
      <w:r w:rsidRPr="002D03C1">
        <w:rPr>
          <w:b/>
          <w:sz w:val="24"/>
          <w:szCs w:val="24"/>
        </w:rPr>
        <w:t xml:space="preserve">Общие требования к режиму: </w:t>
      </w:r>
    </w:p>
    <w:p w:rsidR="002D03C1" w:rsidRDefault="002D03C1" w:rsidP="002D03C1">
      <w:pPr>
        <w:widowControl w:val="0"/>
        <w:autoSpaceDE w:val="0"/>
        <w:autoSpaceDN w:val="0"/>
        <w:adjustRightInd w:val="0"/>
        <w:ind w:left="142" w:firstLine="425"/>
        <w:jc w:val="both"/>
        <w:rPr>
          <w:rFonts w:cs="Calibri"/>
          <w:sz w:val="24"/>
          <w:szCs w:val="24"/>
        </w:rPr>
      </w:pPr>
      <w:r w:rsidRPr="002D03C1">
        <w:rPr>
          <w:rFonts w:cs="Calibri"/>
          <w:sz w:val="24"/>
          <w:szCs w:val="24"/>
        </w:rPr>
        <w:t>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C3637F" w:rsidRPr="002D03C1" w:rsidRDefault="00C3637F" w:rsidP="002D03C1">
      <w:pPr>
        <w:widowControl w:val="0"/>
        <w:autoSpaceDE w:val="0"/>
        <w:autoSpaceDN w:val="0"/>
        <w:adjustRightInd w:val="0"/>
        <w:ind w:left="142" w:firstLine="425"/>
        <w:jc w:val="both"/>
        <w:rPr>
          <w:rFonts w:cs="Calibri"/>
          <w:sz w:val="24"/>
          <w:szCs w:val="24"/>
        </w:rPr>
      </w:pPr>
    </w:p>
    <w:p w:rsidR="00C3637F" w:rsidRPr="00D91D07" w:rsidRDefault="00C3637F" w:rsidP="00C3637F">
      <w:pPr>
        <w:ind w:left="570"/>
        <w:jc w:val="center"/>
        <w:rPr>
          <w:b/>
          <w:sz w:val="26"/>
          <w:szCs w:val="26"/>
        </w:rPr>
      </w:pPr>
      <w:r w:rsidRPr="00C3637F">
        <w:rPr>
          <w:b/>
          <w:sz w:val="26"/>
          <w:szCs w:val="26"/>
        </w:rPr>
        <w:t>3.3.1.</w:t>
      </w:r>
      <w:r>
        <w:rPr>
          <w:b/>
          <w:sz w:val="28"/>
          <w:szCs w:val="28"/>
        </w:rPr>
        <w:t xml:space="preserve"> </w:t>
      </w:r>
      <w:r w:rsidRPr="00D91D07">
        <w:rPr>
          <w:b/>
          <w:sz w:val="26"/>
          <w:szCs w:val="26"/>
        </w:rPr>
        <w:t>Организация режима пребывания  детей МДОУ №2 «Золотая рыбка».</w:t>
      </w:r>
    </w:p>
    <w:p w:rsidR="00C3637F" w:rsidRPr="007114A4" w:rsidRDefault="00C3637F" w:rsidP="00C3637F">
      <w:pPr>
        <w:ind w:left="570"/>
        <w:rPr>
          <w:b/>
          <w:sz w:val="26"/>
          <w:szCs w:val="26"/>
        </w:rPr>
      </w:pPr>
    </w:p>
    <w:p w:rsidR="00C3637F" w:rsidRPr="00D73486" w:rsidRDefault="00C3637F" w:rsidP="00C3637F">
      <w:pPr>
        <w:ind w:left="-709"/>
        <w:jc w:val="center"/>
        <w:rPr>
          <w:sz w:val="24"/>
          <w:szCs w:val="24"/>
        </w:rPr>
      </w:pPr>
      <w:r w:rsidRPr="00D73486">
        <w:rPr>
          <w:b/>
          <w:sz w:val="24"/>
          <w:szCs w:val="24"/>
        </w:rPr>
        <w:t xml:space="preserve">Режим дня </w:t>
      </w:r>
      <w:r w:rsidRPr="00D73486">
        <w:rPr>
          <w:b/>
          <w:sz w:val="24"/>
          <w:szCs w:val="24"/>
          <w:lang w:val="en-US"/>
        </w:rPr>
        <w:t>II</w:t>
      </w:r>
      <w:r w:rsidRPr="00D73486">
        <w:rPr>
          <w:b/>
          <w:sz w:val="24"/>
          <w:szCs w:val="24"/>
        </w:rPr>
        <w:t xml:space="preserve"> группы раннего возраста</w:t>
      </w:r>
    </w:p>
    <w:p w:rsidR="00C3637F" w:rsidRPr="007114A4" w:rsidRDefault="00C3637F" w:rsidP="00C3637F">
      <w:pPr>
        <w:ind w:left="-709"/>
        <w:jc w:val="center"/>
        <w:rPr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1830"/>
        <w:gridCol w:w="1603"/>
        <w:gridCol w:w="1683"/>
        <w:gridCol w:w="1629"/>
        <w:gridCol w:w="1887"/>
      </w:tblGrid>
      <w:tr w:rsidR="00C3637F" w:rsidRPr="00372CFD" w:rsidTr="00E62702">
        <w:tc>
          <w:tcPr>
            <w:tcW w:w="1399" w:type="dxa"/>
            <w:vMerge w:val="restart"/>
          </w:tcPr>
          <w:p w:rsidR="00C3637F" w:rsidRPr="00D73486" w:rsidRDefault="00C3637F" w:rsidP="00E62702">
            <w:pPr>
              <w:jc w:val="center"/>
              <w:rPr>
                <w:b/>
                <w:sz w:val="24"/>
                <w:szCs w:val="24"/>
              </w:rPr>
            </w:pPr>
            <w:r w:rsidRPr="00D73486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632" w:type="dxa"/>
            <w:gridSpan w:val="5"/>
          </w:tcPr>
          <w:p w:rsidR="00C3637F" w:rsidRPr="00D73486" w:rsidRDefault="00C3637F" w:rsidP="00E62702">
            <w:pPr>
              <w:jc w:val="center"/>
              <w:rPr>
                <w:b/>
                <w:sz w:val="24"/>
                <w:szCs w:val="24"/>
              </w:rPr>
            </w:pPr>
            <w:r w:rsidRPr="00D73486">
              <w:rPr>
                <w:b/>
                <w:sz w:val="24"/>
                <w:szCs w:val="24"/>
              </w:rPr>
              <w:t>Режимные моменты</w:t>
            </w:r>
          </w:p>
        </w:tc>
      </w:tr>
      <w:tr w:rsidR="00C3637F" w:rsidRPr="00372CFD" w:rsidTr="00E62702">
        <w:tc>
          <w:tcPr>
            <w:tcW w:w="1399" w:type="dxa"/>
            <w:vMerge/>
          </w:tcPr>
          <w:p w:rsidR="00C3637F" w:rsidRPr="00D73486" w:rsidRDefault="00C3637F" w:rsidP="00E627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C3637F" w:rsidRPr="00D73486" w:rsidRDefault="00C3637F" w:rsidP="00E62702">
            <w:pPr>
              <w:jc w:val="center"/>
              <w:rPr>
                <w:b/>
                <w:sz w:val="24"/>
                <w:szCs w:val="24"/>
              </w:rPr>
            </w:pPr>
            <w:r w:rsidRPr="00D73486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603" w:type="dxa"/>
          </w:tcPr>
          <w:p w:rsidR="00C3637F" w:rsidRPr="00D73486" w:rsidRDefault="00C3637F" w:rsidP="00E62702">
            <w:pPr>
              <w:jc w:val="center"/>
              <w:rPr>
                <w:b/>
                <w:sz w:val="24"/>
                <w:szCs w:val="24"/>
              </w:rPr>
            </w:pPr>
            <w:r w:rsidRPr="00D73486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683" w:type="dxa"/>
          </w:tcPr>
          <w:p w:rsidR="00C3637F" w:rsidRPr="00D73486" w:rsidRDefault="00C3637F" w:rsidP="00E62702">
            <w:pPr>
              <w:jc w:val="center"/>
              <w:rPr>
                <w:b/>
                <w:sz w:val="24"/>
                <w:szCs w:val="24"/>
              </w:rPr>
            </w:pPr>
            <w:r w:rsidRPr="00D73486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629" w:type="dxa"/>
          </w:tcPr>
          <w:p w:rsidR="00C3637F" w:rsidRPr="00D73486" w:rsidRDefault="00C3637F" w:rsidP="00E62702">
            <w:pPr>
              <w:jc w:val="center"/>
              <w:rPr>
                <w:b/>
                <w:sz w:val="24"/>
                <w:szCs w:val="24"/>
              </w:rPr>
            </w:pPr>
            <w:r w:rsidRPr="00D73486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887" w:type="dxa"/>
          </w:tcPr>
          <w:p w:rsidR="00C3637F" w:rsidRPr="00D73486" w:rsidRDefault="00C3637F" w:rsidP="00E62702">
            <w:pPr>
              <w:jc w:val="center"/>
              <w:rPr>
                <w:b/>
                <w:sz w:val="24"/>
                <w:szCs w:val="24"/>
              </w:rPr>
            </w:pPr>
            <w:r w:rsidRPr="00D73486">
              <w:rPr>
                <w:b/>
                <w:sz w:val="24"/>
                <w:szCs w:val="24"/>
              </w:rPr>
              <w:t>пятница</w:t>
            </w:r>
          </w:p>
        </w:tc>
      </w:tr>
      <w:tr w:rsidR="00C3637F" w:rsidRPr="00372CFD" w:rsidTr="00E62702">
        <w:tc>
          <w:tcPr>
            <w:tcW w:w="1399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7.00-8.00</w:t>
            </w:r>
          </w:p>
        </w:tc>
        <w:tc>
          <w:tcPr>
            <w:tcW w:w="8632" w:type="dxa"/>
            <w:gridSpan w:val="5"/>
          </w:tcPr>
          <w:p w:rsidR="00C3637F" w:rsidRPr="00D73486" w:rsidRDefault="00C3637F" w:rsidP="00E62702">
            <w:pPr>
              <w:rPr>
                <w:b/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Прием детей.  Взаимодействие с родителями. Совместная деятельность взрослых и детей( дидактические игры, сюжетно – дидактические игры)</w:t>
            </w:r>
          </w:p>
        </w:tc>
      </w:tr>
      <w:tr w:rsidR="00C3637F" w:rsidRPr="00653BE0" w:rsidTr="00E62702">
        <w:tc>
          <w:tcPr>
            <w:tcW w:w="1399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8.00-8.20</w:t>
            </w:r>
          </w:p>
        </w:tc>
        <w:tc>
          <w:tcPr>
            <w:tcW w:w="8632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Утренняя гимнастика, подготовка к завтраку, завтрак.</w:t>
            </w:r>
          </w:p>
        </w:tc>
      </w:tr>
      <w:tr w:rsidR="00C3637F" w:rsidRPr="00653BE0" w:rsidTr="00E62702">
        <w:tc>
          <w:tcPr>
            <w:tcW w:w="1399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8.20-9.00</w:t>
            </w:r>
          </w:p>
        </w:tc>
        <w:tc>
          <w:tcPr>
            <w:tcW w:w="8632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Подвижные игры, организация совместно с воспитателем предметной деятельности, индивидуальная работа по развитию культурно – гигиенических навыков, самостоятельная деятельность детей.</w:t>
            </w:r>
          </w:p>
        </w:tc>
      </w:tr>
      <w:tr w:rsidR="00C3637F" w:rsidRPr="00653BE0" w:rsidTr="00E62702">
        <w:tc>
          <w:tcPr>
            <w:tcW w:w="1399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9.00-9.10</w:t>
            </w:r>
          </w:p>
        </w:tc>
        <w:tc>
          <w:tcPr>
            <w:tcW w:w="8632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Непосредственно – образовательная деятельность</w:t>
            </w:r>
          </w:p>
        </w:tc>
      </w:tr>
      <w:tr w:rsidR="00C3637F" w:rsidRPr="008261A3" w:rsidTr="00E62702">
        <w:tc>
          <w:tcPr>
            <w:tcW w:w="1399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9.15-9.30</w:t>
            </w:r>
          </w:p>
        </w:tc>
        <w:tc>
          <w:tcPr>
            <w:tcW w:w="8632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Самостоятельная деятельность детей, игры</w:t>
            </w:r>
          </w:p>
        </w:tc>
      </w:tr>
      <w:tr w:rsidR="00C3637F" w:rsidRPr="008261A3" w:rsidTr="00E62702">
        <w:tc>
          <w:tcPr>
            <w:tcW w:w="1399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9.30 -10.00</w:t>
            </w:r>
          </w:p>
        </w:tc>
        <w:tc>
          <w:tcPr>
            <w:tcW w:w="8632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 xml:space="preserve">Подготовка к прогулке, совместная деятельность взрослых и детей </w:t>
            </w:r>
          </w:p>
        </w:tc>
      </w:tr>
      <w:tr w:rsidR="00C3637F" w:rsidRPr="008261A3" w:rsidTr="00E62702">
        <w:tc>
          <w:tcPr>
            <w:tcW w:w="1399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10.00-11.30</w:t>
            </w:r>
          </w:p>
        </w:tc>
        <w:tc>
          <w:tcPr>
            <w:tcW w:w="8632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Прогулка (подвижные игры, работа по развитию движений, поручения, обучение сюжетно-ролевым играм)</w:t>
            </w:r>
          </w:p>
        </w:tc>
      </w:tr>
      <w:tr w:rsidR="00C3637F" w:rsidRPr="008261A3" w:rsidTr="00E62702">
        <w:tc>
          <w:tcPr>
            <w:tcW w:w="1399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11.30-11.45</w:t>
            </w:r>
          </w:p>
        </w:tc>
        <w:tc>
          <w:tcPr>
            <w:tcW w:w="8632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 xml:space="preserve">Возвращение с прогулки, совместная деятельность взрослых и детей </w:t>
            </w:r>
          </w:p>
        </w:tc>
      </w:tr>
      <w:tr w:rsidR="00C3637F" w:rsidRPr="008261A3" w:rsidTr="00E62702">
        <w:tc>
          <w:tcPr>
            <w:tcW w:w="1399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11.45-12.00</w:t>
            </w:r>
          </w:p>
        </w:tc>
        <w:tc>
          <w:tcPr>
            <w:tcW w:w="8632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Самостоятельная деятельность, подготовка к обеду.</w:t>
            </w:r>
          </w:p>
        </w:tc>
      </w:tr>
      <w:tr w:rsidR="00C3637F" w:rsidRPr="008261A3" w:rsidTr="00E62702">
        <w:tc>
          <w:tcPr>
            <w:tcW w:w="1399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12.00-12.20</w:t>
            </w:r>
          </w:p>
        </w:tc>
        <w:tc>
          <w:tcPr>
            <w:tcW w:w="8632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 xml:space="preserve">Обед </w:t>
            </w:r>
          </w:p>
        </w:tc>
      </w:tr>
      <w:tr w:rsidR="00C3637F" w:rsidRPr="008261A3" w:rsidTr="00E62702">
        <w:tc>
          <w:tcPr>
            <w:tcW w:w="1399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12.20-12.30</w:t>
            </w:r>
          </w:p>
        </w:tc>
        <w:tc>
          <w:tcPr>
            <w:tcW w:w="8632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Подготовка ко сну</w:t>
            </w:r>
          </w:p>
        </w:tc>
      </w:tr>
      <w:tr w:rsidR="00C3637F" w:rsidRPr="008261A3" w:rsidTr="00E62702">
        <w:tc>
          <w:tcPr>
            <w:tcW w:w="1399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12.30 15.00</w:t>
            </w:r>
          </w:p>
        </w:tc>
        <w:tc>
          <w:tcPr>
            <w:tcW w:w="8632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Дневной сон</w:t>
            </w:r>
          </w:p>
        </w:tc>
      </w:tr>
      <w:tr w:rsidR="00C3637F" w:rsidRPr="008261A3" w:rsidTr="00E62702">
        <w:tc>
          <w:tcPr>
            <w:tcW w:w="1399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15.0-15.15</w:t>
            </w:r>
          </w:p>
        </w:tc>
        <w:tc>
          <w:tcPr>
            <w:tcW w:w="8632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Постепенный подъем,</w:t>
            </w:r>
          </w:p>
        </w:tc>
      </w:tr>
      <w:tr w:rsidR="00C3637F" w:rsidRPr="008261A3" w:rsidTr="00E62702">
        <w:tc>
          <w:tcPr>
            <w:tcW w:w="1399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15.00-15.45</w:t>
            </w:r>
          </w:p>
        </w:tc>
        <w:tc>
          <w:tcPr>
            <w:tcW w:w="8632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Легкие упражнения после сна, закаливающие процедуры, формирование навыков самообслуживания, самостоятельная деятельность детей</w:t>
            </w:r>
          </w:p>
        </w:tc>
      </w:tr>
      <w:tr w:rsidR="00C3637F" w:rsidRPr="008261A3" w:rsidTr="00E62702">
        <w:tc>
          <w:tcPr>
            <w:tcW w:w="1399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15.45-16.00</w:t>
            </w:r>
          </w:p>
        </w:tc>
        <w:tc>
          <w:tcPr>
            <w:tcW w:w="8632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 xml:space="preserve">Полдник </w:t>
            </w:r>
          </w:p>
        </w:tc>
      </w:tr>
      <w:tr w:rsidR="00C3637F" w:rsidRPr="008261A3" w:rsidTr="00E62702">
        <w:tc>
          <w:tcPr>
            <w:tcW w:w="1399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16.00-16.10</w:t>
            </w:r>
          </w:p>
        </w:tc>
        <w:tc>
          <w:tcPr>
            <w:tcW w:w="8632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Непосредственно – образовательная деятельность</w:t>
            </w:r>
          </w:p>
        </w:tc>
      </w:tr>
      <w:tr w:rsidR="00C3637F" w:rsidTr="00E62702">
        <w:tc>
          <w:tcPr>
            <w:tcW w:w="1399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16.10-16.30</w:t>
            </w:r>
          </w:p>
        </w:tc>
        <w:tc>
          <w:tcPr>
            <w:tcW w:w="8632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Самостоятельная деятельность, игры.</w:t>
            </w:r>
          </w:p>
        </w:tc>
      </w:tr>
      <w:tr w:rsidR="00C3637F" w:rsidTr="00E62702">
        <w:tc>
          <w:tcPr>
            <w:tcW w:w="1399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16.30-16.50</w:t>
            </w:r>
          </w:p>
        </w:tc>
        <w:tc>
          <w:tcPr>
            <w:tcW w:w="8632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Подготовка к прогулке</w:t>
            </w:r>
          </w:p>
        </w:tc>
      </w:tr>
      <w:tr w:rsidR="00C3637F" w:rsidTr="00E62702">
        <w:tc>
          <w:tcPr>
            <w:tcW w:w="1399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16.50-17.30</w:t>
            </w:r>
          </w:p>
        </w:tc>
        <w:tc>
          <w:tcPr>
            <w:tcW w:w="8632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Прогулка: индивидуальная работа по движению, игры детей с предметами, наблюдения за явлениями природы, уход детей домой</w:t>
            </w:r>
          </w:p>
        </w:tc>
      </w:tr>
    </w:tbl>
    <w:p w:rsidR="00C3637F" w:rsidRPr="00D73486" w:rsidRDefault="00C3637F" w:rsidP="00C3637F">
      <w:pPr>
        <w:jc w:val="center"/>
        <w:rPr>
          <w:b/>
          <w:sz w:val="24"/>
          <w:szCs w:val="24"/>
        </w:rPr>
      </w:pPr>
    </w:p>
    <w:p w:rsidR="00C3637F" w:rsidRPr="00D73486" w:rsidRDefault="00C3637F" w:rsidP="00C3637F">
      <w:pPr>
        <w:jc w:val="center"/>
        <w:rPr>
          <w:b/>
          <w:sz w:val="24"/>
          <w:szCs w:val="24"/>
        </w:rPr>
      </w:pPr>
      <w:r w:rsidRPr="00D73486">
        <w:rPr>
          <w:b/>
          <w:sz w:val="24"/>
          <w:szCs w:val="24"/>
        </w:rPr>
        <w:t>Режим дня  младшей группы</w:t>
      </w:r>
    </w:p>
    <w:p w:rsidR="00C3637F" w:rsidRDefault="00C3637F" w:rsidP="00C3637F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624"/>
        <w:gridCol w:w="1527"/>
        <w:gridCol w:w="1569"/>
        <w:gridCol w:w="1481"/>
        <w:gridCol w:w="2161"/>
      </w:tblGrid>
      <w:tr w:rsidR="00C3637F" w:rsidRPr="00372CFD" w:rsidTr="00E62702">
        <w:tc>
          <w:tcPr>
            <w:tcW w:w="1526" w:type="dxa"/>
            <w:vMerge w:val="restart"/>
          </w:tcPr>
          <w:p w:rsidR="00C3637F" w:rsidRPr="00D73486" w:rsidRDefault="00C3637F" w:rsidP="00E62702">
            <w:pPr>
              <w:jc w:val="center"/>
              <w:rPr>
                <w:b/>
                <w:sz w:val="24"/>
                <w:szCs w:val="24"/>
              </w:rPr>
            </w:pPr>
            <w:r w:rsidRPr="00D73486">
              <w:rPr>
                <w:b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8328" w:type="dxa"/>
            <w:gridSpan w:val="5"/>
          </w:tcPr>
          <w:p w:rsidR="00C3637F" w:rsidRPr="00D73486" w:rsidRDefault="00C3637F" w:rsidP="00E62702">
            <w:pPr>
              <w:jc w:val="center"/>
              <w:rPr>
                <w:b/>
                <w:sz w:val="24"/>
                <w:szCs w:val="24"/>
              </w:rPr>
            </w:pPr>
            <w:r w:rsidRPr="00D73486">
              <w:rPr>
                <w:b/>
                <w:sz w:val="24"/>
                <w:szCs w:val="24"/>
              </w:rPr>
              <w:t>Режимные моменты</w:t>
            </w:r>
          </w:p>
        </w:tc>
      </w:tr>
      <w:tr w:rsidR="00C3637F" w:rsidRPr="00372CFD" w:rsidTr="00E62702">
        <w:tc>
          <w:tcPr>
            <w:tcW w:w="1526" w:type="dxa"/>
            <w:vMerge/>
          </w:tcPr>
          <w:p w:rsidR="00C3637F" w:rsidRPr="00D73486" w:rsidRDefault="00C3637F" w:rsidP="00E627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C3637F" w:rsidRPr="00D73486" w:rsidRDefault="00C3637F" w:rsidP="00E62702">
            <w:pPr>
              <w:jc w:val="center"/>
              <w:rPr>
                <w:b/>
                <w:sz w:val="24"/>
                <w:szCs w:val="24"/>
              </w:rPr>
            </w:pPr>
            <w:r w:rsidRPr="00D73486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27" w:type="dxa"/>
          </w:tcPr>
          <w:p w:rsidR="00C3637F" w:rsidRPr="00D73486" w:rsidRDefault="00C3637F" w:rsidP="00E62702">
            <w:pPr>
              <w:jc w:val="center"/>
              <w:rPr>
                <w:b/>
                <w:sz w:val="24"/>
                <w:szCs w:val="24"/>
              </w:rPr>
            </w:pPr>
            <w:r w:rsidRPr="00D73486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569" w:type="dxa"/>
          </w:tcPr>
          <w:p w:rsidR="00C3637F" w:rsidRPr="00D73486" w:rsidRDefault="00C3637F" w:rsidP="00E62702">
            <w:pPr>
              <w:jc w:val="center"/>
              <w:rPr>
                <w:b/>
                <w:sz w:val="24"/>
                <w:szCs w:val="24"/>
              </w:rPr>
            </w:pPr>
            <w:r w:rsidRPr="00D73486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481" w:type="dxa"/>
          </w:tcPr>
          <w:p w:rsidR="00C3637F" w:rsidRPr="00D73486" w:rsidRDefault="00C3637F" w:rsidP="00E62702">
            <w:pPr>
              <w:jc w:val="center"/>
              <w:rPr>
                <w:b/>
                <w:sz w:val="24"/>
                <w:szCs w:val="24"/>
              </w:rPr>
            </w:pPr>
            <w:r w:rsidRPr="00D73486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161" w:type="dxa"/>
          </w:tcPr>
          <w:p w:rsidR="00C3637F" w:rsidRPr="00D73486" w:rsidRDefault="00C3637F" w:rsidP="00E62702">
            <w:pPr>
              <w:jc w:val="center"/>
              <w:rPr>
                <w:b/>
                <w:sz w:val="24"/>
                <w:szCs w:val="24"/>
              </w:rPr>
            </w:pPr>
            <w:r w:rsidRPr="00D73486">
              <w:rPr>
                <w:b/>
                <w:sz w:val="24"/>
                <w:szCs w:val="24"/>
              </w:rPr>
              <w:t>пятница</w:t>
            </w:r>
          </w:p>
        </w:tc>
      </w:tr>
      <w:tr w:rsidR="00C3637F" w:rsidRPr="00372CFD" w:rsidTr="00E62702">
        <w:tc>
          <w:tcPr>
            <w:tcW w:w="1526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7.00-8.00</w:t>
            </w:r>
          </w:p>
        </w:tc>
        <w:tc>
          <w:tcPr>
            <w:tcW w:w="8328" w:type="dxa"/>
            <w:gridSpan w:val="5"/>
          </w:tcPr>
          <w:p w:rsidR="00C3637F" w:rsidRPr="00D73486" w:rsidRDefault="00C3637F" w:rsidP="00E62702">
            <w:pPr>
              <w:rPr>
                <w:b/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Прием детей.  Взаимодействие с родителями. Совместная деятельность взрослых и детей( дидактические игры, сюжетно – дидактические игры. свободные игры)</w:t>
            </w:r>
          </w:p>
        </w:tc>
      </w:tr>
      <w:tr w:rsidR="00C3637F" w:rsidRPr="00653BE0" w:rsidTr="00E62702">
        <w:tc>
          <w:tcPr>
            <w:tcW w:w="1526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8.00-8.25</w:t>
            </w:r>
          </w:p>
        </w:tc>
        <w:tc>
          <w:tcPr>
            <w:tcW w:w="8328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Утренняя гимнастика, подготовка к завтраку, завтрак.</w:t>
            </w:r>
          </w:p>
        </w:tc>
      </w:tr>
      <w:tr w:rsidR="00C3637F" w:rsidRPr="00653BE0" w:rsidTr="00E62702">
        <w:tc>
          <w:tcPr>
            <w:tcW w:w="1526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8.25-9.00</w:t>
            </w:r>
          </w:p>
        </w:tc>
        <w:tc>
          <w:tcPr>
            <w:tcW w:w="8328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Игровая деятельность, организация совместно с воспитателем предметной деятельности, индивидуальная работа по развитию культурно – гигиенических навыков, самостоятельная деятельность детей.</w:t>
            </w:r>
          </w:p>
        </w:tc>
      </w:tr>
      <w:tr w:rsidR="00C3637F" w:rsidRPr="00653BE0" w:rsidTr="00E62702">
        <w:tc>
          <w:tcPr>
            <w:tcW w:w="1526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9.00-9.40</w:t>
            </w:r>
          </w:p>
        </w:tc>
        <w:tc>
          <w:tcPr>
            <w:tcW w:w="8328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Непосредственно – образовательная деятельность</w:t>
            </w:r>
          </w:p>
        </w:tc>
      </w:tr>
      <w:tr w:rsidR="00C3637F" w:rsidRPr="008261A3" w:rsidTr="00E62702">
        <w:tc>
          <w:tcPr>
            <w:tcW w:w="1526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9.40-10.00</w:t>
            </w:r>
          </w:p>
        </w:tc>
        <w:tc>
          <w:tcPr>
            <w:tcW w:w="8328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Подготовка к прогулке, совместная деятельность взрослых и детей , формирование навыков самообслуживания</w:t>
            </w:r>
          </w:p>
        </w:tc>
      </w:tr>
      <w:tr w:rsidR="00C3637F" w:rsidRPr="008261A3" w:rsidTr="00E62702">
        <w:tc>
          <w:tcPr>
            <w:tcW w:w="1526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10.00-12.00</w:t>
            </w:r>
          </w:p>
        </w:tc>
        <w:tc>
          <w:tcPr>
            <w:tcW w:w="8328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Прогулка (подвижные игры, работа по развитию движений, коллективный труд, индивидуальная работа, обучение сюжетно-ролевым играм)</w:t>
            </w:r>
          </w:p>
        </w:tc>
      </w:tr>
      <w:tr w:rsidR="00C3637F" w:rsidRPr="008261A3" w:rsidTr="00E62702">
        <w:tc>
          <w:tcPr>
            <w:tcW w:w="1526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12.00-12.15</w:t>
            </w:r>
          </w:p>
        </w:tc>
        <w:tc>
          <w:tcPr>
            <w:tcW w:w="8328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 xml:space="preserve">Возвращение с прогулки, совместная деятельность взрослых и детей. </w:t>
            </w:r>
          </w:p>
        </w:tc>
      </w:tr>
      <w:tr w:rsidR="00C3637F" w:rsidRPr="008261A3" w:rsidTr="00E62702">
        <w:tc>
          <w:tcPr>
            <w:tcW w:w="1526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12.15-12.35</w:t>
            </w:r>
          </w:p>
        </w:tc>
        <w:tc>
          <w:tcPr>
            <w:tcW w:w="8328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 xml:space="preserve">Обед </w:t>
            </w:r>
          </w:p>
        </w:tc>
      </w:tr>
      <w:tr w:rsidR="00C3637F" w:rsidRPr="008261A3" w:rsidTr="00E62702">
        <w:tc>
          <w:tcPr>
            <w:tcW w:w="1526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12.35-12.45</w:t>
            </w:r>
          </w:p>
        </w:tc>
        <w:tc>
          <w:tcPr>
            <w:tcW w:w="8328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Подготовка ко сну, гигиенические процедуры, дневной сон</w:t>
            </w:r>
          </w:p>
        </w:tc>
      </w:tr>
      <w:tr w:rsidR="00C3637F" w:rsidRPr="008261A3" w:rsidTr="00E62702">
        <w:tc>
          <w:tcPr>
            <w:tcW w:w="1526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12.45-15.00</w:t>
            </w:r>
          </w:p>
        </w:tc>
        <w:tc>
          <w:tcPr>
            <w:tcW w:w="8328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Дневной сон</w:t>
            </w:r>
          </w:p>
        </w:tc>
      </w:tr>
      <w:tr w:rsidR="00C3637F" w:rsidRPr="008261A3" w:rsidTr="00E62702">
        <w:tc>
          <w:tcPr>
            <w:tcW w:w="1526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15.00-15.15</w:t>
            </w:r>
          </w:p>
        </w:tc>
        <w:tc>
          <w:tcPr>
            <w:tcW w:w="8328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Постепенный подъем</w:t>
            </w:r>
          </w:p>
        </w:tc>
      </w:tr>
      <w:tr w:rsidR="00C3637F" w:rsidRPr="008261A3" w:rsidTr="00E62702">
        <w:tc>
          <w:tcPr>
            <w:tcW w:w="1526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15.15-15.45</w:t>
            </w:r>
          </w:p>
        </w:tc>
        <w:tc>
          <w:tcPr>
            <w:tcW w:w="8328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Самостоятельная деятельность детей, совместная с взрослым деятельность: трудовая деятельность. индивидуальная работа.</w:t>
            </w:r>
          </w:p>
        </w:tc>
      </w:tr>
      <w:tr w:rsidR="00C3637F" w:rsidRPr="008261A3" w:rsidTr="00E62702">
        <w:tc>
          <w:tcPr>
            <w:tcW w:w="1526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15.45-16.00</w:t>
            </w:r>
          </w:p>
        </w:tc>
        <w:tc>
          <w:tcPr>
            <w:tcW w:w="8328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 xml:space="preserve">Полдник </w:t>
            </w:r>
          </w:p>
        </w:tc>
      </w:tr>
      <w:tr w:rsidR="00C3637F" w:rsidTr="00E62702">
        <w:tc>
          <w:tcPr>
            <w:tcW w:w="1526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16.10-16.45</w:t>
            </w:r>
          </w:p>
        </w:tc>
        <w:tc>
          <w:tcPr>
            <w:tcW w:w="8328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Самостоятельная деятельность, игры, подготовка к прогулке</w:t>
            </w:r>
          </w:p>
        </w:tc>
      </w:tr>
      <w:tr w:rsidR="00C3637F" w:rsidTr="00E62702">
        <w:tc>
          <w:tcPr>
            <w:tcW w:w="1526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16.45-17.30</w:t>
            </w:r>
          </w:p>
        </w:tc>
        <w:tc>
          <w:tcPr>
            <w:tcW w:w="8328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Прогулка: индивидуальная работа по движению, игры детей с предметами, наблюдения за явлениями природы, уход детей домой.</w:t>
            </w:r>
          </w:p>
        </w:tc>
      </w:tr>
    </w:tbl>
    <w:p w:rsidR="00C3637F" w:rsidRDefault="00C3637F" w:rsidP="00C3637F">
      <w:pPr>
        <w:rPr>
          <w:b/>
          <w:sz w:val="26"/>
          <w:szCs w:val="26"/>
        </w:rPr>
      </w:pPr>
    </w:p>
    <w:p w:rsidR="00C3637F" w:rsidRPr="00D73486" w:rsidRDefault="00C3637F" w:rsidP="00C3637F">
      <w:pPr>
        <w:jc w:val="center"/>
        <w:rPr>
          <w:b/>
          <w:sz w:val="24"/>
          <w:szCs w:val="24"/>
        </w:rPr>
      </w:pPr>
      <w:r w:rsidRPr="00D73486">
        <w:rPr>
          <w:b/>
          <w:sz w:val="24"/>
          <w:szCs w:val="24"/>
        </w:rPr>
        <w:t xml:space="preserve">Режим дня средней группы </w:t>
      </w:r>
    </w:p>
    <w:p w:rsidR="00C3637F" w:rsidRDefault="00C3637F" w:rsidP="00C3637F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740"/>
        <w:gridCol w:w="1584"/>
        <w:gridCol w:w="1544"/>
        <w:gridCol w:w="1539"/>
        <w:gridCol w:w="1944"/>
      </w:tblGrid>
      <w:tr w:rsidR="00C3637F" w:rsidRPr="00372CFD" w:rsidTr="00E62702">
        <w:tc>
          <w:tcPr>
            <w:tcW w:w="1653" w:type="dxa"/>
            <w:vMerge w:val="restart"/>
          </w:tcPr>
          <w:p w:rsidR="00C3637F" w:rsidRPr="00D73486" w:rsidRDefault="00C3637F" w:rsidP="00E62702">
            <w:pPr>
              <w:jc w:val="center"/>
              <w:rPr>
                <w:b/>
                <w:sz w:val="24"/>
                <w:szCs w:val="24"/>
              </w:rPr>
            </w:pPr>
            <w:r w:rsidRPr="00D73486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378" w:type="dxa"/>
            <w:gridSpan w:val="5"/>
          </w:tcPr>
          <w:p w:rsidR="00C3637F" w:rsidRPr="00D73486" w:rsidRDefault="00C3637F" w:rsidP="00E62702">
            <w:pPr>
              <w:jc w:val="center"/>
              <w:rPr>
                <w:b/>
                <w:sz w:val="24"/>
                <w:szCs w:val="24"/>
              </w:rPr>
            </w:pPr>
            <w:r w:rsidRPr="00D73486">
              <w:rPr>
                <w:b/>
                <w:sz w:val="24"/>
                <w:szCs w:val="24"/>
              </w:rPr>
              <w:t>Режимные моменты</w:t>
            </w:r>
          </w:p>
        </w:tc>
      </w:tr>
      <w:tr w:rsidR="00C3637F" w:rsidRPr="00372CFD" w:rsidTr="00E62702">
        <w:tc>
          <w:tcPr>
            <w:tcW w:w="1653" w:type="dxa"/>
            <w:vMerge/>
          </w:tcPr>
          <w:p w:rsidR="00C3637F" w:rsidRPr="00D73486" w:rsidRDefault="00C3637F" w:rsidP="00E627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C3637F" w:rsidRPr="00D73486" w:rsidRDefault="00C3637F" w:rsidP="00E62702">
            <w:pPr>
              <w:jc w:val="center"/>
              <w:rPr>
                <w:b/>
                <w:sz w:val="24"/>
                <w:szCs w:val="24"/>
              </w:rPr>
            </w:pPr>
            <w:r w:rsidRPr="00D73486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89" w:type="dxa"/>
          </w:tcPr>
          <w:p w:rsidR="00C3637F" w:rsidRPr="00D73486" w:rsidRDefault="00C3637F" w:rsidP="00E62702">
            <w:pPr>
              <w:jc w:val="center"/>
              <w:rPr>
                <w:b/>
                <w:sz w:val="24"/>
                <w:szCs w:val="24"/>
              </w:rPr>
            </w:pPr>
            <w:r w:rsidRPr="00D73486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552" w:type="dxa"/>
          </w:tcPr>
          <w:p w:rsidR="00C3637F" w:rsidRPr="00D73486" w:rsidRDefault="00C3637F" w:rsidP="00E62702">
            <w:pPr>
              <w:jc w:val="center"/>
              <w:rPr>
                <w:b/>
                <w:sz w:val="24"/>
                <w:szCs w:val="24"/>
              </w:rPr>
            </w:pPr>
            <w:r w:rsidRPr="00D73486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544" w:type="dxa"/>
          </w:tcPr>
          <w:p w:rsidR="00C3637F" w:rsidRPr="00D73486" w:rsidRDefault="00C3637F" w:rsidP="00E62702">
            <w:pPr>
              <w:jc w:val="center"/>
              <w:rPr>
                <w:b/>
                <w:sz w:val="24"/>
                <w:szCs w:val="24"/>
              </w:rPr>
            </w:pPr>
            <w:r w:rsidRPr="00D73486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952" w:type="dxa"/>
          </w:tcPr>
          <w:p w:rsidR="00C3637F" w:rsidRPr="00D73486" w:rsidRDefault="00C3637F" w:rsidP="00E62702">
            <w:pPr>
              <w:jc w:val="center"/>
              <w:rPr>
                <w:b/>
                <w:sz w:val="24"/>
                <w:szCs w:val="24"/>
              </w:rPr>
            </w:pPr>
            <w:r w:rsidRPr="00D73486">
              <w:rPr>
                <w:b/>
                <w:sz w:val="24"/>
                <w:szCs w:val="24"/>
              </w:rPr>
              <w:t>пятница</w:t>
            </w:r>
          </w:p>
        </w:tc>
      </w:tr>
      <w:tr w:rsidR="00C3637F" w:rsidRPr="00372CFD" w:rsidTr="00E62702">
        <w:tc>
          <w:tcPr>
            <w:tcW w:w="1653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7.00-8.00</w:t>
            </w:r>
          </w:p>
        </w:tc>
        <w:tc>
          <w:tcPr>
            <w:tcW w:w="8378" w:type="dxa"/>
            <w:gridSpan w:val="5"/>
          </w:tcPr>
          <w:p w:rsidR="00C3637F" w:rsidRPr="00D73486" w:rsidRDefault="00C3637F" w:rsidP="00E62702">
            <w:pPr>
              <w:rPr>
                <w:b/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Прием детей.  Взаимодействие с родителями. Совместная деятельность взрослых и детей( дидактические игры, сюжетно – дидактические игры. свободные игры, индивидуально – подгрупповая работа)</w:t>
            </w:r>
          </w:p>
        </w:tc>
      </w:tr>
      <w:tr w:rsidR="00C3637F" w:rsidRPr="00653BE0" w:rsidTr="00E62702">
        <w:tc>
          <w:tcPr>
            <w:tcW w:w="1653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8.00-8.35</w:t>
            </w:r>
          </w:p>
        </w:tc>
        <w:tc>
          <w:tcPr>
            <w:tcW w:w="8378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Утренняя гимнастика, подготовка к завтраку, завтрак.</w:t>
            </w:r>
          </w:p>
        </w:tc>
      </w:tr>
      <w:tr w:rsidR="00C3637F" w:rsidRPr="00653BE0" w:rsidTr="00E62702">
        <w:tc>
          <w:tcPr>
            <w:tcW w:w="1653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8.35-9.00</w:t>
            </w:r>
          </w:p>
        </w:tc>
        <w:tc>
          <w:tcPr>
            <w:tcW w:w="8378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Игровая деятельность, организация совместно с воспитателем предметной деятельности, самостоятельная деятельность детей.</w:t>
            </w:r>
          </w:p>
        </w:tc>
      </w:tr>
      <w:tr w:rsidR="00C3637F" w:rsidRPr="00653BE0" w:rsidTr="00E62702">
        <w:tc>
          <w:tcPr>
            <w:tcW w:w="1653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9.00-9.50</w:t>
            </w:r>
          </w:p>
        </w:tc>
        <w:tc>
          <w:tcPr>
            <w:tcW w:w="8378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Непосредственно – образовательная деятельность</w:t>
            </w:r>
          </w:p>
        </w:tc>
      </w:tr>
      <w:tr w:rsidR="00C3637F" w:rsidRPr="008261A3" w:rsidTr="00E62702">
        <w:tc>
          <w:tcPr>
            <w:tcW w:w="1653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9.50-10.00</w:t>
            </w:r>
          </w:p>
        </w:tc>
        <w:tc>
          <w:tcPr>
            <w:tcW w:w="8378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Подготовка к прогулке, совместная деятельность взрослых и детей , формирование навыков самообслуживания</w:t>
            </w:r>
          </w:p>
        </w:tc>
      </w:tr>
      <w:tr w:rsidR="00C3637F" w:rsidRPr="008261A3" w:rsidTr="00E62702">
        <w:tc>
          <w:tcPr>
            <w:tcW w:w="1653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10.00-12.00</w:t>
            </w:r>
          </w:p>
        </w:tc>
        <w:tc>
          <w:tcPr>
            <w:tcW w:w="8378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Прогулка (подвижные игры, работа по развитию движений, коллективный труд, индивидуальная работа, обучение сюжетно-ролевым играм)</w:t>
            </w:r>
          </w:p>
        </w:tc>
      </w:tr>
      <w:tr w:rsidR="00C3637F" w:rsidRPr="008261A3" w:rsidTr="00E62702">
        <w:tc>
          <w:tcPr>
            <w:tcW w:w="1653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12.00-12.20</w:t>
            </w:r>
          </w:p>
        </w:tc>
        <w:tc>
          <w:tcPr>
            <w:tcW w:w="8378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 xml:space="preserve">Возвращение с прогулки, самостоятельная деятельность детей. </w:t>
            </w:r>
          </w:p>
        </w:tc>
      </w:tr>
      <w:tr w:rsidR="00C3637F" w:rsidRPr="008261A3" w:rsidTr="00E62702">
        <w:tc>
          <w:tcPr>
            <w:tcW w:w="1653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12.20-12.50</w:t>
            </w:r>
          </w:p>
        </w:tc>
        <w:tc>
          <w:tcPr>
            <w:tcW w:w="8378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 xml:space="preserve">Обед </w:t>
            </w:r>
          </w:p>
        </w:tc>
      </w:tr>
      <w:tr w:rsidR="00C3637F" w:rsidRPr="008261A3" w:rsidTr="00E62702">
        <w:tc>
          <w:tcPr>
            <w:tcW w:w="1653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12.50-13.00</w:t>
            </w:r>
          </w:p>
        </w:tc>
        <w:tc>
          <w:tcPr>
            <w:tcW w:w="8378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Подготовка ко сну, гигиенические процедуры, дневной сон</w:t>
            </w:r>
          </w:p>
        </w:tc>
      </w:tr>
      <w:tr w:rsidR="00C3637F" w:rsidRPr="008261A3" w:rsidTr="00E62702">
        <w:tc>
          <w:tcPr>
            <w:tcW w:w="1653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13.00-15.00</w:t>
            </w:r>
          </w:p>
        </w:tc>
        <w:tc>
          <w:tcPr>
            <w:tcW w:w="8378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Дневной сон</w:t>
            </w:r>
          </w:p>
        </w:tc>
      </w:tr>
      <w:tr w:rsidR="00C3637F" w:rsidRPr="008261A3" w:rsidTr="00E62702">
        <w:tc>
          <w:tcPr>
            <w:tcW w:w="1653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15.00-15.15</w:t>
            </w:r>
          </w:p>
        </w:tc>
        <w:tc>
          <w:tcPr>
            <w:tcW w:w="8378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Постепенный подъем</w:t>
            </w:r>
          </w:p>
        </w:tc>
      </w:tr>
      <w:tr w:rsidR="00C3637F" w:rsidRPr="008261A3" w:rsidTr="00E62702">
        <w:tc>
          <w:tcPr>
            <w:tcW w:w="1653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15.15-15.45</w:t>
            </w:r>
          </w:p>
        </w:tc>
        <w:tc>
          <w:tcPr>
            <w:tcW w:w="8378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Самостоятельная деятельность детей, совместная с взрослым деятельность: трудовая деятельность. индивидуальная работа.</w:t>
            </w:r>
          </w:p>
        </w:tc>
      </w:tr>
      <w:tr w:rsidR="00C3637F" w:rsidRPr="008261A3" w:rsidTr="00E62702">
        <w:tc>
          <w:tcPr>
            <w:tcW w:w="1653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15.45-16.00</w:t>
            </w:r>
          </w:p>
        </w:tc>
        <w:tc>
          <w:tcPr>
            <w:tcW w:w="8378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 xml:space="preserve">Полдник </w:t>
            </w:r>
          </w:p>
        </w:tc>
      </w:tr>
      <w:tr w:rsidR="00C3637F" w:rsidRPr="008261A3" w:rsidTr="00E62702">
        <w:tc>
          <w:tcPr>
            <w:tcW w:w="1653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16.00-16.20</w:t>
            </w:r>
          </w:p>
        </w:tc>
        <w:tc>
          <w:tcPr>
            <w:tcW w:w="8378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Занятия по дополнительному образованию (вторник – хореография)</w:t>
            </w:r>
          </w:p>
        </w:tc>
      </w:tr>
      <w:tr w:rsidR="00C3637F" w:rsidTr="00E62702">
        <w:trPr>
          <w:trHeight w:val="70"/>
        </w:trPr>
        <w:tc>
          <w:tcPr>
            <w:tcW w:w="1653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16.20-16.45</w:t>
            </w:r>
          </w:p>
        </w:tc>
        <w:tc>
          <w:tcPr>
            <w:tcW w:w="8378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Самостоятельная деятельность, игры, подготовка к прогулке</w:t>
            </w:r>
          </w:p>
        </w:tc>
      </w:tr>
      <w:tr w:rsidR="00C3637F" w:rsidTr="00E62702">
        <w:tc>
          <w:tcPr>
            <w:tcW w:w="1653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16.45-17.30</w:t>
            </w:r>
          </w:p>
        </w:tc>
        <w:tc>
          <w:tcPr>
            <w:tcW w:w="8378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Прогулка: индивидуальная работа по движению, игры детей с предметами, наблюдения за явлениями природы, уход детей домой.</w:t>
            </w:r>
          </w:p>
        </w:tc>
      </w:tr>
    </w:tbl>
    <w:p w:rsidR="00C3637F" w:rsidRPr="00D73486" w:rsidRDefault="00C3637F" w:rsidP="00C3637F">
      <w:pPr>
        <w:rPr>
          <w:b/>
          <w:sz w:val="24"/>
          <w:szCs w:val="24"/>
        </w:rPr>
      </w:pPr>
    </w:p>
    <w:p w:rsidR="00C3637F" w:rsidRPr="00D73486" w:rsidRDefault="00C3637F" w:rsidP="00C3637F">
      <w:pPr>
        <w:jc w:val="center"/>
        <w:rPr>
          <w:b/>
          <w:sz w:val="24"/>
          <w:szCs w:val="24"/>
        </w:rPr>
      </w:pPr>
      <w:r w:rsidRPr="00D73486">
        <w:rPr>
          <w:b/>
          <w:sz w:val="24"/>
          <w:szCs w:val="24"/>
        </w:rPr>
        <w:t>Режим дня старшей группы</w:t>
      </w:r>
    </w:p>
    <w:p w:rsidR="00C3637F" w:rsidRDefault="00C3637F" w:rsidP="00C3637F">
      <w:pPr>
        <w:rPr>
          <w:b/>
          <w:sz w:val="26"/>
          <w:szCs w:val="26"/>
        </w:rPr>
      </w:pPr>
    </w:p>
    <w:tbl>
      <w:tblPr>
        <w:tblW w:w="1004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1741"/>
        <w:gridCol w:w="1617"/>
        <w:gridCol w:w="1716"/>
        <w:gridCol w:w="1611"/>
        <w:gridCol w:w="1862"/>
      </w:tblGrid>
      <w:tr w:rsidR="00C3637F" w:rsidRPr="00372CFD" w:rsidTr="00E62702">
        <w:tc>
          <w:tcPr>
            <w:tcW w:w="1496" w:type="dxa"/>
            <w:vMerge w:val="restart"/>
          </w:tcPr>
          <w:p w:rsidR="00C3637F" w:rsidRPr="00D73486" w:rsidRDefault="00C3637F" w:rsidP="00E62702">
            <w:pPr>
              <w:jc w:val="center"/>
              <w:rPr>
                <w:b/>
                <w:sz w:val="24"/>
                <w:szCs w:val="24"/>
              </w:rPr>
            </w:pPr>
            <w:r w:rsidRPr="00D73486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547" w:type="dxa"/>
            <w:gridSpan w:val="5"/>
          </w:tcPr>
          <w:p w:rsidR="00C3637F" w:rsidRPr="00D73486" w:rsidRDefault="00C3637F" w:rsidP="00E62702">
            <w:pPr>
              <w:jc w:val="center"/>
              <w:rPr>
                <w:b/>
                <w:sz w:val="24"/>
                <w:szCs w:val="24"/>
              </w:rPr>
            </w:pPr>
            <w:r w:rsidRPr="00D73486">
              <w:rPr>
                <w:b/>
                <w:sz w:val="24"/>
                <w:szCs w:val="24"/>
              </w:rPr>
              <w:t>Режимные моменты</w:t>
            </w:r>
          </w:p>
        </w:tc>
      </w:tr>
      <w:tr w:rsidR="00C3637F" w:rsidRPr="00372CFD" w:rsidTr="00E62702">
        <w:tc>
          <w:tcPr>
            <w:tcW w:w="1496" w:type="dxa"/>
            <w:vMerge/>
          </w:tcPr>
          <w:p w:rsidR="00C3637F" w:rsidRPr="00D73486" w:rsidRDefault="00C3637F" w:rsidP="00E627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C3637F" w:rsidRPr="00D73486" w:rsidRDefault="00C3637F" w:rsidP="00E62702">
            <w:pPr>
              <w:jc w:val="center"/>
              <w:rPr>
                <w:b/>
                <w:sz w:val="24"/>
                <w:szCs w:val="24"/>
              </w:rPr>
            </w:pPr>
            <w:r w:rsidRPr="00D73486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617" w:type="dxa"/>
          </w:tcPr>
          <w:p w:rsidR="00C3637F" w:rsidRPr="00D73486" w:rsidRDefault="00C3637F" w:rsidP="00E62702">
            <w:pPr>
              <w:jc w:val="center"/>
              <w:rPr>
                <w:b/>
                <w:sz w:val="24"/>
                <w:szCs w:val="24"/>
              </w:rPr>
            </w:pPr>
            <w:r w:rsidRPr="00D73486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716" w:type="dxa"/>
          </w:tcPr>
          <w:p w:rsidR="00C3637F" w:rsidRPr="00D73486" w:rsidRDefault="00C3637F" w:rsidP="00E62702">
            <w:pPr>
              <w:jc w:val="center"/>
              <w:rPr>
                <w:b/>
                <w:sz w:val="24"/>
                <w:szCs w:val="24"/>
              </w:rPr>
            </w:pPr>
            <w:r w:rsidRPr="00D73486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611" w:type="dxa"/>
          </w:tcPr>
          <w:p w:rsidR="00C3637F" w:rsidRPr="00D73486" w:rsidRDefault="00C3637F" w:rsidP="00E62702">
            <w:pPr>
              <w:jc w:val="center"/>
              <w:rPr>
                <w:b/>
                <w:sz w:val="24"/>
                <w:szCs w:val="24"/>
              </w:rPr>
            </w:pPr>
            <w:r w:rsidRPr="00D73486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862" w:type="dxa"/>
          </w:tcPr>
          <w:p w:rsidR="00C3637F" w:rsidRPr="00D73486" w:rsidRDefault="00C3637F" w:rsidP="00E62702">
            <w:pPr>
              <w:jc w:val="center"/>
              <w:rPr>
                <w:b/>
                <w:sz w:val="24"/>
                <w:szCs w:val="24"/>
              </w:rPr>
            </w:pPr>
            <w:r w:rsidRPr="00D73486">
              <w:rPr>
                <w:b/>
                <w:sz w:val="24"/>
                <w:szCs w:val="24"/>
              </w:rPr>
              <w:t>пятница</w:t>
            </w:r>
          </w:p>
        </w:tc>
      </w:tr>
      <w:tr w:rsidR="00C3637F" w:rsidRPr="00372CFD" w:rsidTr="00E62702">
        <w:tc>
          <w:tcPr>
            <w:tcW w:w="1496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7.00-8.25</w:t>
            </w:r>
          </w:p>
        </w:tc>
        <w:tc>
          <w:tcPr>
            <w:tcW w:w="8547" w:type="dxa"/>
            <w:gridSpan w:val="5"/>
          </w:tcPr>
          <w:p w:rsidR="00C3637F" w:rsidRPr="00D73486" w:rsidRDefault="00C3637F" w:rsidP="00E62702">
            <w:pPr>
              <w:rPr>
                <w:b/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 xml:space="preserve">Прием детей.  Взаимодействие с родителями. Совместная деятельность взрослых и детей( дидактические игры, сюжетно – дидактические игры. свободные игры, </w:t>
            </w:r>
            <w:r w:rsidRPr="00D73486">
              <w:rPr>
                <w:sz w:val="22"/>
                <w:szCs w:val="22"/>
              </w:rPr>
              <w:lastRenderedPageBreak/>
              <w:t>индивидуально – подгрупповая работа, утренняя гимнастика)</w:t>
            </w:r>
          </w:p>
        </w:tc>
      </w:tr>
      <w:tr w:rsidR="00C3637F" w:rsidRPr="00653BE0" w:rsidTr="00E62702">
        <w:tc>
          <w:tcPr>
            <w:tcW w:w="1496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lastRenderedPageBreak/>
              <w:t>8.25-8.35</w:t>
            </w:r>
          </w:p>
        </w:tc>
        <w:tc>
          <w:tcPr>
            <w:tcW w:w="8547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Подготовка к завтраку, завтрак.</w:t>
            </w:r>
          </w:p>
        </w:tc>
      </w:tr>
      <w:tr w:rsidR="00C3637F" w:rsidRPr="00653BE0" w:rsidTr="00E62702">
        <w:tc>
          <w:tcPr>
            <w:tcW w:w="1496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8.35-9.00</w:t>
            </w:r>
          </w:p>
        </w:tc>
        <w:tc>
          <w:tcPr>
            <w:tcW w:w="8547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Игровая деятельность, организация совместно с воспитателем предметной деятельности, самостоятельная деятельность детей, подготовка к занятию</w:t>
            </w:r>
          </w:p>
        </w:tc>
      </w:tr>
      <w:tr w:rsidR="00C3637F" w:rsidRPr="00653BE0" w:rsidTr="00E62702">
        <w:tc>
          <w:tcPr>
            <w:tcW w:w="1496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9.00 -10.05</w:t>
            </w:r>
          </w:p>
        </w:tc>
        <w:tc>
          <w:tcPr>
            <w:tcW w:w="8547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Непосредственно – образовательная деятельность</w:t>
            </w:r>
          </w:p>
        </w:tc>
      </w:tr>
      <w:tr w:rsidR="00C3637F" w:rsidRPr="008261A3" w:rsidTr="00E62702">
        <w:tc>
          <w:tcPr>
            <w:tcW w:w="1496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10.05-10.35</w:t>
            </w:r>
          </w:p>
        </w:tc>
        <w:tc>
          <w:tcPr>
            <w:tcW w:w="8547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Подготовка к прогулке, совместная деятельность взрослых и детей , формирование навыков самообслуживания</w:t>
            </w:r>
          </w:p>
        </w:tc>
      </w:tr>
      <w:tr w:rsidR="00C3637F" w:rsidRPr="008261A3" w:rsidTr="00E62702">
        <w:tc>
          <w:tcPr>
            <w:tcW w:w="1496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10.35-12.15</w:t>
            </w:r>
          </w:p>
        </w:tc>
        <w:tc>
          <w:tcPr>
            <w:tcW w:w="8547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Прогулка (подвижные игры, работа по развитию движений, коллективный труд, индивидуальная работа, обучение сюжетно-ролевым играм)</w:t>
            </w:r>
          </w:p>
        </w:tc>
      </w:tr>
      <w:tr w:rsidR="00C3637F" w:rsidRPr="008261A3" w:rsidTr="00E62702">
        <w:tc>
          <w:tcPr>
            <w:tcW w:w="1496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12.15-12.30</w:t>
            </w:r>
          </w:p>
        </w:tc>
        <w:tc>
          <w:tcPr>
            <w:tcW w:w="8547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 xml:space="preserve">Возвращение с прогулки, совместная деятельность взрослых и детей. </w:t>
            </w:r>
          </w:p>
        </w:tc>
      </w:tr>
      <w:tr w:rsidR="00C3637F" w:rsidRPr="008261A3" w:rsidTr="00E62702">
        <w:tc>
          <w:tcPr>
            <w:tcW w:w="1496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12.30-12.50</w:t>
            </w:r>
          </w:p>
        </w:tc>
        <w:tc>
          <w:tcPr>
            <w:tcW w:w="8547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 xml:space="preserve">Обед </w:t>
            </w:r>
          </w:p>
        </w:tc>
      </w:tr>
      <w:tr w:rsidR="00C3637F" w:rsidRPr="008261A3" w:rsidTr="00E62702">
        <w:tc>
          <w:tcPr>
            <w:tcW w:w="1496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12.50-13.10</w:t>
            </w:r>
          </w:p>
        </w:tc>
        <w:tc>
          <w:tcPr>
            <w:tcW w:w="8547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Подготовка ко сну, гигиенические процедуры</w:t>
            </w:r>
          </w:p>
        </w:tc>
      </w:tr>
      <w:tr w:rsidR="00C3637F" w:rsidRPr="008261A3" w:rsidTr="00E62702">
        <w:tc>
          <w:tcPr>
            <w:tcW w:w="1496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13.10-15.00</w:t>
            </w:r>
          </w:p>
        </w:tc>
        <w:tc>
          <w:tcPr>
            <w:tcW w:w="8547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Дневной сон</w:t>
            </w:r>
          </w:p>
        </w:tc>
      </w:tr>
      <w:tr w:rsidR="00C3637F" w:rsidRPr="008261A3" w:rsidTr="00E62702">
        <w:tc>
          <w:tcPr>
            <w:tcW w:w="1496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15.00-15.15</w:t>
            </w:r>
          </w:p>
        </w:tc>
        <w:tc>
          <w:tcPr>
            <w:tcW w:w="8547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Постепенный подъем</w:t>
            </w:r>
          </w:p>
        </w:tc>
      </w:tr>
      <w:tr w:rsidR="00C3637F" w:rsidRPr="008261A3" w:rsidTr="00E62702">
        <w:tc>
          <w:tcPr>
            <w:tcW w:w="1496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15.15-15.45</w:t>
            </w:r>
          </w:p>
        </w:tc>
        <w:tc>
          <w:tcPr>
            <w:tcW w:w="8547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Самостоятельная деятельность детей, совместная с взрослым деятельность: трудовая деятельность .индивидуальная работа.</w:t>
            </w:r>
          </w:p>
        </w:tc>
      </w:tr>
      <w:tr w:rsidR="00C3637F" w:rsidRPr="008261A3" w:rsidTr="00E62702">
        <w:tc>
          <w:tcPr>
            <w:tcW w:w="1496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15.45-16.00</w:t>
            </w:r>
          </w:p>
        </w:tc>
        <w:tc>
          <w:tcPr>
            <w:tcW w:w="8547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 xml:space="preserve">Полдник </w:t>
            </w:r>
          </w:p>
        </w:tc>
      </w:tr>
      <w:tr w:rsidR="00C3637F" w:rsidRPr="008261A3" w:rsidTr="00E62702">
        <w:tc>
          <w:tcPr>
            <w:tcW w:w="1496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16.00-16.20</w:t>
            </w:r>
          </w:p>
        </w:tc>
        <w:tc>
          <w:tcPr>
            <w:tcW w:w="8547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 xml:space="preserve">Непосредственно – образовательная деятельность </w:t>
            </w:r>
          </w:p>
        </w:tc>
      </w:tr>
      <w:tr w:rsidR="00C3637F" w:rsidTr="00E62702">
        <w:tc>
          <w:tcPr>
            <w:tcW w:w="1496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16.20-16.45</w:t>
            </w:r>
          </w:p>
        </w:tc>
        <w:tc>
          <w:tcPr>
            <w:tcW w:w="8547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Занятия по дополнительному образованию: (кружки, студии по дополнительному плану)</w:t>
            </w:r>
          </w:p>
        </w:tc>
      </w:tr>
      <w:tr w:rsidR="00C3637F" w:rsidTr="00E62702">
        <w:tc>
          <w:tcPr>
            <w:tcW w:w="1496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16.45-17.30</w:t>
            </w:r>
          </w:p>
        </w:tc>
        <w:tc>
          <w:tcPr>
            <w:tcW w:w="8547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Подготовка к прогулке, прогулка: индивидуальная работа по движению, игры детей с предметами, наблюдения за явлениями природы, уход детей домой.</w:t>
            </w:r>
          </w:p>
        </w:tc>
      </w:tr>
    </w:tbl>
    <w:p w:rsidR="00C3637F" w:rsidRDefault="00C3637F" w:rsidP="00C3637F">
      <w:pPr>
        <w:jc w:val="center"/>
        <w:rPr>
          <w:b/>
          <w:sz w:val="26"/>
          <w:szCs w:val="26"/>
        </w:rPr>
      </w:pPr>
    </w:p>
    <w:p w:rsidR="00C3637F" w:rsidRPr="00D73486" w:rsidRDefault="00C3637F" w:rsidP="00C3637F">
      <w:pPr>
        <w:jc w:val="center"/>
        <w:rPr>
          <w:b/>
          <w:sz w:val="24"/>
          <w:szCs w:val="24"/>
        </w:rPr>
      </w:pPr>
      <w:r w:rsidRPr="00D73486">
        <w:rPr>
          <w:b/>
          <w:sz w:val="24"/>
          <w:szCs w:val="24"/>
        </w:rPr>
        <w:t>Режим дня подготовительной к школе  группы</w:t>
      </w:r>
    </w:p>
    <w:p w:rsidR="00C3637F" w:rsidRDefault="00C3637F" w:rsidP="00C3637F">
      <w:pPr>
        <w:rPr>
          <w:b/>
          <w:sz w:val="26"/>
          <w:szCs w:val="2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1624"/>
        <w:gridCol w:w="1594"/>
        <w:gridCol w:w="1657"/>
        <w:gridCol w:w="1592"/>
        <w:gridCol w:w="1927"/>
      </w:tblGrid>
      <w:tr w:rsidR="00C3637F" w:rsidRPr="00372CFD" w:rsidTr="00E62702">
        <w:tc>
          <w:tcPr>
            <w:tcW w:w="1560" w:type="dxa"/>
            <w:vMerge w:val="restart"/>
          </w:tcPr>
          <w:p w:rsidR="00C3637F" w:rsidRPr="00372CFD" w:rsidRDefault="00C3637F" w:rsidP="00E62702">
            <w:pPr>
              <w:jc w:val="center"/>
              <w:rPr>
                <w:b/>
                <w:sz w:val="26"/>
                <w:szCs w:val="26"/>
              </w:rPr>
            </w:pPr>
            <w:r w:rsidRPr="00372CFD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8363" w:type="dxa"/>
            <w:gridSpan w:val="5"/>
          </w:tcPr>
          <w:p w:rsidR="00C3637F" w:rsidRPr="00D73486" w:rsidRDefault="00C3637F" w:rsidP="00E62702">
            <w:pPr>
              <w:jc w:val="center"/>
              <w:rPr>
                <w:b/>
                <w:sz w:val="24"/>
                <w:szCs w:val="24"/>
              </w:rPr>
            </w:pPr>
            <w:r w:rsidRPr="00D73486">
              <w:rPr>
                <w:b/>
                <w:sz w:val="24"/>
                <w:szCs w:val="24"/>
              </w:rPr>
              <w:t>Режимные моменты</w:t>
            </w:r>
          </w:p>
        </w:tc>
      </w:tr>
      <w:tr w:rsidR="00C3637F" w:rsidRPr="00372CFD" w:rsidTr="00E62702">
        <w:tc>
          <w:tcPr>
            <w:tcW w:w="1560" w:type="dxa"/>
            <w:vMerge/>
          </w:tcPr>
          <w:p w:rsidR="00C3637F" w:rsidRPr="00372CFD" w:rsidRDefault="00C3637F" w:rsidP="00E627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9" w:type="dxa"/>
          </w:tcPr>
          <w:p w:rsidR="00C3637F" w:rsidRPr="00D73486" w:rsidRDefault="00C3637F" w:rsidP="00E62702">
            <w:pPr>
              <w:jc w:val="center"/>
              <w:rPr>
                <w:b/>
                <w:sz w:val="24"/>
                <w:szCs w:val="24"/>
              </w:rPr>
            </w:pPr>
            <w:r w:rsidRPr="00D73486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618" w:type="dxa"/>
          </w:tcPr>
          <w:p w:rsidR="00C3637F" w:rsidRPr="00D73486" w:rsidRDefault="00C3637F" w:rsidP="00E62702">
            <w:pPr>
              <w:jc w:val="center"/>
              <w:rPr>
                <w:b/>
                <w:sz w:val="24"/>
                <w:szCs w:val="24"/>
              </w:rPr>
            </w:pPr>
            <w:r w:rsidRPr="00D73486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700" w:type="dxa"/>
          </w:tcPr>
          <w:p w:rsidR="00C3637F" w:rsidRPr="00D73486" w:rsidRDefault="00C3637F" w:rsidP="00E62702">
            <w:pPr>
              <w:jc w:val="center"/>
              <w:rPr>
                <w:b/>
                <w:sz w:val="24"/>
                <w:szCs w:val="24"/>
              </w:rPr>
            </w:pPr>
            <w:r w:rsidRPr="00D73486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619" w:type="dxa"/>
          </w:tcPr>
          <w:p w:rsidR="00C3637F" w:rsidRPr="00D73486" w:rsidRDefault="00C3637F" w:rsidP="00E62702">
            <w:pPr>
              <w:jc w:val="center"/>
              <w:rPr>
                <w:b/>
                <w:sz w:val="24"/>
                <w:szCs w:val="24"/>
              </w:rPr>
            </w:pPr>
            <w:r w:rsidRPr="00D73486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967" w:type="dxa"/>
          </w:tcPr>
          <w:p w:rsidR="00C3637F" w:rsidRPr="00D73486" w:rsidRDefault="00C3637F" w:rsidP="00E62702">
            <w:pPr>
              <w:jc w:val="center"/>
              <w:rPr>
                <w:b/>
                <w:sz w:val="24"/>
                <w:szCs w:val="24"/>
              </w:rPr>
            </w:pPr>
            <w:r w:rsidRPr="00D73486">
              <w:rPr>
                <w:b/>
                <w:sz w:val="24"/>
                <w:szCs w:val="24"/>
              </w:rPr>
              <w:t>пятница</w:t>
            </w:r>
          </w:p>
        </w:tc>
      </w:tr>
      <w:tr w:rsidR="00C3637F" w:rsidRPr="00372CFD" w:rsidTr="00E62702">
        <w:tc>
          <w:tcPr>
            <w:tcW w:w="1560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7.00-8.30</w:t>
            </w:r>
          </w:p>
        </w:tc>
        <w:tc>
          <w:tcPr>
            <w:tcW w:w="8363" w:type="dxa"/>
            <w:gridSpan w:val="5"/>
          </w:tcPr>
          <w:p w:rsidR="00C3637F" w:rsidRPr="00D73486" w:rsidRDefault="00C3637F" w:rsidP="00E62702">
            <w:pPr>
              <w:rPr>
                <w:b/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Прием детей.  Взаимодействие с родителями. Совместная деятельность взрослых и детей( дидактические игры, свободные игры, индивидуально – подгрупповая работа, утренняя гимнастика)</w:t>
            </w:r>
          </w:p>
        </w:tc>
      </w:tr>
      <w:tr w:rsidR="00C3637F" w:rsidRPr="00653BE0" w:rsidTr="00E62702">
        <w:tc>
          <w:tcPr>
            <w:tcW w:w="1560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8.30-8.45</w:t>
            </w:r>
          </w:p>
        </w:tc>
        <w:tc>
          <w:tcPr>
            <w:tcW w:w="8363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Подготовка к завтраку, завтрак.</w:t>
            </w:r>
          </w:p>
        </w:tc>
      </w:tr>
      <w:tr w:rsidR="00C3637F" w:rsidRPr="00653BE0" w:rsidTr="00E62702">
        <w:tc>
          <w:tcPr>
            <w:tcW w:w="1560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8.45-9.00</w:t>
            </w:r>
          </w:p>
        </w:tc>
        <w:tc>
          <w:tcPr>
            <w:tcW w:w="8363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Игровая деятельность, организация совместно с воспитателем предметной деятельности, подготовка к занятию</w:t>
            </w:r>
          </w:p>
        </w:tc>
      </w:tr>
      <w:tr w:rsidR="00C3637F" w:rsidRPr="00653BE0" w:rsidTr="00E62702">
        <w:tc>
          <w:tcPr>
            <w:tcW w:w="1560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9.00-11.00</w:t>
            </w:r>
          </w:p>
        </w:tc>
        <w:tc>
          <w:tcPr>
            <w:tcW w:w="8363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Непосредственно – образовательная деятельность</w:t>
            </w:r>
          </w:p>
        </w:tc>
      </w:tr>
      <w:tr w:rsidR="00C3637F" w:rsidRPr="008261A3" w:rsidTr="00E62702">
        <w:tc>
          <w:tcPr>
            <w:tcW w:w="1560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11.00-11.10</w:t>
            </w:r>
          </w:p>
        </w:tc>
        <w:tc>
          <w:tcPr>
            <w:tcW w:w="8363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Подготовка к прогулке, совместная деятельность взрослых и детей , формирование навыков самообслуживания</w:t>
            </w:r>
          </w:p>
        </w:tc>
      </w:tr>
      <w:tr w:rsidR="00C3637F" w:rsidRPr="008261A3" w:rsidTr="00E62702">
        <w:tc>
          <w:tcPr>
            <w:tcW w:w="1560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11.10-12.25</w:t>
            </w:r>
          </w:p>
        </w:tc>
        <w:tc>
          <w:tcPr>
            <w:tcW w:w="8363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Прогулка (подвижные игры, работа по развитию движений, коллективный труд, индивидуальная работа, обучение сюжетно-ролевым играм)</w:t>
            </w:r>
          </w:p>
        </w:tc>
      </w:tr>
      <w:tr w:rsidR="00C3637F" w:rsidRPr="008261A3" w:rsidTr="00E62702">
        <w:tc>
          <w:tcPr>
            <w:tcW w:w="1560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12.25-12.40</w:t>
            </w:r>
          </w:p>
        </w:tc>
        <w:tc>
          <w:tcPr>
            <w:tcW w:w="8363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 xml:space="preserve">Возвращение с прогулки, совместная деятельность взрослых и детей. </w:t>
            </w:r>
          </w:p>
        </w:tc>
      </w:tr>
      <w:tr w:rsidR="00C3637F" w:rsidRPr="008261A3" w:rsidTr="00E62702">
        <w:tc>
          <w:tcPr>
            <w:tcW w:w="1560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12.40-13.00</w:t>
            </w:r>
          </w:p>
        </w:tc>
        <w:tc>
          <w:tcPr>
            <w:tcW w:w="8363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 xml:space="preserve">Обед </w:t>
            </w:r>
          </w:p>
        </w:tc>
      </w:tr>
      <w:tr w:rsidR="00C3637F" w:rsidRPr="008261A3" w:rsidTr="00E62702">
        <w:tc>
          <w:tcPr>
            <w:tcW w:w="1560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13.00-13.10</w:t>
            </w:r>
          </w:p>
        </w:tc>
        <w:tc>
          <w:tcPr>
            <w:tcW w:w="8363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Подготовка ко сну, гигиенические процедуры</w:t>
            </w:r>
          </w:p>
        </w:tc>
      </w:tr>
      <w:tr w:rsidR="00C3637F" w:rsidRPr="008261A3" w:rsidTr="00E62702">
        <w:tc>
          <w:tcPr>
            <w:tcW w:w="1560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13.10-15.00</w:t>
            </w:r>
          </w:p>
        </w:tc>
        <w:tc>
          <w:tcPr>
            <w:tcW w:w="8363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Дневной сон</w:t>
            </w:r>
          </w:p>
        </w:tc>
      </w:tr>
      <w:tr w:rsidR="00C3637F" w:rsidRPr="008261A3" w:rsidTr="00E62702">
        <w:tc>
          <w:tcPr>
            <w:tcW w:w="1560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15.00-15.10</w:t>
            </w:r>
          </w:p>
        </w:tc>
        <w:tc>
          <w:tcPr>
            <w:tcW w:w="8363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Постепенный подъем</w:t>
            </w:r>
          </w:p>
        </w:tc>
      </w:tr>
      <w:tr w:rsidR="00C3637F" w:rsidRPr="008261A3" w:rsidTr="00E62702">
        <w:tc>
          <w:tcPr>
            <w:tcW w:w="1560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15.10-15.45</w:t>
            </w:r>
          </w:p>
        </w:tc>
        <w:tc>
          <w:tcPr>
            <w:tcW w:w="8363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Самостоятельная деятельность детей, совместная с взрослым деятельность: трудовая деятельность. индивидуальная работа.</w:t>
            </w:r>
          </w:p>
        </w:tc>
      </w:tr>
      <w:tr w:rsidR="00C3637F" w:rsidRPr="008261A3" w:rsidTr="00E62702">
        <w:tc>
          <w:tcPr>
            <w:tcW w:w="1560" w:type="dxa"/>
          </w:tcPr>
          <w:p w:rsidR="00C3637F" w:rsidRPr="00372CFD" w:rsidRDefault="00C3637F" w:rsidP="00E62702">
            <w:pPr>
              <w:rPr>
                <w:b/>
              </w:rPr>
            </w:pPr>
            <w:r w:rsidRPr="00372CFD">
              <w:rPr>
                <w:b/>
              </w:rPr>
              <w:t>15.45-16.00</w:t>
            </w:r>
          </w:p>
        </w:tc>
        <w:tc>
          <w:tcPr>
            <w:tcW w:w="8363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 xml:space="preserve">Полдник </w:t>
            </w:r>
          </w:p>
        </w:tc>
      </w:tr>
      <w:tr w:rsidR="00C3637F" w:rsidRPr="008261A3" w:rsidTr="00E62702">
        <w:tc>
          <w:tcPr>
            <w:tcW w:w="1560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16.10-16.45</w:t>
            </w:r>
          </w:p>
        </w:tc>
        <w:tc>
          <w:tcPr>
            <w:tcW w:w="8363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Самостоятельная деятельность, игры</w:t>
            </w:r>
          </w:p>
        </w:tc>
      </w:tr>
      <w:tr w:rsidR="00C3637F" w:rsidTr="00E62702">
        <w:tc>
          <w:tcPr>
            <w:tcW w:w="1560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16.45-17.15</w:t>
            </w:r>
          </w:p>
        </w:tc>
        <w:tc>
          <w:tcPr>
            <w:tcW w:w="8363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Занятия по дополнительному образованию: (кружки, студии по дополнительному плану)</w:t>
            </w:r>
          </w:p>
        </w:tc>
      </w:tr>
      <w:tr w:rsidR="00C3637F" w:rsidTr="00E62702">
        <w:tc>
          <w:tcPr>
            <w:tcW w:w="1560" w:type="dxa"/>
          </w:tcPr>
          <w:p w:rsidR="00C3637F" w:rsidRPr="00372CFD" w:rsidRDefault="00C3637F" w:rsidP="00E62702">
            <w:pPr>
              <w:jc w:val="center"/>
              <w:rPr>
                <w:b/>
              </w:rPr>
            </w:pPr>
            <w:r w:rsidRPr="00372CFD">
              <w:rPr>
                <w:b/>
              </w:rPr>
              <w:t>17.15-17.30</w:t>
            </w:r>
          </w:p>
        </w:tc>
        <w:tc>
          <w:tcPr>
            <w:tcW w:w="8363" w:type="dxa"/>
            <w:gridSpan w:val="5"/>
          </w:tcPr>
          <w:p w:rsidR="00C3637F" w:rsidRPr="00D73486" w:rsidRDefault="00C3637F" w:rsidP="00E62702">
            <w:pPr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Прогулка:, игры детей с предметами, наблюдения за явлениями природы, уход детей домой.</w:t>
            </w:r>
          </w:p>
        </w:tc>
      </w:tr>
    </w:tbl>
    <w:p w:rsidR="00C3637F" w:rsidRDefault="00C3637F" w:rsidP="00063BE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063BE1" w:rsidRPr="00B7668F" w:rsidRDefault="0036513C" w:rsidP="00063BE1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B7668F">
        <w:rPr>
          <w:b/>
          <w:bCs/>
          <w:color w:val="000000"/>
          <w:sz w:val="26"/>
          <w:szCs w:val="26"/>
        </w:rPr>
        <w:t>О</w:t>
      </w:r>
      <w:r w:rsidR="00063BE1" w:rsidRPr="00B7668F">
        <w:rPr>
          <w:b/>
          <w:bCs/>
          <w:color w:val="000000"/>
          <w:sz w:val="26"/>
          <w:szCs w:val="26"/>
        </w:rPr>
        <w:t>собенности организации режимных моментов</w:t>
      </w:r>
    </w:p>
    <w:p w:rsidR="00063BE1" w:rsidRPr="00D73486" w:rsidRDefault="00063BE1" w:rsidP="00404A4A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73486">
        <w:rPr>
          <w:b/>
          <w:bCs/>
          <w:color w:val="000000"/>
          <w:sz w:val="24"/>
          <w:szCs w:val="24"/>
        </w:rPr>
        <w:t>Обязательная часть</w:t>
      </w:r>
    </w:p>
    <w:p w:rsidR="00063BE1" w:rsidRPr="00D73486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73486">
        <w:rPr>
          <w:color w:val="000000"/>
          <w:sz w:val="24"/>
          <w:szCs w:val="24"/>
        </w:rPr>
        <w:t>Осуществляя режимные моменты, необходимо учитывать индивидуальные особен</w:t>
      </w:r>
      <w:r w:rsidRPr="00D73486">
        <w:rPr>
          <w:color w:val="000000"/>
          <w:sz w:val="24"/>
          <w:szCs w:val="24"/>
        </w:rPr>
        <w:softHyphen/>
        <w:t>ности детей (длительность сна, вкусовые предпочтения, темп деятельности ит. : Приближенный к индивидуальным особенностям ребенка режим детского сада спо</w:t>
      </w:r>
      <w:r w:rsidRPr="00D73486">
        <w:rPr>
          <w:color w:val="000000"/>
          <w:sz w:val="24"/>
          <w:szCs w:val="24"/>
        </w:rPr>
        <w:softHyphen/>
        <w:t>собствует его комфорту, хорошему настроению и активности.</w:t>
      </w:r>
    </w:p>
    <w:p w:rsidR="00063BE1" w:rsidRPr="00D73486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73486">
        <w:rPr>
          <w:b/>
          <w:bCs/>
          <w:color w:val="000000"/>
          <w:sz w:val="24"/>
          <w:szCs w:val="24"/>
        </w:rPr>
        <w:t>Прием пищи</w:t>
      </w:r>
    </w:p>
    <w:p w:rsidR="00063BE1" w:rsidRPr="00D73486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73486">
        <w:rPr>
          <w:color w:val="000000"/>
          <w:sz w:val="24"/>
          <w:szCs w:val="24"/>
        </w:rPr>
        <w:lastRenderedPageBreak/>
        <w:t>Не следует заставлять детей есть, важно, чтобы они ели с аппетитом. Дети едят охотнее, если предоставлять им право выбора блюд (хотя бы из двух блюд). Надо учи</w:t>
      </w:r>
      <w:r w:rsidRPr="00D73486">
        <w:rPr>
          <w:color w:val="000000"/>
          <w:sz w:val="24"/>
          <w:szCs w:val="24"/>
        </w:rPr>
        <w:softHyphen/>
        <w:t>тывать, что дети едят с разной скоростью, поэтому следует предоставлять им возмож</w:t>
      </w:r>
      <w:r w:rsidRPr="00D73486">
        <w:rPr>
          <w:color w:val="000000"/>
          <w:sz w:val="24"/>
          <w:szCs w:val="24"/>
        </w:rPr>
        <w:softHyphen/>
        <w:t>ность принимать пищу в своем темпе.</w:t>
      </w:r>
    </w:p>
    <w:p w:rsidR="00063BE1" w:rsidRPr="00D73486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73486">
        <w:rPr>
          <w:color w:val="000000"/>
          <w:sz w:val="24"/>
          <w:szCs w:val="24"/>
        </w:rPr>
        <w:t>Недопустимо заставлять ребенка сидеть за столом в ожидании еды или по</w:t>
      </w:r>
      <w:r w:rsidRPr="00D73486">
        <w:rPr>
          <w:color w:val="000000"/>
          <w:sz w:val="24"/>
          <w:szCs w:val="24"/>
        </w:rPr>
        <w:softHyphen/>
        <w:t xml:space="preserve">сле ее приема. Поев, ребенок может поблагодарить и заняться </w:t>
      </w:r>
      <w:r w:rsidRPr="00D73486">
        <w:rPr>
          <w:bCs/>
          <w:color w:val="000000"/>
          <w:sz w:val="24"/>
          <w:szCs w:val="24"/>
        </w:rPr>
        <w:t>самостоятельными</w:t>
      </w:r>
      <w:r w:rsidRPr="00D73486">
        <w:rPr>
          <w:b/>
          <w:bCs/>
          <w:color w:val="000000"/>
          <w:sz w:val="24"/>
          <w:szCs w:val="24"/>
        </w:rPr>
        <w:t xml:space="preserve"> </w:t>
      </w:r>
      <w:r w:rsidRPr="00D73486">
        <w:rPr>
          <w:color w:val="000000"/>
          <w:sz w:val="24"/>
          <w:szCs w:val="24"/>
        </w:rPr>
        <w:t>играми.</w:t>
      </w:r>
    </w:p>
    <w:p w:rsidR="00063BE1" w:rsidRPr="00D73486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73486">
        <w:rPr>
          <w:b/>
          <w:bCs/>
          <w:color w:val="000000"/>
          <w:sz w:val="24"/>
          <w:szCs w:val="24"/>
        </w:rPr>
        <w:t>Прогулка</w:t>
      </w:r>
    </w:p>
    <w:p w:rsidR="00063BE1" w:rsidRPr="00D73486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73486">
        <w:rPr>
          <w:color w:val="000000"/>
          <w:sz w:val="24"/>
          <w:szCs w:val="24"/>
        </w:rPr>
        <w:t>Для укрепления здоровья детей, удовлетворения их потребности в двигательной активности, профилактики утомления необходимы ежедневные прогулки.</w:t>
      </w:r>
    </w:p>
    <w:p w:rsidR="00063BE1" w:rsidRPr="00D73486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73486">
        <w:rPr>
          <w:color w:val="000000"/>
          <w:sz w:val="24"/>
          <w:szCs w:val="24"/>
        </w:rPr>
        <w:t>Нельзя сокращать продолжительность прогулки. Важно обеспечить достаточное пребывание детей на свежем воздухе в течение дня.</w:t>
      </w:r>
    </w:p>
    <w:p w:rsidR="00063BE1" w:rsidRPr="00D73486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73486">
        <w:rPr>
          <w:b/>
          <w:bCs/>
          <w:color w:val="000000"/>
          <w:sz w:val="24"/>
          <w:szCs w:val="24"/>
        </w:rPr>
        <w:t>Ежедневное чтение</w:t>
      </w:r>
    </w:p>
    <w:p w:rsidR="00063BE1" w:rsidRPr="00D73486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73486">
        <w:rPr>
          <w:color w:val="000000"/>
          <w:sz w:val="24"/>
          <w:szCs w:val="24"/>
        </w:rPr>
        <w:t xml:space="preserve">В режиме дня целесообразно выделить постоянное время для ежедневного </w:t>
      </w:r>
      <w:r w:rsidRPr="00D73486">
        <w:rPr>
          <w:b/>
          <w:bCs/>
          <w:color w:val="000000"/>
          <w:sz w:val="24"/>
          <w:szCs w:val="24"/>
        </w:rPr>
        <w:t xml:space="preserve">чтения </w:t>
      </w:r>
      <w:r w:rsidRPr="00D73486">
        <w:rPr>
          <w:color w:val="000000"/>
          <w:sz w:val="24"/>
          <w:szCs w:val="24"/>
        </w:rPr>
        <w:t xml:space="preserve">детям. Читать следует не только художественную литературу, но и познавательные книги, детские иллюстрированные энциклопедии, рассказы для детей по истории </w:t>
      </w:r>
      <w:r w:rsidRPr="00D73486">
        <w:rPr>
          <w:b/>
          <w:bCs/>
          <w:color w:val="000000"/>
          <w:sz w:val="24"/>
          <w:szCs w:val="24"/>
        </w:rPr>
        <w:t xml:space="preserve">и </w:t>
      </w:r>
      <w:r w:rsidRPr="00D73486">
        <w:rPr>
          <w:color w:val="000000"/>
          <w:sz w:val="24"/>
          <w:szCs w:val="24"/>
        </w:rPr>
        <w:t>культуре родной страны и зарубежных стран. Чтение книг и обсуждение прочитанного помогает на примере литературных героев воспитывать в детях социально-нравствен</w:t>
      </w:r>
      <w:r w:rsidRPr="00D73486">
        <w:rPr>
          <w:color w:val="000000"/>
          <w:sz w:val="24"/>
          <w:szCs w:val="24"/>
        </w:rPr>
        <w:softHyphen/>
        <w:t xml:space="preserve">ные качества, избегая нудных и бесполезных поучений и нотаций. При этом </w:t>
      </w:r>
      <w:r w:rsidRPr="00D73486">
        <w:rPr>
          <w:b/>
          <w:bCs/>
          <w:color w:val="000000"/>
          <w:sz w:val="24"/>
          <w:szCs w:val="24"/>
        </w:rPr>
        <w:t xml:space="preserve">нельзя </w:t>
      </w:r>
      <w:r w:rsidRPr="00D73486">
        <w:rPr>
          <w:color w:val="000000"/>
          <w:sz w:val="24"/>
          <w:szCs w:val="24"/>
        </w:rPr>
        <w:t>превращать чтение в занятие — у ребенка всегда должен быть выбор: слушать или заниматься своими делами. Задача педагога — сделать процесс чтения увлекательным и интересным для всех детей.</w:t>
      </w:r>
    </w:p>
    <w:p w:rsidR="00063BE1" w:rsidRPr="00D73486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73486">
        <w:rPr>
          <w:b/>
          <w:bCs/>
          <w:color w:val="000000"/>
          <w:sz w:val="24"/>
          <w:szCs w:val="24"/>
        </w:rPr>
        <w:t>Дневной сон</w:t>
      </w:r>
    </w:p>
    <w:p w:rsidR="00063BE1" w:rsidRPr="00D73486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73486">
        <w:rPr>
          <w:color w:val="000000"/>
          <w:sz w:val="24"/>
          <w:szCs w:val="24"/>
        </w:rPr>
        <w:t>Необходимо создавать условия для полноценного дневного сна детей. Для этого в помещении, где спят дети, следует создать спокойную, тихую обстановку, обеспечит г постоянный приток свежего воздуха. Кроме того, быстрому засыпанию и глубокому сну способствуют полноценная двигательная активность в течение дня и спокойные тихие игры, снимающие перевозбуждение.</w:t>
      </w:r>
    </w:p>
    <w:p w:rsidR="00795B7C" w:rsidRPr="00D73486" w:rsidRDefault="00063BE1" w:rsidP="00795B7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73486">
        <w:rPr>
          <w:b/>
          <w:bCs/>
          <w:color w:val="000000"/>
          <w:sz w:val="24"/>
          <w:szCs w:val="24"/>
        </w:rPr>
        <w:t>Физкультурно-оздоровительная работа</w:t>
      </w:r>
      <w:r w:rsidR="00795B7C" w:rsidRPr="00D73486">
        <w:rPr>
          <w:color w:val="000000"/>
          <w:sz w:val="24"/>
          <w:szCs w:val="24"/>
        </w:rPr>
        <w:t xml:space="preserve"> В дошкольной организации необходимо проводить постоянную работу по укрепле</w:t>
      </w:r>
      <w:r w:rsidR="00795B7C" w:rsidRPr="00D73486">
        <w:rPr>
          <w:color w:val="000000"/>
          <w:sz w:val="24"/>
          <w:szCs w:val="24"/>
        </w:rPr>
        <w:softHyphen/>
        <w:t>нию здоровья детей, закаливанию организма и совершенствованию его функций.</w:t>
      </w:r>
    </w:p>
    <w:p w:rsidR="00063BE1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73486" w:rsidRPr="00D73486" w:rsidRDefault="00D73486" w:rsidP="00D73486">
      <w:pPr>
        <w:ind w:left="142"/>
        <w:jc w:val="both"/>
        <w:rPr>
          <w:rFonts w:cs="Calibri"/>
          <w:sz w:val="24"/>
          <w:szCs w:val="24"/>
        </w:rPr>
      </w:pPr>
      <w:r w:rsidRPr="00D73486">
        <w:rPr>
          <w:rFonts w:cs="Calibri"/>
          <w:b/>
          <w:sz w:val="24"/>
          <w:szCs w:val="24"/>
        </w:rPr>
        <w:t xml:space="preserve">Двигательный режим: </w:t>
      </w:r>
      <w:r w:rsidRPr="00D73486">
        <w:rPr>
          <w:rFonts w:cs="Calibri"/>
          <w:sz w:val="24"/>
          <w:szCs w:val="24"/>
        </w:rPr>
        <w:t>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D73486" w:rsidRDefault="00D73486" w:rsidP="00D73486">
      <w:pPr>
        <w:widowControl w:val="0"/>
        <w:autoSpaceDE w:val="0"/>
        <w:autoSpaceDN w:val="0"/>
        <w:adjustRightInd w:val="0"/>
        <w:ind w:left="142" w:firstLine="425"/>
        <w:jc w:val="both"/>
        <w:rPr>
          <w:rFonts w:cs="Calibri"/>
        </w:rPr>
      </w:pPr>
    </w:p>
    <w:p w:rsidR="00D73486" w:rsidRPr="00896DE4" w:rsidRDefault="00D73486" w:rsidP="00D7348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896DE4">
        <w:rPr>
          <w:b/>
          <w:bCs/>
          <w:color w:val="000000"/>
          <w:sz w:val="26"/>
          <w:szCs w:val="26"/>
        </w:rPr>
        <w:t>3.</w:t>
      </w:r>
      <w:r w:rsidR="00811846" w:rsidRPr="00896DE4">
        <w:rPr>
          <w:b/>
          <w:bCs/>
          <w:color w:val="000000"/>
          <w:sz w:val="26"/>
          <w:szCs w:val="26"/>
        </w:rPr>
        <w:t>3</w:t>
      </w:r>
      <w:r w:rsidRPr="00896DE4">
        <w:rPr>
          <w:b/>
          <w:bCs/>
          <w:color w:val="000000"/>
          <w:sz w:val="26"/>
          <w:szCs w:val="26"/>
        </w:rPr>
        <w:t>.</w:t>
      </w:r>
      <w:r w:rsidR="00C3637F" w:rsidRPr="00896DE4">
        <w:rPr>
          <w:b/>
          <w:bCs/>
          <w:color w:val="000000"/>
          <w:sz w:val="26"/>
          <w:szCs w:val="26"/>
        </w:rPr>
        <w:t>2</w:t>
      </w:r>
      <w:r w:rsidRPr="00896DE4">
        <w:rPr>
          <w:b/>
          <w:bCs/>
          <w:color w:val="000000"/>
          <w:sz w:val="26"/>
          <w:szCs w:val="26"/>
        </w:rPr>
        <w:t>.Режим двигательной активности</w:t>
      </w:r>
    </w:p>
    <w:p w:rsidR="00D73486" w:rsidRPr="00967CE8" w:rsidRDefault="00D73486" w:rsidP="00D73486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2733"/>
        <w:gridCol w:w="1417"/>
        <w:gridCol w:w="1418"/>
        <w:gridCol w:w="1275"/>
        <w:gridCol w:w="1276"/>
        <w:gridCol w:w="1418"/>
      </w:tblGrid>
      <w:tr w:rsidR="00D73486" w:rsidRPr="00141659" w:rsidTr="00896DE4">
        <w:trPr>
          <w:trHeight w:val="1133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b/>
                <w:bCs/>
                <w:color w:val="000000"/>
                <w:sz w:val="22"/>
                <w:szCs w:val="22"/>
              </w:rPr>
              <w:t>Виды двигательной активности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Default="00896DE4" w:rsidP="00896DE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41659">
              <w:rPr>
                <w:b/>
                <w:bCs/>
                <w:color w:val="000000"/>
                <w:sz w:val="22"/>
                <w:szCs w:val="22"/>
              </w:rPr>
              <w:t xml:space="preserve">2-я </w:t>
            </w:r>
            <w:r w:rsidR="00D73486" w:rsidRPr="00141659">
              <w:rPr>
                <w:b/>
                <w:bCs/>
                <w:color w:val="000000"/>
                <w:sz w:val="22"/>
                <w:szCs w:val="22"/>
              </w:rPr>
              <w:t>группа</w:t>
            </w:r>
          </w:p>
          <w:p w:rsidR="00896DE4" w:rsidRPr="00141659" w:rsidRDefault="00896DE4" w:rsidP="00896DE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раннего возраста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896DE4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="00D73486" w:rsidRPr="00141659">
              <w:rPr>
                <w:b/>
                <w:bCs/>
                <w:color w:val="000000"/>
                <w:sz w:val="22"/>
                <w:szCs w:val="22"/>
              </w:rPr>
              <w:t>ладшая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73486" w:rsidRPr="00141659">
              <w:rPr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b/>
                <w:bCs/>
                <w:color w:val="000000"/>
                <w:sz w:val="22"/>
                <w:szCs w:val="22"/>
              </w:rPr>
              <w:t>Средняя группа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b/>
                <w:bCs/>
                <w:color w:val="000000"/>
                <w:sz w:val="22"/>
                <w:szCs w:val="22"/>
              </w:rPr>
              <w:t>Старшая группа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b/>
                <w:bCs/>
                <w:color w:val="000000"/>
                <w:sz w:val="22"/>
                <w:szCs w:val="22"/>
              </w:rPr>
              <w:t>Подготови</w:t>
            </w:r>
            <w:r w:rsidRPr="00141659">
              <w:rPr>
                <w:b/>
                <w:bCs/>
                <w:color w:val="000000"/>
                <w:sz w:val="22"/>
                <w:szCs w:val="22"/>
              </w:rPr>
              <w:softHyphen/>
              <w:t>тельная к школе группа</w:t>
            </w:r>
          </w:p>
        </w:tc>
      </w:tr>
      <w:tr w:rsidR="00D73486" w:rsidRPr="00141659" w:rsidTr="00896DE4">
        <w:trPr>
          <w:trHeight w:val="22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165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Первая половина дня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73486" w:rsidRPr="00141659" w:rsidTr="00896DE4">
        <w:trPr>
          <w:trHeight w:val="33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Утренняя гимнастика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5 минут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5 минут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8 минут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10 минут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15 минут</w:t>
            </w:r>
          </w:p>
        </w:tc>
      </w:tr>
      <w:tr w:rsidR="00D73486" w:rsidRPr="00141659" w:rsidTr="00896DE4">
        <w:trPr>
          <w:trHeight w:val="90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Непосредственно образовательная деятельность в физкультурном зале (ОО «Физическая культура»)*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10 минут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15 минут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20 минут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25 минут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30 минут</w:t>
            </w:r>
          </w:p>
        </w:tc>
      </w:tr>
      <w:tr w:rsidR="00D73486" w:rsidRPr="00141659" w:rsidTr="00896DE4">
        <w:trPr>
          <w:trHeight w:val="44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Динамические паузы, физкультминутки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2 минуты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2 минуты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2 минуты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3 минуты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3 минуты</w:t>
            </w:r>
          </w:p>
        </w:tc>
      </w:tr>
      <w:tr w:rsidR="00D73486" w:rsidRPr="00141659" w:rsidTr="00896DE4">
        <w:trPr>
          <w:trHeight w:val="90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Непосредственно   образовательная   деятельность («Музыкальное развитие»)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10 минут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15 минут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20 минут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25 минут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30 минут</w:t>
            </w:r>
          </w:p>
        </w:tc>
      </w:tr>
      <w:tr w:rsidR="00D73486" w:rsidRPr="00141659" w:rsidTr="00896DE4">
        <w:trPr>
          <w:trHeight w:val="90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99A55A"/>
                <w:sz w:val="22"/>
                <w:szCs w:val="22"/>
              </w:rPr>
              <w:t xml:space="preserve"> </w:t>
            </w:r>
            <w:r w:rsidRPr="0014165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Самостоятельная двигательная активность на ут</w:t>
            </w:r>
            <w:r w:rsidRPr="00141659">
              <w:rPr>
                <w:color w:val="000000"/>
                <w:sz w:val="22"/>
                <w:szCs w:val="22"/>
              </w:rPr>
              <w:softHyphen/>
              <w:t>ренней прогулке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15 минут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15 минут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25 минут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25 минут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25 минут</w:t>
            </w:r>
          </w:p>
        </w:tc>
      </w:tr>
      <w:tr w:rsidR="00D73486" w:rsidRPr="00141659" w:rsidTr="00896DE4">
        <w:trPr>
          <w:trHeight w:val="91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Подвижные игры и физические упражнения на ут</w:t>
            </w:r>
            <w:r w:rsidRPr="00141659">
              <w:rPr>
                <w:color w:val="000000"/>
                <w:sz w:val="22"/>
                <w:szCs w:val="22"/>
              </w:rPr>
              <w:softHyphen/>
              <w:t>ренней прогулке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15 минут ,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20 минут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25 минут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30 минут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30 минут</w:t>
            </w:r>
          </w:p>
        </w:tc>
      </w:tr>
    </w:tbl>
    <w:p w:rsidR="00D73486" w:rsidRPr="00141659" w:rsidRDefault="00D73486" w:rsidP="00D73486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2321"/>
        <w:gridCol w:w="1560"/>
        <w:gridCol w:w="1417"/>
        <w:gridCol w:w="1559"/>
        <w:gridCol w:w="1134"/>
        <w:gridCol w:w="1560"/>
      </w:tblGrid>
      <w:tr w:rsidR="00896DE4" w:rsidRPr="00141659" w:rsidTr="00896DE4">
        <w:trPr>
          <w:trHeight w:val="633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DE4" w:rsidRPr="00141659" w:rsidRDefault="00896DE4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 xml:space="preserve">№ </w:t>
            </w:r>
            <w:r w:rsidRPr="00141659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DE4" w:rsidRPr="00141659" w:rsidRDefault="00896DE4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b/>
                <w:bCs/>
                <w:color w:val="000000"/>
                <w:sz w:val="22"/>
                <w:szCs w:val="22"/>
              </w:rPr>
              <w:t>Виды двигательной активности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DE4" w:rsidRDefault="00896DE4" w:rsidP="004126D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41659">
              <w:rPr>
                <w:b/>
                <w:bCs/>
                <w:color w:val="000000"/>
                <w:sz w:val="22"/>
                <w:szCs w:val="22"/>
              </w:rPr>
              <w:t>2-я группа</w:t>
            </w:r>
          </w:p>
          <w:p w:rsidR="00896DE4" w:rsidRPr="00141659" w:rsidRDefault="00896DE4" w:rsidP="004126D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раннего возраста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DE4" w:rsidRPr="00141659" w:rsidRDefault="00896DE4" w:rsidP="004126D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b/>
                <w:bCs/>
                <w:color w:val="000000"/>
                <w:sz w:val="22"/>
                <w:szCs w:val="22"/>
              </w:rPr>
              <w:t>Младшая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41659">
              <w:rPr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DE4" w:rsidRPr="00141659" w:rsidRDefault="00896DE4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b/>
                <w:bCs/>
                <w:color w:val="000000"/>
                <w:sz w:val="22"/>
                <w:szCs w:val="22"/>
              </w:rPr>
              <w:t>Средняя группа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DE4" w:rsidRPr="00141659" w:rsidRDefault="00896DE4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b/>
                <w:bCs/>
                <w:color w:val="000000"/>
                <w:sz w:val="22"/>
                <w:szCs w:val="22"/>
              </w:rPr>
              <w:t>Старшая группа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DE4" w:rsidRPr="00141659" w:rsidRDefault="00896DE4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b/>
                <w:bCs/>
                <w:color w:val="000000"/>
                <w:sz w:val="22"/>
                <w:szCs w:val="22"/>
              </w:rPr>
              <w:t>Подготови</w:t>
            </w:r>
            <w:r w:rsidRPr="00141659">
              <w:rPr>
                <w:b/>
                <w:bCs/>
                <w:color w:val="000000"/>
                <w:sz w:val="22"/>
                <w:szCs w:val="22"/>
              </w:rPr>
              <w:softHyphen/>
              <w:t>тельная к школе группа</w:t>
            </w:r>
          </w:p>
        </w:tc>
      </w:tr>
      <w:tr w:rsidR="00D73486" w:rsidRPr="00141659" w:rsidTr="000C777F">
        <w:trPr>
          <w:trHeight w:val="221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Вторая половина дня</w:t>
            </w:r>
          </w:p>
        </w:tc>
      </w:tr>
      <w:tr w:rsidR="00D73486" w:rsidRPr="00141659" w:rsidTr="000C777F">
        <w:trPr>
          <w:trHeight w:val="590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Гимнастика после дневного сна, дорожка здоровья в сочетании с воздушными ваннами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5 минут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7 минут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15 минут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15 минут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15 минут</w:t>
            </w:r>
          </w:p>
        </w:tc>
      </w:tr>
      <w:tr w:rsidR="00D73486" w:rsidRPr="00141659" w:rsidTr="000C777F">
        <w:trPr>
          <w:trHeight w:val="586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Самостоятельная двигательная активность в группе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10 минут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15 минут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25 минут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25 минут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30 минут</w:t>
            </w:r>
          </w:p>
        </w:tc>
      </w:tr>
      <w:tr w:rsidR="00D73486" w:rsidRPr="00141659" w:rsidTr="000C777F">
        <w:trPr>
          <w:trHeight w:val="590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Подвижные игры и физические упражнения на ве</w:t>
            </w:r>
            <w:r w:rsidRPr="00141659">
              <w:rPr>
                <w:color w:val="000000"/>
                <w:sz w:val="22"/>
                <w:szCs w:val="22"/>
              </w:rPr>
              <w:softHyphen/>
              <w:t>черней прогулке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15 минут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20 минут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25 минут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30 минут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35 минут</w:t>
            </w:r>
          </w:p>
        </w:tc>
      </w:tr>
      <w:tr w:rsidR="00D73486" w:rsidRPr="00141659" w:rsidTr="000C777F">
        <w:trPr>
          <w:trHeight w:val="590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Самостоятельная двигательная активность на ве</w:t>
            </w:r>
            <w:r w:rsidRPr="00141659">
              <w:rPr>
                <w:color w:val="000000"/>
                <w:sz w:val="22"/>
                <w:szCs w:val="22"/>
              </w:rPr>
              <w:softHyphen/>
              <w:t>черней прогулке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15 минут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15 минут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15 минут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25 минут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25 минут</w:t>
            </w:r>
          </w:p>
        </w:tc>
      </w:tr>
      <w:tr w:rsidR="00D73486" w:rsidRPr="00141659" w:rsidTr="000C777F">
        <w:trPr>
          <w:trHeight w:val="586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i/>
                <w:iCs/>
                <w:color w:val="000000"/>
                <w:sz w:val="22"/>
                <w:szCs w:val="22"/>
              </w:rPr>
              <w:t>Всего в течение дня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 xml:space="preserve">/ </w:t>
            </w:r>
            <w:r w:rsidRPr="00141659">
              <w:rPr>
                <w:i/>
                <w:iCs/>
                <w:color w:val="000000"/>
                <w:sz w:val="22"/>
                <w:szCs w:val="22"/>
              </w:rPr>
              <w:t>час 32 минуты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 xml:space="preserve">/ </w:t>
            </w:r>
            <w:r w:rsidRPr="00141659">
              <w:rPr>
                <w:i/>
                <w:iCs/>
                <w:color w:val="000000"/>
                <w:sz w:val="22"/>
                <w:szCs w:val="22"/>
              </w:rPr>
              <w:t>час 49 минут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i/>
                <w:iCs/>
                <w:color w:val="000000"/>
                <w:sz w:val="22"/>
                <w:szCs w:val="22"/>
              </w:rPr>
              <w:t>2 часа 40 минут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i/>
                <w:iCs/>
                <w:color w:val="000000"/>
                <w:sz w:val="22"/>
                <w:szCs w:val="22"/>
              </w:rPr>
              <w:t>3 часа 08 минут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i/>
                <w:iCs/>
                <w:color w:val="000000"/>
                <w:sz w:val="22"/>
                <w:szCs w:val="22"/>
              </w:rPr>
              <w:t>3 часа 28 минут</w:t>
            </w:r>
          </w:p>
        </w:tc>
      </w:tr>
      <w:tr w:rsidR="00D73486" w:rsidRPr="00141659" w:rsidTr="000C777F">
        <w:trPr>
          <w:trHeight w:val="590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b/>
                <w:bCs/>
                <w:color w:val="000000"/>
                <w:sz w:val="22"/>
                <w:szCs w:val="22"/>
              </w:rPr>
              <w:t>Итого в неделю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 xml:space="preserve">7 </w:t>
            </w:r>
            <w:r w:rsidRPr="00141659">
              <w:rPr>
                <w:b/>
                <w:bCs/>
                <w:color w:val="000000"/>
                <w:sz w:val="22"/>
                <w:szCs w:val="22"/>
              </w:rPr>
              <w:t>часов 40 ми</w:t>
            </w:r>
            <w:r w:rsidRPr="00141659">
              <w:rPr>
                <w:b/>
                <w:bCs/>
                <w:color w:val="000000"/>
                <w:sz w:val="22"/>
                <w:szCs w:val="22"/>
              </w:rPr>
              <w:softHyphen/>
              <w:t>нут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b/>
                <w:bCs/>
                <w:color w:val="000000"/>
                <w:sz w:val="22"/>
                <w:szCs w:val="22"/>
              </w:rPr>
              <w:t>8 часов  13 ми</w:t>
            </w:r>
            <w:r w:rsidRPr="00141659">
              <w:rPr>
                <w:b/>
                <w:bCs/>
                <w:color w:val="000000"/>
                <w:sz w:val="22"/>
                <w:szCs w:val="22"/>
              </w:rPr>
              <w:softHyphen/>
              <w:t>нут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b/>
                <w:bCs/>
                <w:color w:val="000000"/>
                <w:sz w:val="22"/>
                <w:szCs w:val="22"/>
              </w:rPr>
              <w:t>13 часов 20 ми</w:t>
            </w:r>
            <w:r w:rsidRPr="00141659">
              <w:rPr>
                <w:b/>
                <w:bCs/>
                <w:color w:val="000000"/>
                <w:sz w:val="22"/>
                <w:szCs w:val="22"/>
              </w:rPr>
              <w:softHyphen/>
              <w:t>нут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b/>
                <w:bCs/>
                <w:color w:val="000000"/>
                <w:sz w:val="22"/>
                <w:szCs w:val="22"/>
              </w:rPr>
              <w:t>15 часов 40 ми</w:t>
            </w:r>
            <w:r w:rsidRPr="00141659">
              <w:rPr>
                <w:b/>
                <w:bCs/>
                <w:color w:val="000000"/>
                <w:sz w:val="22"/>
                <w:szCs w:val="22"/>
              </w:rPr>
              <w:softHyphen/>
              <w:t>нут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b/>
                <w:bCs/>
                <w:color w:val="000000"/>
                <w:sz w:val="22"/>
                <w:szCs w:val="22"/>
              </w:rPr>
              <w:t>16 часов 40 минут</w:t>
            </w:r>
          </w:p>
        </w:tc>
      </w:tr>
      <w:tr w:rsidR="00D73486" w:rsidRPr="00141659" w:rsidTr="000C777F">
        <w:trPr>
          <w:trHeight w:val="586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Физкультурный досуг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2 раза в месяц по 25 минут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2 раза в месяц по 25 минут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2 раза в месяц по 45 минут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2 раза в месяц по 45 минут</w:t>
            </w:r>
          </w:p>
        </w:tc>
      </w:tr>
      <w:tr w:rsidR="00D73486" w:rsidRPr="00141659" w:rsidTr="000C777F">
        <w:trPr>
          <w:trHeight w:val="62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День здоровья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Последняя    пят</w:t>
            </w:r>
            <w:r w:rsidRPr="00141659">
              <w:rPr>
                <w:color w:val="000000"/>
                <w:sz w:val="22"/>
                <w:szCs w:val="22"/>
              </w:rPr>
              <w:softHyphen/>
              <w:t>ница       каждого месяца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Последняя    пят</w:t>
            </w:r>
            <w:r w:rsidRPr="00141659">
              <w:rPr>
                <w:color w:val="000000"/>
                <w:sz w:val="22"/>
                <w:szCs w:val="22"/>
              </w:rPr>
              <w:softHyphen/>
              <w:t>ница       каждого месяца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Последняя    пят</w:t>
            </w:r>
            <w:r w:rsidRPr="00141659">
              <w:rPr>
                <w:color w:val="000000"/>
                <w:sz w:val="22"/>
                <w:szCs w:val="22"/>
              </w:rPr>
              <w:softHyphen/>
              <w:t>ница       каждого месяца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Последняя    пят</w:t>
            </w:r>
            <w:r w:rsidRPr="00141659">
              <w:rPr>
                <w:color w:val="000000"/>
                <w:sz w:val="22"/>
                <w:szCs w:val="22"/>
              </w:rPr>
              <w:softHyphen/>
              <w:t>ница       каждого месяца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Последняя  пятни</w:t>
            </w:r>
            <w:r w:rsidRPr="00141659">
              <w:rPr>
                <w:color w:val="000000"/>
                <w:sz w:val="22"/>
                <w:szCs w:val="22"/>
              </w:rPr>
              <w:softHyphen/>
              <w:t>ца каждого месяца</w:t>
            </w:r>
          </w:p>
        </w:tc>
      </w:tr>
      <w:tr w:rsidR="00D73486" w:rsidRPr="00141659" w:rsidTr="000C777F">
        <w:trPr>
          <w:trHeight w:val="600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Спортивный праздник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2 раза в год по 1 часу 30 минут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486" w:rsidRPr="00141659" w:rsidRDefault="00D73486" w:rsidP="000C777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1659">
              <w:rPr>
                <w:color w:val="000000"/>
                <w:sz w:val="22"/>
                <w:szCs w:val="22"/>
              </w:rPr>
              <w:t>2 раза в год по 1 ча</w:t>
            </w:r>
            <w:r w:rsidRPr="00141659">
              <w:rPr>
                <w:color w:val="000000"/>
                <w:sz w:val="22"/>
                <w:szCs w:val="22"/>
              </w:rPr>
              <w:softHyphen/>
              <w:t>су 30 минут</w:t>
            </w:r>
          </w:p>
        </w:tc>
      </w:tr>
    </w:tbl>
    <w:p w:rsidR="00D73486" w:rsidRDefault="00D73486" w:rsidP="00D73486"/>
    <w:p w:rsidR="00D73486" w:rsidRPr="00896DE4" w:rsidRDefault="00811846" w:rsidP="00D73486">
      <w:pPr>
        <w:spacing w:line="410" w:lineRule="exact"/>
        <w:ind w:firstLine="708"/>
        <w:jc w:val="both"/>
        <w:rPr>
          <w:b/>
          <w:sz w:val="26"/>
          <w:szCs w:val="26"/>
        </w:rPr>
      </w:pPr>
      <w:r w:rsidRPr="00896DE4">
        <w:rPr>
          <w:b/>
          <w:sz w:val="26"/>
          <w:szCs w:val="26"/>
        </w:rPr>
        <w:t>3.3</w:t>
      </w:r>
      <w:r w:rsidR="00D73486" w:rsidRPr="00896DE4">
        <w:rPr>
          <w:b/>
          <w:sz w:val="26"/>
          <w:szCs w:val="26"/>
        </w:rPr>
        <w:t>.</w:t>
      </w:r>
      <w:r w:rsidR="00C3637F" w:rsidRPr="00896DE4">
        <w:rPr>
          <w:b/>
          <w:sz w:val="26"/>
          <w:szCs w:val="26"/>
        </w:rPr>
        <w:t>3</w:t>
      </w:r>
      <w:r w:rsidR="00D73486" w:rsidRPr="00896DE4">
        <w:rPr>
          <w:b/>
          <w:sz w:val="26"/>
          <w:szCs w:val="26"/>
        </w:rPr>
        <w:t>.</w:t>
      </w:r>
      <w:r w:rsidR="00141659" w:rsidRPr="00896DE4">
        <w:rPr>
          <w:b/>
          <w:sz w:val="26"/>
          <w:szCs w:val="26"/>
        </w:rPr>
        <w:t xml:space="preserve"> </w:t>
      </w:r>
      <w:r w:rsidR="00D73486" w:rsidRPr="00896DE4">
        <w:rPr>
          <w:b/>
          <w:sz w:val="26"/>
          <w:szCs w:val="26"/>
        </w:rPr>
        <w:t>Организация прогулок.</w:t>
      </w:r>
    </w:p>
    <w:p w:rsidR="00D73486" w:rsidRPr="00D73486" w:rsidRDefault="00D73486" w:rsidP="00D73486">
      <w:pPr>
        <w:spacing w:line="276" w:lineRule="auto"/>
        <w:ind w:firstLine="709"/>
        <w:jc w:val="both"/>
        <w:rPr>
          <w:rFonts w:cs="Calibri"/>
          <w:sz w:val="24"/>
          <w:szCs w:val="24"/>
        </w:rPr>
      </w:pPr>
      <w:r w:rsidRPr="00D73486">
        <w:rPr>
          <w:rFonts w:cs="Calibri"/>
          <w:sz w:val="24"/>
          <w:szCs w:val="24"/>
        </w:rPr>
        <w:t>Суммарная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Прогулки организуются  2 раза в день: в первую половину дня и во вторую половину дня - после дневного сна или перед уходом детей домой. Для организации прогулки используются оборудованные  детские площадки. Допускается использование внутридомовых территорий, скверов и парков.</w:t>
      </w:r>
    </w:p>
    <w:p w:rsidR="00D73486" w:rsidRPr="00D73486" w:rsidRDefault="00D73486" w:rsidP="00D73486">
      <w:pPr>
        <w:ind w:firstLine="709"/>
        <w:jc w:val="both"/>
        <w:rPr>
          <w:b/>
          <w:sz w:val="24"/>
          <w:szCs w:val="24"/>
        </w:rPr>
      </w:pPr>
    </w:p>
    <w:p w:rsidR="00D73486" w:rsidRPr="00D73486" w:rsidRDefault="00D73486" w:rsidP="00D73486">
      <w:pPr>
        <w:ind w:firstLine="709"/>
        <w:jc w:val="both"/>
        <w:rPr>
          <w:sz w:val="24"/>
          <w:szCs w:val="24"/>
        </w:rPr>
      </w:pPr>
      <w:r w:rsidRPr="00D73486">
        <w:rPr>
          <w:b/>
          <w:sz w:val="24"/>
          <w:szCs w:val="24"/>
        </w:rPr>
        <w:t xml:space="preserve">Образовательная деятельность. </w:t>
      </w:r>
      <w:r w:rsidRPr="00D73486">
        <w:rPr>
          <w:sz w:val="24"/>
          <w:szCs w:val="24"/>
        </w:rPr>
        <w:t xml:space="preserve">Организуется в соответствии с положением о режиме занятий. </w:t>
      </w:r>
    </w:p>
    <w:p w:rsidR="00D73486" w:rsidRPr="00D73486" w:rsidRDefault="00D73486" w:rsidP="00D73486">
      <w:pPr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D73486">
        <w:rPr>
          <w:sz w:val="24"/>
          <w:szCs w:val="24"/>
          <w:shd w:val="clear" w:color="auto" w:fill="FFFFFF"/>
        </w:rPr>
        <w:t>Продолжительность непрерывной непосредственно образовательной деятельности для детей  от 3-х до 4-х лет – не более 15 минут, для детей от 4-х до 5-ти лет  - не более 20 минут, для детей от 5–</w:t>
      </w:r>
      <w:proofErr w:type="spellStart"/>
      <w:r w:rsidRPr="00D73486">
        <w:rPr>
          <w:sz w:val="24"/>
          <w:szCs w:val="24"/>
          <w:shd w:val="clear" w:color="auto" w:fill="FFFFFF"/>
        </w:rPr>
        <w:t>ти</w:t>
      </w:r>
      <w:proofErr w:type="spellEnd"/>
      <w:r w:rsidRPr="00D73486">
        <w:rPr>
          <w:sz w:val="24"/>
          <w:szCs w:val="24"/>
          <w:shd w:val="clear" w:color="auto" w:fill="FFFFFF"/>
        </w:rPr>
        <w:t xml:space="preserve"> до 6-ти лет не более 25 минут,  для детей от 6-ти до 7-ми лет  - не более 30 минут.</w:t>
      </w:r>
    </w:p>
    <w:p w:rsidR="00D73486" w:rsidRPr="00D73486" w:rsidRDefault="00D73486" w:rsidP="00D73486">
      <w:pPr>
        <w:spacing w:line="276" w:lineRule="auto"/>
        <w:ind w:firstLine="709"/>
        <w:jc w:val="both"/>
        <w:rPr>
          <w:sz w:val="24"/>
          <w:szCs w:val="24"/>
        </w:rPr>
      </w:pPr>
      <w:r w:rsidRPr="00D73486">
        <w:rPr>
          <w:sz w:val="24"/>
          <w:szCs w:val="24"/>
        </w:rPr>
        <w:t xml:space="preserve">Максимально допустимый объем образовательной нагрузки в первой половине дня  для детей 3-4 лет не превышает 30 минут, для детей 4-5 лет не превышает 40 минут соответственно, для детей 5 – 6 лет не должно превышать 45 минут,  для детей 6 -7 лет 1,5 </w:t>
      </w:r>
      <w:r w:rsidRPr="00D73486">
        <w:rPr>
          <w:sz w:val="24"/>
          <w:szCs w:val="24"/>
        </w:rPr>
        <w:lastRenderedPageBreak/>
        <w:t xml:space="preserve">часа соответственно. В середине времени, отведенного на непрерывную </w:t>
      </w:r>
      <w:r w:rsidRPr="00D73486">
        <w:rPr>
          <w:sz w:val="24"/>
          <w:szCs w:val="24"/>
          <w:shd w:val="clear" w:color="auto" w:fill="FFFFFF"/>
        </w:rPr>
        <w:t>непосредственно образовательную деятельность</w:t>
      </w:r>
      <w:r w:rsidRPr="00D73486">
        <w:rPr>
          <w:sz w:val="24"/>
          <w:szCs w:val="24"/>
        </w:rPr>
        <w:t xml:space="preserve">, проводятся физкультурные минутки. Перерывы между периодами </w:t>
      </w:r>
      <w:r w:rsidRPr="00D73486">
        <w:rPr>
          <w:sz w:val="24"/>
          <w:szCs w:val="24"/>
          <w:shd w:val="clear" w:color="auto" w:fill="FFFFFF"/>
        </w:rPr>
        <w:t>непосредственно образовательной деятельности</w:t>
      </w:r>
      <w:r w:rsidRPr="00D73486">
        <w:rPr>
          <w:sz w:val="24"/>
          <w:szCs w:val="24"/>
        </w:rPr>
        <w:t xml:space="preserve"> – не менее 10 минут.</w:t>
      </w:r>
    </w:p>
    <w:p w:rsidR="00D73486" w:rsidRPr="00D73486" w:rsidRDefault="00D73486" w:rsidP="00D73486">
      <w:pPr>
        <w:spacing w:line="276" w:lineRule="auto"/>
        <w:jc w:val="both"/>
        <w:rPr>
          <w:b/>
          <w:sz w:val="24"/>
          <w:szCs w:val="24"/>
        </w:rPr>
      </w:pPr>
    </w:p>
    <w:p w:rsidR="00D73486" w:rsidRPr="00D73486" w:rsidRDefault="00D73486" w:rsidP="00D73486">
      <w:pPr>
        <w:jc w:val="both"/>
        <w:rPr>
          <w:b/>
          <w:sz w:val="24"/>
          <w:szCs w:val="24"/>
        </w:rPr>
      </w:pPr>
      <w:r w:rsidRPr="00D73486">
        <w:rPr>
          <w:b/>
          <w:sz w:val="24"/>
          <w:szCs w:val="24"/>
        </w:rPr>
        <w:t>В течение дня во всех возрастных группах предусмотрен определенный баланс различных видов деятельности.</w:t>
      </w:r>
    </w:p>
    <w:p w:rsidR="00D73486" w:rsidRPr="00D73486" w:rsidRDefault="00D73486" w:rsidP="00D73486">
      <w:pPr>
        <w:ind w:firstLine="709"/>
        <w:jc w:val="both"/>
        <w:rPr>
          <w:b/>
          <w:sz w:val="24"/>
          <w:szCs w:val="24"/>
        </w:rPr>
      </w:pPr>
    </w:p>
    <w:p w:rsidR="00D73486" w:rsidRPr="00896DE4" w:rsidRDefault="00E04A10" w:rsidP="00D73486">
      <w:pPr>
        <w:jc w:val="center"/>
        <w:rPr>
          <w:b/>
          <w:sz w:val="26"/>
          <w:szCs w:val="26"/>
        </w:rPr>
      </w:pPr>
      <w:r w:rsidRPr="00896DE4">
        <w:rPr>
          <w:b/>
          <w:sz w:val="26"/>
          <w:szCs w:val="26"/>
        </w:rPr>
        <w:t xml:space="preserve">3.3.4. </w:t>
      </w:r>
      <w:r w:rsidR="00D73486" w:rsidRPr="00896DE4">
        <w:rPr>
          <w:b/>
          <w:sz w:val="26"/>
          <w:szCs w:val="26"/>
        </w:rPr>
        <w:t>Виды детской деятельности в течение дня</w:t>
      </w:r>
    </w:p>
    <w:p w:rsidR="00D73486" w:rsidRPr="00E27B73" w:rsidRDefault="00D73486" w:rsidP="00D73486">
      <w:pPr>
        <w:jc w:val="center"/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559"/>
        <w:gridCol w:w="1843"/>
        <w:gridCol w:w="1701"/>
        <w:gridCol w:w="1984"/>
        <w:gridCol w:w="2410"/>
      </w:tblGrid>
      <w:tr w:rsidR="00D73486" w:rsidTr="000C777F">
        <w:tc>
          <w:tcPr>
            <w:tcW w:w="2552" w:type="dxa"/>
            <w:gridSpan w:val="2"/>
            <w:tcBorders>
              <w:tl2br w:val="single" w:sz="4" w:space="0" w:color="auto"/>
            </w:tcBorders>
          </w:tcPr>
          <w:p w:rsidR="00D73486" w:rsidRPr="00D73486" w:rsidRDefault="00D73486" w:rsidP="000C777F">
            <w:pPr>
              <w:rPr>
                <w:b/>
                <w:sz w:val="22"/>
                <w:szCs w:val="22"/>
              </w:rPr>
            </w:pPr>
            <w:r w:rsidRPr="00D73486">
              <w:rPr>
                <w:b/>
                <w:sz w:val="22"/>
                <w:szCs w:val="22"/>
              </w:rPr>
              <w:t xml:space="preserve">               Группа</w:t>
            </w:r>
          </w:p>
          <w:p w:rsidR="00D73486" w:rsidRPr="00D73486" w:rsidRDefault="00D73486" w:rsidP="000C777F">
            <w:pPr>
              <w:rPr>
                <w:b/>
                <w:sz w:val="22"/>
                <w:szCs w:val="22"/>
              </w:rPr>
            </w:pPr>
          </w:p>
          <w:p w:rsidR="00D73486" w:rsidRPr="00D73486" w:rsidRDefault="00D73486" w:rsidP="000C777F">
            <w:pPr>
              <w:ind w:left="263"/>
              <w:rPr>
                <w:b/>
                <w:sz w:val="22"/>
                <w:szCs w:val="22"/>
              </w:rPr>
            </w:pPr>
          </w:p>
          <w:p w:rsidR="00D73486" w:rsidRPr="00D73486" w:rsidRDefault="00D73486" w:rsidP="000C777F">
            <w:pPr>
              <w:rPr>
                <w:b/>
                <w:sz w:val="22"/>
                <w:szCs w:val="22"/>
              </w:rPr>
            </w:pPr>
          </w:p>
          <w:p w:rsidR="00D73486" w:rsidRPr="00D73486" w:rsidRDefault="00D73486" w:rsidP="000C777F">
            <w:pPr>
              <w:rPr>
                <w:b/>
                <w:sz w:val="22"/>
                <w:szCs w:val="22"/>
              </w:rPr>
            </w:pPr>
            <w:r w:rsidRPr="00D73486">
              <w:rPr>
                <w:b/>
                <w:sz w:val="22"/>
                <w:szCs w:val="22"/>
              </w:rPr>
              <w:t>Деятельность</w:t>
            </w:r>
          </w:p>
        </w:tc>
        <w:tc>
          <w:tcPr>
            <w:tcW w:w="1843" w:type="dxa"/>
          </w:tcPr>
          <w:p w:rsidR="00D73486" w:rsidRPr="00D73486" w:rsidRDefault="00D73486" w:rsidP="000C777F">
            <w:pPr>
              <w:rPr>
                <w:b/>
                <w:sz w:val="22"/>
                <w:szCs w:val="22"/>
              </w:rPr>
            </w:pPr>
            <w:r w:rsidRPr="00D73486">
              <w:rPr>
                <w:b/>
                <w:sz w:val="22"/>
                <w:szCs w:val="22"/>
              </w:rPr>
              <w:t xml:space="preserve"> младшая группа</w:t>
            </w:r>
          </w:p>
          <w:p w:rsidR="00D73486" w:rsidRPr="00D73486" w:rsidRDefault="00D73486" w:rsidP="000C777F">
            <w:pPr>
              <w:jc w:val="center"/>
              <w:rPr>
                <w:b/>
                <w:sz w:val="22"/>
                <w:szCs w:val="22"/>
              </w:rPr>
            </w:pPr>
            <w:r w:rsidRPr="00D73486">
              <w:rPr>
                <w:b/>
                <w:sz w:val="22"/>
                <w:szCs w:val="22"/>
              </w:rPr>
              <w:t>(3 – 4 года)</w:t>
            </w:r>
          </w:p>
        </w:tc>
        <w:tc>
          <w:tcPr>
            <w:tcW w:w="1701" w:type="dxa"/>
          </w:tcPr>
          <w:p w:rsidR="00D73486" w:rsidRPr="00D73486" w:rsidRDefault="00D73486" w:rsidP="000C777F">
            <w:pPr>
              <w:jc w:val="center"/>
              <w:rPr>
                <w:b/>
                <w:sz w:val="22"/>
                <w:szCs w:val="22"/>
              </w:rPr>
            </w:pPr>
            <w:r w:rsidRPr="00D73486">
              <w:rPr>
                <w:b/>
                <w:sz w:val="22"/>
                <w:szCs w:val="22"/>
              </w:rPr>
              <w:t>Средняя группа</w:t>
            </w:r>
          </w:p>
          <w:p w:rsidR="00D73486" w:rsidRPr="00D73486" w:rsidRDefault="00D73486" w:rsidP="000C777F">
            <w:pPr>
              <w:jc w:val="center"/>
              <w:rPr>
                <w:b/>
                <w:sz w:val="22"/>
                <w:szCs w:val="22"/>
              </w:rPr>
            </w:pPr>
            <w:r w:rsidRPr="00D73486">
              <w:rPr>
                <w:b/>
                <w:sz w:val="22"/>
                <w:szCs w:val="22"/>
              </w:rPr>
              <w:t>(4 - 5 лет)</w:t>
            </w:r>
          </w:p>
        </w:tc>
        <w:tc>
          <w:tcPr>
            <w:tcW w:w="1984" w:type="dxa"/>
          </w:tcPr>
          <w:p w:rsidR="00D73486" w:rsidRPr="00D73486" w:rsidRDefault="00D73486" w:rsidP="000C777F">
            <w:pPr>
              <w:jc w:val="center"/>
              <w:rPr>
                <w:b/>
                <w:sz w:val="22"/>
                <w:szCs w:val="22"/>
              </w:rPr>
            </w:pPr>
            <w:r w:rsidRPr="00D73486">
              <w:rPr>
                <w:b/>
                <w:sz w:val="22"/>
                <w:szCs w:val="22"/>
              </w:rPr>
              <w:t>Старшая группа</w:t>
            </w:r>
          </w:p>
          <w:p w:rsidR="00D73486" w:rsidRPr="00D73486" w:rsidRDefault="00D73486" w:rsidP="000C777F">
            <w:pPr>
              <w:jc w:val="center"/>
              <w:rPr>
                <w:b/>
                <w:sz w:val="22"/>
                <w:szCs w:val="22"/>
              </w:rPr>
            </w:pPr>
            <w:r w:rsidRPr="00D73486">
              <w:rPr>
                <w:b/>
                <w:sz w:val="22"/>
                <w:szCs w:val="22"/>
              </w:rPr>
              <w:t>(5 – 6 лет)</w:t>
            </w:r>
          </w:p>
        </w:tc>
        <w:tc>
          <w:tcPr>
            <w:tcW w:w="2410" w:type="dxa"/>
          </w:tcPr>
          <w:p w:rsidR="00D73486" w:rsidRPr="00D73486" w:rsidRDefault="00D73486" w:rsidP="000C777F">
            <w:pPr>
              <w:jc w:val="center"/>
              <w:rPr>
                <w:b/>
                <w:sz w:val="22"/>
                <w:szCs w:val="22"/>
              </w:rPr>
            </w:pPr>
            <w:r w:rsidRPr="00D73486">
              <w:rPr>
                <w:b/>
                <w:sz w:val="22"/>
                <w:szCs w:val="22"/>
              </w:rPr>
              <w:t>Подготовительная к школе группа</w:t>
            </w:r>
          </w:p>
          <w:p w:rsidR="00D73486" w:rsidRPr="00D73486" w:rsidRDefault="00D73486" w:rsidP="000C777F">
            <w:pPr>
              <w:jc w:val="center"/>
              <w:rPr>
                <w:b/>
                <w:sz w:val="22"/>
                <w:szCs w:val="22"/>
              </w:rPr>
            </w:pPr>
            <w:r w:rsidRPr="00D73486">
              <w:rPr>
                <w:b/>
                <w:sz w:val="22"/>
                <w:szCs w:val="22"/>
              </w:rPr>
              <w:t>(6 – 7 лет)</w:t>
            </w:r>
          </w:p>
        </w:tc>
      </w:tr>
      <w:tr w:rsidR="00D73486" w:rsidTr="000C777F">
        <w:tc>
          <w:tcPr>
            <w:tcW w:w="2552" w:type="dxa"/>
            <w:gridSpan w:val="2"/>
          </w:tcPr>
          <w:p w:rsidR="00D73486" w:rsidRPr="00D73486" w:rsidRDefault="00D73486" w:rsidP="000C777F">
            <w:pPr>
              <w:jc w:val="center"/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Регламентированная деятельность, осуществляемая в процессе организации занятий</w:t>
            </w:r>
          </w:p>
        </w:tc>
        <w:tc>
          <w:tcPr>
            <w:tcW w:w="1843" w:type="dxa"/>
          </w:tcPr>
          <w:p w:rsidR="00D73486" w:rsidRPr="00D73486" w:rsidRDefault="00D73486" w:rsidP="000C777F">
            <w:pPr>
              <w:jc w:val="center"/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2 по 15 мин</w:t>
            </w:r>
          </w:p>
        </w:tc>
        <w:tc>
          <w:tcPr>
            <w:tcW w:w="1701" w:type="dxa"/>
          </w:tcPr>
          <w:p w:rsidR="00D73486" w:rsidRPr="00D73486" w:rsidRDefault="00D73486" w:rsidP="000C777F">
            <w:pPr>
              <w:jc w:val="center"/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2 по 20 мин</w:t>
            </w:r>
          </w:p>
        </w:tc>
        <w:tc>
          <w:tcPr>
            <w:tcW w:w="1984" w:type="dxa"/>
          </w:tcPr>
          <w:p w:rsidR="00D73486" w:rsidRPr="00D73486" w:rsidRDefault="00D73486" w:rsidP="000C777F">
            <w:pPr>
              <w:jc w:val="center"/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2 - 3 по 20 - 25 мин</w:t>
            </w:r>
          </w:p>
        </w:tc>
        <w:tc>
          <w:tcPr>
            <w:tcW w:w="2410" w:type="dxa"/>
          </w:tcPr>
          <w:p w:rsidR="00D73486" w:rsidRPr="00D73486" w:rsidRDefault="00D73486" w:rsidP="000C777F">
            <w:pPr>
              <w:jc w:val="center"/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3 по 30 мин</w:t>
            </w:r>
          </w:p>
        </w:tc>
      </w:tr>
      <w:tr w:rsidR="00D73486" w:rsidTr="000C777F">
        <w:tc>
          <w:tcPr>
            <w:tcW w:w="993" w:type="dxa"/>
            <w:vMerge w:val="restart"/>
            <w:textDirection w:val="btLr"/>
          </w:tcPr>
          <w:p w:rsidR="00D73486" w:rsidRPr="00D73486" w:rsidRDefault="00D73486" w:rsidP="000C777F">
            <w:pPr>
              <w:ind w:left="113" w:right="113"/>
              <w:jc w:val="center"/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Нерегламентированная деятельность</w:t>
            </w:r>
          </w:p>
        </w:tc>
        <w:tc>
          <w:tcPr>
            <w:tcW w:w="1559" w:type="dxa"/>
          </w:tcPr>
          <w:p w:rsidR="00D73486" w:rsidRPr="00D73486" w:rsidRDefault="00D73486" w:rsidP="000C777F">
            <w:pPr>
              <w:jc w:val="center"/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Совместная</w:t>
            </w:r>
          </w:p>
        </w:tc>
        <w:tc>
          <w:tcPr>
            <w:tcW w:w="1843" w:type="dxa"/>
          </w:tcPr>
          <w:p w:rsidR="00D73486" w:rsidRPr="00D73486" w:rsidRDefault="00D73486" w:rsidP="000C777F">
            <w:pPr>
              <w:jc w:val="center"/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7 -7,5 часов</w:t>
            </w:r>
          </w:p>
        </w:tc>
        <w:tc>
          <w:tcPr>
            <w:tcW w:w="1701" w:type="dxa"/>
          </w:tcPr>
          <w:p w:rsidR="00D73486" w:rsidRPr="00D73486" w:rsidRDefault="00D73486" w:rsidP="000C777F">
            <w:pPr>
              <w:jc w:val="center"/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7 часов</w:t>
            </w:r>
          </w:p>
        </w:tc>
        <w:tc>
          <w:tcPr>
            <w:tcW w:w="1984" w:type="dxa"/>
          </w:tcPr>
          <w:p w:rsidR="00D73486" w:rsidRPr="00D73486" w:rsidRDefault="00D73486" w:rsidP="000C777F">
            <w:pPr>
              <w:jc w:val="center"/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6 – 6,5 часов</w:t>
            </w:r>
          </w:p>
        </w:tc>
        <w:tc>
          <w:tcPr>
            <w:tcW w:w="2410" w:type="dxa"/>
          </w:tcPr>
          <w:p w:rsidR="00D73486" w:rsidRPr="00D73486" w:rsidRDefault="00D73486" w:rsidP="000C777F">
            <w:pPr>
              <w:jc w:val="center"/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5,5  - 6 часов</w:t>
            </w:r>
          </w:p>
        </w:tc>
      </w:tr>
      <w:tr w:rsidR="00D73486" w:rsidTr="000C777F">
        <w:trPr>
          <w:trHeight w:val="1586"/>
        </w:trPr>
        <w:tc>
          <w:tcPr>
            <w:tcW w:w="993" w:type="dxa"/>
            <w:vMerge/>
          </w:tcPr>
          <w:p w:rsidR="00D73486" w:rsidRPr="00D73486" w:rsidRDefault="00D73486" w:rsidP="000C77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73486" w:rsidRPr="00D73486" w:rsidRDefault="00D73486" w:rsidP="000C777F">
            <w:pPr>
              <w:jc w:val="center"/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Самостоятельная</w:t>
            </w:r>
          </w:p>
        </w:tc>
        <w:tc>
          <w:tcPr>
            <w:tcW w:w="1843" w:type="dxa"/>
          </w:tcPr>
          <w:p w:rsidR="00D73486" w:rsidRPr="00D73486" w:rsidRDefault="00D73486" w:rsidP="000C777F">
            <w:pPr>
              <w:jc w:val="center"/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3 – 4 часа</w:t>
            </w:r>
          </w:p>
        </w:tc>
        <w:tc>
          <w:tcPr>
            <w:tcW w:w="1701" w:type="dxa"/>
          </w:tcPr>
          <w:p w:rsidR="00D73486" w:rsidRPr="00D73486" w:rsidRDefault="00D73486" w:rsidP="000C777F">
            <w:pPr>
              <w:jc w:val="center"/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3 -3,5 часа</w:t>
            </w:r>
          </w:p>
        </w:tc>
        <w:tc>
          <w:tcPr>
            <w:tcW w:w="1984" w:type="dxa"/>
          </w:tcPr>
          <w:p w:rsidR="00D73486" w:rsidRPr="00D73486" w:rsidRDefault="00D73486" w:rsidP="000C777F">
            <w:pPr>
              <w:jc w:val="center"/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2,5 – 3,5 часа</w:t>
            </w:r>
          </w:p>
        </w:tc>
        <w:tc>
          <w:tcPr>
            <w:tcW w:w="2410" w:type="dxa"/>
          </w:tcPr>
          <w:p w:rsidR="00D73486" w:rsidRPr="00D73486" w:rsidRDefault="00D73486" w:rsidP="000C777F">
            <w:pPr>
              <w:jc w:val="center"/>
              <w:rPr>
                <w:sz w:val="22"/>
                <w:szCs w:val="22"/>
              </w:rPr>
            </w:pPr>
            <w:r w:rsidRPr="00D73486">
              <w:rPr>
                <w:sz w:val="22"/>
                <w:szCs w:val="22"/>
              </w:rPr>
              <w:t>2,5  -3 часа</w:t>
            </w:r>
          </w:p>
        </w:tc>
      </w:tr>
    </w:tbl>
    <w:p w:rsidR="00D73486" w:rsidRDefault="00D73486" w:rsidP="00063BE1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73486" w:rsidRPr="00896DE4" w:rsidRDefault="00E04A10" w:rsidP="00D73486">
      <w:pPr>
        <w:tabs>
          <w:tab w:val="left" w:pos="5940"/>
        </w:tabs>
        <w:jc w:val="center"/>
        <w:rPr>
          <w:b/>
          <w:sz w:val="26"/>
          <w:szCs w:val="26"/>
        </w:rPr>
      </w:pPr>
      <w:r w:rsidRPr="00896DE4">
        <w:rPr>
          <w:b/>
          <w:sz w:val="26"/>
          <w:szCs w:val="26"/>
        </w:rPr>
        <w:t>3.3.5.</w:t>
      </w:r>
      <w:r w:rsidR="00D73486" w:rsidRPr="00896DE4">
        <w:rPr>
          <w:b/>
          <w:sz w:val="26"/>
          <w:szCs w:val="26"/>
        </w:rPr>
        <w:t>Максимально допустимый объём учебной нагрузки на ребёнка с 3 до 7 лет</w:t>
      </w:r>
    </w:p>
    <w:p w:rsidR="00D73486" w:rsidRPr="00D73486" w:rsidRDefault="00D73486" w:rsidP="00D73486">
      <w:pPr>
        <w:jc w:val="center"/>
        <w:rPr>
          <w:b/>
          <w:sz w:val="24"/>
          <w:szCs w:val="24"/>
        </w:rPr>
      </w:pPr>
      <w:r w:rsidRPr="00D73486">
        <w:rPr>
          <w:b/>
          <w:sz w:val="24"/>
          <w:szCs w:val="24"/>
        </w:rPr>
        <w:t>Учебная нагрузка (СанПиН 2.4.1.30-49-13)</w:t>
      </w:r>
    </w:p>
    <w:p w:rsidR="00D73486" w:rsidRPr="00D73486" w:rsidRDefault="00D73486" w:rsidP="00D73486">
      <w:pPr>
        <w:jc w:val="center"/>
        <w:rPr>
          <w:b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3969"/>
        <w:gridCol w:w="1134"/>
        <w:gridCol w:w="2835"/>
        <w:gridCol w:w="1275"/>
      </w:tblGrid>
      <w:tr w:rsidR="00D73486" w:rsidRPr="00D73486" w:rsidTr="000C777F">
        <w:trPr>
          <w:trHeight w:val="501"/>
        </w:trPr>
        <w:tc>
          <w:tcPr>
            <w:tcW w:w="1277" w:type="dxa"/>
          </w:tcPr>
          <w:p w:rsidR="00D73486" w:rsidRPr="00D73486" w:rsidRDefault="00D73486" w:rsidP="000C777F">
            <w:pPr>
              <w:jc w:val="center"/>
              <w:rPr>
                <w:b/>
                <w:sz w:val="24"/>
                <w:szCs w:val="24"/>
              </w:rPr>
            </w:pPr>
            <w:r w:rsidRPr="00D73486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3969" w:type="dxa"/>
          </w:tcPr>
          <w:p w:rsidR="00D73486" w:rsidRPr="00D73486" w:rsidRDefault="00D73486" w:rsidP="000C777F">
            <w:pPr>
              <w:jc w:val="center"/>
              <w:rPr>
                <w:b/>
                <w:sz w:val="24"/>
                <w:szCs w:val="24"/>
              </w:rPr>
            </w:pPr>
            <w:r w:rsidRPr="00D73486">
              <w:rPr>
                <w:b/>
                <w:sz w:val="24"/>
                <w:szCs w:val="24"/>
              </w:rPr>
              <w:t>Учебная  нагрузка  в течение дня</w:t>
            </w:r>
          </w:p>
        </w:tc>
        <w:tc>
          <w:tcPr>
            <w:tcW w:w="1134" w:type="dxa"/>
          </w:tcPr>
          <w:p w:rsidR="00D73486" w:rsidRPr="00D73486" w:rsidRDefault="00D73486" w:rsidP="000C777F">
            <w:pPr>
              <w:jc w:val="center"/>
              <w:rPr>
                <w:b/>
                <w:sz w:val="24"/>
                <w:szCs w:val="24"/>
              </w:rPr>
            </w:pPr>
            <w:r w:rsidRPr="00D73486">
              <w:rPr>
                <w:b/>
                <w:sz w:val="24"/>
                <w:szCs w:val="24"/>
              </w:rPr>
              <w:t>Кол-во занятий</w:t>
            </w:r>
          </w:p>
        </w:tc>
        <w:tc>
          <w:tcPr>
            <w:tcW w:w="2835" w:type="dxa"/>
          </w:tcPr>
          <w:p w:rsidR="00D73486" w:rsidRPr="00D73486" w:rsidRDefault="00D73486" w:rsidP="000C777F">
            <w:pPr>
              <w:jc w:val="center"/>
              <w:rPr>
                <w:b/>
                <w:sz w:val="24"/>
                <w:szCs w:val="24"/>
              </w:rPr>
            </w:pPr>
            <w:r w:rsidRPr="00D73486">
              <w:rPr>
                <w:b/>
                <w:sz w:val="24"/>
                <w:szCs w:val="24"/>
              </w:rPr>
              <w:t xml:space="preserve">Общее время занятий </w:t>
            </w:r>
          </w:p>
          <w:p w:rsidR="00D73486" w:rsidRPr="00D73486" w:rsidRDefault="00D73486" w:rsidP="000C777F">
            <w:pPr>
              <w:jc w:val="center"/>
              <w:rPr>
                <w:b/>
                <w:sz w:val="24"/>
                <w:szCs w:val="24"/>
              </w:rPr>
            </w:pPr>
            <w:r w:rsidRPr="00D73486">
              <w:rPr>
                <w:b/>
                <w:sz w:val="24"/>
                <w:szCs w:val="24"/>
              </w:rPr>
              <w:t>в течение недели</w:t>
            </w:r>
          </w:p>
        </w:tc>
        <w:tc>
          <w:tcPr>
            <w:tcW w:w="1275" w:type="dxa"/>
          </w:tcPr>
          <w:p w:rsidR="00D73486" w:rsidRPr="00D73486" w:rsidRDefault="00D73486" w:rsidP="000C777F">
            <w:pPr>
              <w:jc w:val="center"/>
              <w:rPr>
                <w:b/>
                <w:sz w:val="24"/>
                <w:szCs w:val="24"/>
              </w:rPr>
            </w:pPr>
            <w:r w:rsidRPr="00D73486">
              <w:rPr>
                <w:b/>
                <w:sz w:val="24"/>
                <w:szCs w:val="24"/>
              </w:rPr>
              <w:t>Кол-во занятий</w:t>
            </w:r>
          </w:p>
          <w:p w:rsidR="00D73486" w:rsidRPr="00D73486" w:rsidRDefault="00D73486" w:rsidP="000C777F">
            <w:pPr>
              <w:jc w:val="center"/>
              <w:rPr>
                <w:b/>
                <w:sz w:val="24"/>
                <w:szCs w:val="24"/>
              </w:rPr>
            </w:pPr>
            <w:r w:rsidRPr="00D73486">
              <w:rPr>
                <w:b/>
                <w:sz w:val="24"/>
                <w:szCs w:val="24"/>
              </w:rPr>
              <w:t>+</w:t>
            </w:r>
          </w:p>
          <w:p w:rsidR="00D73486" w:rsidRPr="00D73486" w:rsidRDefault="00D73486" w:rsidP="000C777F">
            <w:pPr>
              <w:jc w:val="center"/>
              <w:rPr>
                <w:b/>
                <w:sz w:val="24"/>
                <w:szCs w:val="24"/>
              </w:rPr>
            </w:pPr>
            <w:r w:rsidRPr="00D73486">
              <w:rPr>
                <w:b/>
                <w:sz w:val="24"/>
                <w:szCs w:val="24"/>
              </w:rPr>
              <w:t>доп. обр.</w:t>
            </w:r>
          </w:p>
        </w:tc>
      </w:tr>
      <w:tr w:rsidR="00D73486" w:rsidRPr="00D73486" w:rsidTr="000C777F">
        <w:trPr>
          <w:trHeight w:val="1530"/>
        </w:trPr>
        <w:tc>
          <w:tcPr>
            <w:tcW w:w="1277" w:type="dxa"/>
          </w:tcPr>
          <w:p w:rsidR="00D73486" w:rsidRPr="00D73486" w:rsidRDefault="00D73486" w:rsidP="000C777F">
            <w:pPr>
              <w:jc w:val="center"/>
              <w:rPr>
                <w:sz w:val="24"/>
                <w:szCs w:val="24"/>
              </w:rPr>
            </w:pPr>
            <w:r w:rsidRPr="00D73486">
              <w:rPr>
                <w:sz w:val="24"/>
                <w:szCs w:val="24"/>
              </w:rPr>
              <w:t>младшая</w:t>
            </w:r>
          </w:p>
          <w:p w:rsidR="00D73486" w:rsidRPr="00D73486" w:rsidRDefault="00D73486" w:rsidP="000C777F">
            <w:pPr>
              <w:jc w:val="center"/>
              <w:rPr>
                <w:sz w:val="24"/>
                <w:szCs w:val="24"/>
              </w:rPr>
            </w:pPr>
            <w:r w:rsidRPr="00D73486">
              <w:rPr>
                <w:sz w:val="24"/>
                <w:szCs w:val="24"/>
              </w:rPr>
              <w:t>группа</w:t>
            </w:r>
          </w:p>
        </w:tc>
        <w:tc>
          <w:tcPr>
            <w:tcW w:w="3969" w:type="dxa"/>
          </w:tcPr>
          <w:p w:rsidR="00D73486" w:rsidRPr="00D73486" w:rsidRDefault="00D73486" w:rsidP="000C777F">
            <w:pPr>
              <w:jc w:val="center"/>
              <w:rPr>
                <w:b/>
                <w:sz w:val="24"/>
                <w:szCs w:val="24"/>
              </w:rPr>
            </w:pPr>
            <w:r w:rsidRPr="00D73486">
              <w:rPr>
                <w:b/>
                <w:sz w:val="24"/>
                <w:szCs w:val="24"/>
              </w:rPr>
              <w:t>Организованная образовательная деятельность:</w:t>
            </w:r>
          </w:p>
          <w:p w:rsidR="00D73486" w:rsidRPr="00D73486" w:rsidRDefault="00D73486" w:rsidP="000C777F">
            <w:pPr>
              <w:jc w:val="center"/>
              <w:rPr>
                <w:b/>
                <w:sz w:val="24"/>
                <w:szCs w:val="24"/>
              </w:rPr>
            </w:pPr>
            <w:r w:rsidRPr="00D73486">
              <w:rPr>
                <w:b/>
                <w:sz w:val="24"/>
                <w:szCs w:val="24"/>
              </w:rPr>
              <w:t>до 30 минут</w:t>
            </w:r>
          </w:p>
          <w:p w:rsidR="00D73486" w:rsidRPr="00D73486" w:rsidRDefault="00D73486" w:rsidP="000C777F">
            <w:pPr>
              <w:jc w:val="center"/>
              <w:rPr>
                <w:b/>
                <w:sz w:val="24"/>
                <w:szCs w:val="24"/>
              </w:rPr>
            </w:pPr>
            <w:r w:rsidRPr="00D73486">
              <w:rPr>
                <w:b/>
                <w:sz w:val="24"/>
                <w:szCs w:val="24"/>
              </w:rPr>
              <w:t>(2 занятия)</w:t>
            </w:r>
          </w:p>
          <w:p w:rsidR="00D73486" w:rsidRPr="00D73486" w:rsidRDefault="00D73486" w:rsidP="000C777F">
            <w:pPr>
              <w:jc w:val="center"/>
              <w:rPr>
                <w:sz w:val="24"/>
                <w:szCs w:val="24"/>
              </w:rPr>
            </w:pPr>
            <w:r w:rsidRPr="00D73486">
              <w:rPr>
                <w:sz w:val="24"/>
                <w:szCs w:val="24"/>
              </w:rPr>
              <w:t>1 половина дня:</w:t>
            </w:r>
          </w:p>
          <w:p w:rsidR="00D73486" w:rsidRPr="00D73486" w:rsidRDefault="00D73486" w:rsidP="000C777F">
            <w:pPr>
              <w:jc w:val="center"/>
              <w:rPr>
                <w:sz w:val="24"/>
                <w:szCs w:val="24"/>
              </w:rPr>
            </w:pPr>
            <w:r w:rsidRPr="00D73486">
              <w:rPr>
                <w:sz w:val="24"/>
                <w:szCs w:val="24"/>
              </w:rPr>
              <w:t>2 занятия (15 мин);</w:t>
            </w:r>
          </w:p>
          <w:p w:rsidR="00D73486" w:rsidRPr="00D73486" w:rsidRDefault="00D73486" w:rsidP="000C777F">
            <w:pPr>
              <w:jc w:val="center"/>
              <w:rPr>
                <w:sz w:val="24"/>
                <w:szCs w:val="24"/>
              </w:rPr>
            </w:pPr>
            <w:r w:rsidRPr="00D73486">
              <w:rPr>
                <w:sz w:val="24"/>
                <w:szCs w:val="24"/>
              </w:rPr>
              <w:t>2 половина дня занятия по дополнительному образованию:</w:t>
            </w:r>
          </w:p>
          <w:p w:rsidR="00D73486" w:rsidRPr="00D73486" w:rsidRDefault="00D73486" w:rsidP="000C777F">
            <w:pPr>
              <w:jc w:val="center"/>
              <w:rPr>
                <w:sz w:val="24"/>
                <w:szCs w:val="24"/>
              </w:rPr>
            </w:pPr>
            <w:r w:rsidRPr="00D73486">
              <w:rPr>
                <w:sz w:val="24"/>
                <w:szCs w:val="24"/>
              </w:rPr>
              <w:t>1 занятие в неделю (15 мин.)</w:t>
            </w:r>
          </w:p>
          <w:p w:rsidR="00D73486" w:rsidRPr="00D73486" w:rsidRDefault="00D73486" w:rsidP="000C77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486" w:rsidRPr="00D73486" w:rsidRDefault="00D73486" w:rsidP="000C777F">
            <w:pPr>
              <w:jc w:val="center"/>
              <w:rPr>
                <w:b/>
                <w:sz w:val="24"/>
                <w:szCs w:val="24"/>
              </w:rPr>
            </w:pPr>
            <w:r w:rsidRPr="00D73486">
              <w:rPr>
                <w:b/>
                <w:sz w:val="24"/>
                <w:szCs w:val="24"/>
              </w:rPr>
              <w:t>10</w:t>
            </w:r>
          </w:p>
          <w:p w:rsidR="00D73486" w:rsidRPr="00D73486" w:rsidRDefault="00D73486" w:rsidP="000C777F">
            <w:pPr>
              <w:jc w:val="center"/>
              <w:rPr>
                <w:b/>
                <w:sz w:val="24"/>
                <w:szCs w:val="24"/>
              </w:rPr>
            </w:pPr>
          </w:p>
          <w:p w:rsidR="00D73486" w:rsidRPr="00D73486" w:rsidRDefault="00D73486" w:rsidP="000C777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73486" w:rsidRPr="00D73486" w:rsidRDefault="00D73486" w:rsidP="000C777F">
            <w:pPr>
              <w:jc w:val="center"/>
              <w:rPr>
                <w:sz w:val="24"/>
                <w:szCs w:val="24"/>
              </w:rPr>
            </w:pPr>
            <w:r w:rsidRPr="00D73486">
              <w:rPr>
                <w:sz w:val="24"/>
                <w:szCs w:val="24"/>
              </w:rPr>
              <w:t>10 занятий * 15 мин. + 1 занятие по дополнительному образованию * 15 мин. = 2 ч 45 минут</w:t>
            </w:r>
          </w:p>
          <w:p w:rsidR="00D73486" w:rsidRPr="00D73486" w:rsidRDefault="00D73486" w:rsidP="000C7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73486" w:rsidRPr="00D73486" w:rsidRDefault="00D73486" w:rsidP="000C777F">
            <w:pPr>
              <w:jc w:val="center"/>
              <w:rPr>
                <w:b/>
                <w:sz w:val="24"/>
                <w:szCs w:val="24"/>
              </w:rPr>
            </w:pPr>
            <w:r w:rsidRPr="00D73486">
              <w:rPr>
                <w:b/>
                <w:sz w:val="24"/>
                <w:szCs w:val="24"/>
              </w:rPr>
              <w:t>11</w:t>
            </w:r>
          </w:p>
        </w:tc>
      </w:tr>
      <w:tr w:rsidR="00D73486" w:rsidRPr="00D73486" w:rsidTr="000C777F">
        <w:trPr>
          <w:trHeight w:val="501"/>
        </w:trPr>
        <w:tc>
          <w:tcPr>
            <w:tcW w:w="1277" w:type="dxa"/>
          </w:tcPr>
          <w:p w:rsidR="00D73486" w:rsidRPr="00D73486" w:rsidRDefault="00D73486" w:rsidP="000C777F">
            <w:pPr>
              <w:rPr>
                <w:sz w:val="24"/>
                <w:szCs w:val="24"/>
              </w:rPr>
            </w:pPr>
            <w:r w:rsidRPr="00D73486">
              <w:rPr>
                <w:sz w:val="24"/>
                <w:szCs w:val="24"/>
              </w:rPr>
              <w:t>Средняя</w:t>
            </w:r>
          </w:p>
        </w:tc>
        <w:tc>
          <w:tcPr>
            <w:tcW w:w="3969" w:type="dxa"/>
          </w:tcPr>
          <w:p w:rsidR="00D73486" w:rsidRPr="00D73486" w:rsidRDefault="00D73486" w:rsidP="000C777F">
            <w:pPr>
              <w:jc w:val="center"/>
              <w:rPr>
                <w:b/>
                <w:sz w:val="24"/>
                <w:szCs w:val="24"/>
              </w:rPr>
            </w:pPr>
            <w:r w:rsidRPr="00D73486">
              <w:rPr>
                <w:b/>
                <w:sz w:val="24"/>
                <w:szCs w:val="24"/>
              </w:rPr>
              <w:t>Организованная образовательная деятельность:</w:t>
            </w:r>
          </w:p>
          <w:p w:rsidR="00D73486" w:rsidRPr="00D73486" w:rsidRDefault="00D73486" w:rsidP="000C777F">
            <w:pPr>
              <w:jc w:val="center"/>
              <w:rPr>
                <w:b/>
                <w:sz w:val="24"/>
                <w:szCs w:val="24"/>
              </w:rPr>
            </w:pPr>
            <w:r w:rsidRPr="00D73486">
              <w:rPr>
                <w:b/>
                <w:sz w:val="24"/>
                <w:szCs w:val="24"/>
              </w:rPr>
              <w:t>до 40 минут</w:t>
            </w:r>
          </w:p>
          <w:p w:rsidR="00D73486" w:rsidRPr="00D73486" w:rsidRDefault="00D73486" w:rsidP="000C777F">
            <w:pPr>
              <w:jc w:val="center"/>
              <w:rPr>
                <w:b/>
                <w:sz w:val="24"/>
                <w:szCs w:val="24"/>
              </w:rPr>
            </w:pPr>
            <w:r w:rsidRPr="00D73486">
              <w:rPr>
                <w:b/>
                <w:sz w:val="24"/>
                <w:szCs w:val="24"/>
              </w:rPr>
              <w:t>(2 занятия)</w:t>
            </w:r>
          </w:p>
          <w:p w:rsidR="00D73486" w:rsidRPr="00D73486" w:rsidRDefault="00D73486" w:rsidP="000C777F">
            <w:pPr>
              <w:jc w:val="center"/>
              <w:rPr>
                <w:sz w:val="24"/>
                <w:szCs w:val="24"/>
              </w:rPr>
            </w:pPr>
            <w:r w:rsidRPr="00D73486">
              <w:rPr>
                <w:sz w:val="24"/>
                <w:szCs w:val="24"/>
              </w:rPr>
              <w:t>1 половина дня:</w:t>
            </w:r>
          </w:p>
          <w:p w:rsidR="00D73486" w:rsidRPr="00D73486" w:rsidRDefault="00D73486" w:rsidP="000C777F">
            <w:pPr>
              <w:jc w:val="center"/>
              <w:rPr>
                <w:sz w:val="24"/>
                <w:szCs w:val="24"/>
              </w:rPr>
            </w:pPr>
            <w:r w:rsidRPr="00D73486">
              <w:rPr>
                <w:sz w:val="24"/>
                <w:szCs w:val="24"/>
              </w:rPr>
              <w:t>2 занятия (до 20 мин);</w:t>
            </w:r>
          </w:p>
          <w:p w:rsidR="00D73486" w:rsidRPr="00D73486" w:rsidRDefault="00D73486" w:rsidP="000C777F">
            <w:pPr>
              <w:jc w:val="center"/>
              <w:rPr>
                <w:sz w:val="24"/>
                <w:szCs w:val="24"/>
              </w:rPr>
            </w:pPr>
            <w:r w:rsidRPr="00D73486">
              <w:rPr>
                <w:sz w:val="24"/>
                <w:szCs w:val="24"/>
              </w:rPr>
              <w:t>2 половина дня занятия по дополнительному образованию:  до 2 занятий (до 20 мин);</w:t>
            </w:r>
          </w:p>
          <w:p w:rsidR="00D73486" w:rsidRPr="00D73486" w:rsidRDefault="00D73486" w:rsidP="000C77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3486" w:rsidRPr="00D73486" w:rsidRDefault="00D73486" w:rsidP="000C777F">
            <w:pPr>
              <w:jc w:val="center"/>
              <w:rPr>
                <w:b/>
                <w:sz w:val="24"/>
                <w:szCs w:val="24"/>
              </w:rPr>
            </w:pPr>
          </w:p>
          <w:p w:rsidR="00D73486" w:rsidRPr="00D73486" w:rsidRDefault="00D73486" w:rsidP="000C777F">
            <w:pPr>
              <w:jc w:val="center"/>
              <w:rPr>
                <w:b/>
                <w:sz w:val="24"/>
                <w:szCs w:val="24"/>
              </w:rPr>
            </w:pPr>
            <w:r w:rsidRPr="00D73486">
              <w:rPr>
                <w:b/>
                <w:sz w:val="24"/>
                <w:szCs w:val="24"/>
              </w:rPr>
              <w:t>10</w:t>
            </w:r>
          </w:p>
          <w:p w:rsidR="00D73486" w:rsidRPr="00D73486" w:rsidRDefault="00D73486" w:rsidP="000C777F">
            <w:pPr>
              <w:jc w:val="center"/>
              <w:rPr>
                <w:b/>
                <w:sz w:val="24"/>
                <w:szCs w:val="24"/>
              </w:rPr>
            </w:pPr>
          </w:p>
          <w:p w:rsidR="00D73486" w:rsidRPr="00D73486" w:rsidRDefault="00D73486" w:rsidP="000C77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73486" w:rsidRPr="00D73486" w:rsidRDefault="00D73486" w:rsidP="000C777F">
            <w:pPr>
              <w:rPr>
                <w:sz w:val="24"/>
                <w:szCs w:val="24"/>
              </w:rPr>
            </w:pPr>
            <w:r w:rsidRPr="00D73486">
              <w:rPr>
                <w:sz w:val="24"/>
                <w:szCs w:val="24"/>
              </w:rPr>
              <w:t>10 занятий * 20 мин. + 2 занятия по дополнительному образованию * 20 минут = 4 часа</w:t>
            </w:r>
          </w:p>
          <w:p w:rsidR="00D73486" w:rsidRPr="00D73486" w:rsidRDefault="00D73486" w:rsidP="000C777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73486" w:rsidRPr="00D73486" w:rsidRDefault="00D73486" w:rsidP="000C777F">
            <w:pPr>
              <w:jc w:val="center"/>
              <w:rPr>
                <w:b/>
                <w:sz w:val="24"/>
                <w:szCs w:val="24"/>
              </w:rPr>
            </w:pPr>
          </w:p>
          <w:p w:rsidR="00D73486" w:rsidRPr="00D73486" w:rsidRDefault="00D73486" w:rsidP="000C777F">
            <w:pPr>
              <w:jc w:val="center"/>
              <w:rPr>
                <w:b/>
                <w:sz w:val="24"/>
                <w:szCs w:val="24"/>
              </w:rPr>
            </w:pPr>
          </w:p>
          <w:p w:rsidR="00D73486" w:rsidRPr="00D73486" w:rsidRDefault="00D73486" w:rsidP="000C777F">
            <w:pPr>
              <w:jc w:val="center"/>
              <w:rPr>
                <w:b/>
                <w:sz w:val="24"/>
                <w:szCs w:val="24"/>
              </w:rPr>
            </w:pPr>
            <w:r w:rsidRPr="00D73486">
              <w:rPr>
                <w:b/>
                <w:sz w:val="24"/>
                <w:szCs w:val="24"/>
              </w:rPr>
              <w:t>12</w:t>
            </w:r>
          </w:p>
        </w:tc>
      </w:tr>
      <w:tr w:rsidR="00D73486" w:rsidRPr="00D73486" w:rsidTr="000C777F">
        <w:trPr>
          <w:trHeight w:val="501"/>
        </w:trPr>
        <w:tc>
          <w:tcPr>
            <w:tcW w:w="1277" w:type="dxa"/>
          </w:tcPr>
          <w:p w:rsidR="00D73486" w:rsidRPr="00D73486" w:rsidRDefault="00D73486" w:rsidP="000C777F">
            <w:pPr>
              <w:rPr>
                <w:sz w:val="24"/>
                <w:szCs w:val="24"/>
              </w:rPr>
            </w:pPr>
            <w:r w:rsidRPr="00D73486">
              <w:rPr>
                <w:sz w:val="24"/>
                <w:szCs w:val="24"/>
              </w:rPr>
              <w:t>Старшая</w:t>
            </w:r>
          </w:p>
        </w:tc>
        <w:tc>
          <w:tcPr>
            <w:tcW w:w="3969" w:type="dxa"/>
          </w:tcPr>
          <w:p w:rsidR="00D73486" w:rsidRPr="00D73486" w:rsidRDefault="00D73486" w:rsidP="000C777F">
            <w:pPr>
              <w:jc w:val="center"/>
              <w:rPr>
                <w:b/>
                <w:sz w:val="24"/>
                <w:szCs w:val="24"/>
              </w:rPr>
            </w:pPr>
            <w:r w:rsidRPr="00D73486">
              <w:rPr>
                <w:b/>
                <w:sz w:val="24"/>
                <w:szCs w:val="24"/>
              </w:rPr>
              <w:t xml:space="preserve">Организованная образовательная деятельность: (до 45 мин в 1 половину дня и 25 мин. 2 </w:t>
            </w:r>
            <w:r w:rsidRPr="00D73486">
              <w:rPr>
                <w:b/>
                <w:sz w:val="24"/>
                <w:szCs w:val="24"/>
              </w:rPr>
              <w:lastRenderedPageBreak/>
              <w:t>половину дня)</w:t>
            </w:r>
          </w:p>
          <w:p w:rsidR="00D73486" w:rsidRPr="00D73486" w:rsidRDefault="00D73486" w:rsidP="000C777F">
            <w:pPr>
              <w:jc w:val="center"/>
              <w:rPr>
                <w:sz w:val="24"/>
                <w:szCs w:val="24"/>
              </w:rPr>
            </w:pPr>
            <w:r w:rsidRPr="00D73486">
              <w:rPr>
                <w:sz w:val="24"/>
                <w:szCs w:val="24"/>
              </w:rPr>
              <w:t>1 половина дня:</w:t>
            </w:r>
          </w:p>
          <w:p w:rsidR="00D73486" w:rsidRPr="00D73486" w:rsidRDefault="00D73486" w:rsidP="000C777F">
            <w:pPr>
              <w:jc w:val="center"/>
              <w:rPr>
                <w:sz w:val="24"/>
                <w:szCs w:val="24"/>
              </w:rPr>
            </w:pPr>
            <w:r w:rsidRPr="00D73486">
              <w:rPr>
                <w:sz w:val="24"/>
                <w:szCs w:val="24"/>
              </w:rPr>
              <w:t>2 занятий (до 25 мин).</w:t>
            </w:r>
          </w:p>
          <w:p w:rsidR="00D73486" w:rsidRPr="00D73486" w:rsidRDefault="00D73486" w:rsidP="000C777F">
            <w:pPr>
              <w:jc w:val="center"/>
              <w:rPr>
                <w:sz w:val="24"/>
                <w:szCs w:val="24"/>
              </w:rPr>
            </w:pPr>
            <w:r w:rsidRPr="00D73486">
              <w:rPr>
                <w:sz w:val="24"/>
                <w:szCs w:val="24"/>
              </w:rPr>
              <w:t>2 половина дня занятия 1 занятие + по дополнительному образованию:</w:t>
            </w:r>
          </w:p>
          <w:p w:rsidR="00D73486" w:rsidRPr="00D73486" w:rsidRDefault="00D73486" w:rsidP="000C777F">
            <w:pPr>
              <w:jc w:val="center"/>
              <w:rPr>
                <w:sz w:val="24"/>
                <w:szCs w:val="24"/>
              </w:rPr>
            </w:pPr>
            <w:r w:rsidRPr="00D73486">
              <w:rPr>
                <w:sz w:val="24"/>
                <w:szCs w:val="24"/>
              </w:rPr>
              <w:t>до 2 занятий  (до 25 мин);</w:t>
            </w:r>
          </w:p>
        </w:tc>
        <w:tc>
          <w:tcPr>
            <w:tcW w:w="1134" w:type="dxa"/>
          </w:tcPr>
          <w:p w:rsidR="00D73486" w:rsidRPr="00D73486" w:rsidRDefault="00D73486" w:rsidP="000C777F">
            <w:pPr>
              <w:jc w:val="center"/>
              <w:rPr>
                <w:b/>
                <w:sz w:val="24"/>
                <w:szCs w:val="24"/>
              </w:rPr>
            </w:pPr>
          </w:p>
          <w:p w:rsidR="00D73486" w:rsidRPr="00D73486" w:rsidRDefault="00D73486" w:rsidP="000C777F">
            <w:pPr>
              <w:jc w:val="center"/>
              <w:rPr>
                <w:b/>
                <w:sz w:val="24"/>
                <w:szCs w:val="24"/>
              </w:rPr>
            </w:pPr>
            <w:r w:rsidRPr="00D73486">
              <w:rPr>
                <w:b/>
                <w:sz w:val="24"/>
                <w:szCs w:val="24"/>
              </w:rPr>
              <w:t>12</w:t>
            </w:r>
          </w:p>
          <w:p w:rsidR="00D73486" w:rsidRPr="00D73486" w:rsidRDefault="00D73486" w:rsidP="000C777F">
            <w:pPr>
              <w:jc w:val="center"/>
              <w:rPr>
                <w:b/>
                <w:sz w:val="24"/>
                <w:szCs w:val="24"/>
              </w:rPr>
            </w:pPr>
          </w:p>
          <w:p w:rsidR="00D73486" w:rsidRPr="00D73486" w:rsidRDefault="00D73486" w:rsidP="000C77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73486" w:rsidRPr="00D73486" w:rsidRDefault="00D73486" w:rsidP="000C777F">
            <w:pPr>
              <w:rPr>
                <w:sz w:val="24"/>
                <w:szCs w:val="24"/>
              </w:rPr>
            </w:pPr>
            <w:r w:rsidRPr="00D73486">
              <w:rPr>
                <w:sz w:val="24"/>
                <w:szCs w:val="24"/>
              </w:rPr>
              <w:lastRenderedPageBreak/>
              <w:t xml:space="preserve">12 занятий * 25 минут + 2 занятия по дополнительному </w:t>
            </w:r>
            <w:r w:rsidRPr="00D73486">
              <w:rPr>
                <w:sz w:val="24"/>
                <w:szCs w:val="24"/>
              </w:rPr>
              <w:lastRenderedPageBreak/>
              <w:t>образованию * 25 минут  = 6 часов 15 мин.</w:t>
            </w:r>
          </w:p>
          <w:p w:rsidR="00D73486" w:rsidRPr="00D73486" w:rsidRDefault="00D73486" w:rsidP="000C777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73486" w:rsidRPr="00D73486" w:rsidRDefault="00D73486" w:rsidP="000C777F">
            <w:pPr>
              <w:jc w:val="center"/>
              <w:rPr>
                <w:b/>
                <w:sz w:val="24"/>
                <w:szCs w:val="24"/>
              </w:rPr>
            </w:pPr>
          </w:p>
          <w:p w:rsidR="00D73486" w:rsidRPr="00D73486" w:rsidRDefault="00D73486" w:rsidP="000C777F">
            <w:pPr>
              <w:jc w:val="center"/>
              <w:rPr>
                <w:b/>
                <w:sz w:val="24"/>
                <w:szCs w:val="24"/>
              </w:rPr>
            </w:pPr>
            <w:r w:rsidRPr="00D73486">
              <w:rPr>
                <w:b/>
                <w:sz w:val="24"/>
                <w:szCs w:val="24"/>
              </w:rPr>
              <w:t>14</w:t>
            </w:r>
          </w:p>
        </w:tc>
      </w:tr>
      <w:tr w:rsidR="00D73486" w:rsidRPr="00D73486" w:rsidTr="000C777F">
        <w:trPr>
          <w:trHeight w:val="501"/>
        </w:trPr>
        <w:tc>
          <w:tcPr>
            <w:tcW w:w="1277" w:type="dxa"/>
          </w:tcPr>
          <w:p w:rsidR="00D73486" w:rsidRPr="00D73486" w:rsidRDefault="00D73486" w:rsidP="000C777F">
            <w:pPr>
              <w:rPr>
                <w:sz w:val="24"/>
                <w:szCs w:val="24"/>
              </w:rPr>
            </w:pPr>
            <w:r w:rsidRPr="00D73486">
              <w:rPr>
                <w:sz w:val="24"/>
                <w:szCs w:val="24"/>
              </w:rPr>
              <w:lastRenderedPageBreak/>
              <w:t>Подготовительная</w:t>
            </w:r>
          </w:p>
        </w:tc>
        <w:tc>
          <w:tcPr>
            <w:tcW w:w="3969" w:type="dxa"/>
          </w:tcPr>
          <w:p w:rsidR="00D73486" w:rsidRPr="00D73486" w:rsidRDefault="00D73486" w:rsidP="000C777F">
            <w:pPr>
              <w:jc w:val="center"/>
              <w:rPr>
                <w:b/>
                <w:sz w:val="24"/>
                <w:szCs w:val="24"/>
              </w:rPr>
            </w:pPr>
            <w:r w:rsidRPr="00D73486">
              <w:rPr>
                <w:b/>
                <w:sz w:val="24"/>
                <w:szCs w:val="24"/>
              </w:rPr>
              <w:t>Организованная образовательная деятельность: 1ч 30 минут</w:t>
            </w:r>
          </w:p>
          <w:p w:rsidR="00D73486" w:rsidRPr="00D73486" w:rsidRDefault="00D73486" w:rsidP="000C777F">
            <w:pPr>
              <w:jc w:val="center"/>
              <w:rPr>
                <w:b/>
                <w:sz w:val="24"/>
                <w:szCs w:val="24"/>
              </w:rPr>
            </w:pPr>
            <w:r w:rsidRPr="00D73486">
              <w:rPr>
                <w:b/>
                <w:sz w:val="24"/>
                <w:szCs w:val="24"/>
              </w:rPr>
              <w:t>(до 3 занятий)</w:t>
            </w:r>
          </w:p>
          <w:p w:rsidR="00D73486" w:rsidRPr="00D73486" w:rsidRDefault="00D73486" w:rsidP="000C777F">
            <w:pPr>
              <w:jc w:val="center"/>
              <w:rPr>
                <w:sz w:val="24"/>
                <w:szCs w:val="24"/>
              </w:rPr>
            </w:pPr>
            <w:r w:rsidRPr="00D73486">
              <w:rPr>
                <w:sz w:val="24"/>
                <w:szCs w:val="24"/>
              </w:rPr>
              <w:t>1 половина дня:</w:t>
            </w:r>
          </w:p>
          <w:p w:rsidR="00D73486" w:rsidRPr="00D73486" w:rsidRDefault="00D73486" w:rsidP="000C777F">
            <w:pPr>
              <w:jc w:val="center"/>
              <w:rPr>
                <w:sz w:val="24"/>
                <w:szCs w:val="24"/>
              </w:rPr>
            </w:pPr>
            <w:r w:rsidRPr="00D73486">
              <w:rPr>
                <w:sz w:val="24"/>
                <w:szCs w:val="24"/>
              </w:rPr>
              <w:t>до 3 занятий (до 30 мин)</w:t>
            </w:r>
          </w:p>
          <w:p w:rsidR="00D73486" w:rsidRPr="00D73486" w:rsidRDefault="00D73486" w:rsidP="000C777F">
            <w:pPr>
              <w:jc w:val="center"/>
              <w:rPr>
                <w:sz w:val="24"/>
                <w:szCs w:val="24"/>
              </w:rPr>
            </w:pPr>
            <w:r w:rsidRPr="00D73486">
              <w:rPr>
                <w:sz w:val="24"/>
                <w:szCs w:val="24"/>
              </w:rPr>
              <w:t>2 половина дня занятия по дополнительному образованию: до 3 занятий в неделю (до 30 мин.)</w:t>
            </w:r>
          </w:p>
        </w:tc>
        <w:tc>
          <w:tcPr>
            <w:tcW w:w="1134" w:type="dxa"/>
          </w:tcPr>
          <w:p w:rsidR="00D73486" w:rsidRPr="00D73486" w:rsidRDefault="00D73486" w:rsidP="000C777F">
            <w:pPr>
              <w:jc w:val="center"/>
              <w:rPr>
                <w:b/>
                <w:sz w:val="24"/>
                <w:szCs w:val="24"/>
              </w:rPr>
            </w:pPr>
          </w:p>
          <w:p w:rsidR="00D73486" w:rsidRPr="00D73486" w:rsidRDefault="00D73486" w:rsidP="000C777F">
            <w:pPr>
              <w:jc w:val="center"/>
              <w:rPr>
                <w:b/>
                <w:sz w:val="24"/>
                <w:szCs w:val="24"/>
              </w:rPr>
            </w:pPr>
          </w:p>
          <w:p w:rsidR="00D73486" w:rsidRPr="00D73486" w:rsidRDefault="00D73486" w:rsidP="000C777F">
            <w:pPr>
              <w:jc w:val="center"/>
              <w:rPr>
                <w:b/>
                <w:sz w:val="24"/>
                <w:szCs w:val="24"/>
              </w:rPr>
            </w:pPr>
            <w:r w:rsidRPr="00D7348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D73486" w:rsidRPr="00D73486" w:rsidRDefault="00D73486" w:rsidP="000C777F">
            <w:pPr>
              <w:rPr>
                <w:sz w:val="24"/>
                <w:szCs w:val="24"/>
              </w:rPr>
            </w:pPr>
            <w:r w:rsidRPr="00D73486">
              <w:rPr>
                <w:sz w:val="24"/>
                <w:szCs w:val="24"/>
              </w:rPr>
              <w:t>13занятий *30 минут + 3 занятия по дополнительному образованию * 30 минут  = 8 часов 30 минут.</w:t>
            </w:r>
          </w:p>
          <w:p w:rsidR="00D73486" w:rsidRPr="00D73486" w:rsidRDefault="00D73486" w:rsidP="000C777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73486" w:rsidRPr="00D73486" w:rsidRDefault="00D73486" w:rsidP="000C777F">
            <w:pPr>
              <w:jc w:val="center"/>
              <w:rPr>
                <w:b/>
                <w:sz w:val="24"/>
                <w:szCs w:val="24"/>
              </w:rPr>
            </w:pPr>
          </w:p>
          <w:p w:rsidR="00D73486" w:rsidRPr="00D73486" w:rsidRDefault="00D73486" w:rsidP="000C777F">
            <w:pPr>
              <w:jc w:val="center"/>
              <w:rPr>
                <w:b/>
                <w:sz w:val="24"/>
                <w:szCs w:val="24"/>
              </w:rPr>
            </w:pPr>
            <w:r w:rsidRPr="00D73486">
              <w:rPr>
                <w:b/>
                <w:sz w:val="24"/>
                <w:szCs w:val="24"/>
              </w:rPr>
              <w:t>16</w:t>
            </w:r>
          </w:p>
        </w:tc>
      </w:tr>
    </w:tbl>
    <w:p w:rsidR="00D73486" w:rsidRPr="00B7668F" w:rsidRDefault="00D73486" w:rsidP="00063BE1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410BA" w:rsidRPr="00B7668F" w:rsidRDefault="00811846" w:rsidP="00B410BA">
      <w:pPr>
        <w:jc w:val="both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3.4</w:t>
      </w:r>
      <w:r w:rsidR="00B410BA" w:rsidRPr="00B7668F">
        <w:rPr>
          <w:b/>
          <w:color w:val="000000"/>
          <w:sz w:val="26"/>
          <w:szCs w:val="26"/>
        </w:rPr>
        <w:t>.</w:t>
      </w:r>
      <w:r w:rsidR="00B410BA" w:rsidRPr="00B7668F">
        <w:rPr>
          <w:b/>
          <w:sz w:val="26"/>
          <w:szCs w:val="26"/>
        </w:rPr>
        <w:t xml:space="preserve"> </w:t>
      </w:r>
      <w:r w:rsidR="006B2D35" w:rsidRPr="00B7668F">
        <w:rPr>
          <w:b/>
          <w:sz w:val="26"/>
          <w:szCs w:val="26"/>
        </w:rPr>
        <w:t xml:space="preserve">Проектирование образовательного процесса </w:t>
      </w:r>
      <w:r w:rsidR="00B410BA" w:rsidRPr="00B7668F">
        <w:rPr>
          <w:b/>
          <w:sz w:val="26"/>
          <w:szCs w:val="26"/>
        </w:rPr>
        <w:t xml:space="preserve">МДОУ № 2 «Золотая рыбка» </w:t>
      </w:r>
      <w:r w:rsidR="00F020C1">
        <w:rPr>
          <w:b/>
          <w:sz w:val="26"/>
          <w:szCs w:val="26"/>
        </w:rPr>
        <w:t>(</w:t>
      </w:r>
      <w:r w:rsidR="000C777F">
        <w:rPr>
          <w:b/>
          <w:sz w:val="26"/>
          <w:szCs w:val="26"/>
        </w:rPr>
        <w:t>календарный учебный график</w:t>
      </w:r>
      <w:r w:rsidR="00F43578">
        <w:rPr>
          <w:b/>
          <w:sz w:val="26"/>
          <w:szCs w:val="26"/>
        </w:rPr>
        <w:t>,</w:t>
      </w:r>
      <w:r w:rsidR="000C777F">
        <w:rPr>
          <w:b/>
          <w:sz w:val="26"/>
          <w:szCs w:val="26"/>
        </w:rPr>
        <w:t xml:space="preserve"> </w:t>
      </w:r>
      <w:r w:rsidR="00F43578">
        <w:rPr>
          <w:b/>
          <w:sz w:val="26"/>
          <w:szCs w:val="26"/>
        </w:rPr>
        <w:t>учебный план, сетка занятий</w:t>
      </w:r>
      <w:r w:rsidR="00F020C1">
        <w:rPr>
          <w:b/>
          <w:sz w:val="26"/>
          <w:szCs w:val="26"/>
        </w:rPr>
        <w:t>)</w:t>
      </w:r>
    </w:p>
    <w:p w:rsidR="000C777F" w:rsidRPr="000C777F" w:rsidRDefault="000C777F" w:rsidP="000C777F">
      <w:pPr>
        <w:jc w:val="center"/>
        <w:rPr>
          <w:b/>
          <w:sz w:val="24"/>
          <w:szCs w:val="24"/>
        </w:rPr>
      </w:pPr>
    </w:p>
    <w:p w:rsidR="000C777F" w:rsidRPr="00896DE4" w:rsidRDefault="00D91D07" w:rsidP="00D91D07">
      <w:pPr>
        <w:rPr>
          <w:b/>
          <w:sz w:val="26"/>
          <w:szCs w:val="26"/>
        </w:rPr>
      </w:pPr>
      <w:r w:rsidRPr="00896DE4">
        <w:rPr>
          <w:b/>
          <w:sz w:val="26"/>
          <w:szCs w:val="26"/>
        </w:rPr>
        <w:t>3.</w:t>
      </w:r>
      <w:r w:rsidR="00811846" w:rsidRPr="00896DE4">
        <w:rPr>
          <w:b/>
          <w:sz w:val="26"/>
          <w:szCs w:val="26"/>
        </w:rPr>
        <w:t>4.1.</w:t>
      </w:r>
      <w:r w:rsidRPr="00896DE4">
        <w:rPr>
          <w:b/>
          <w:sz w:val="26"/>
          <w:szCs w:val="26"/>
        </w:rPr>
        <w:t xml:space="preserve"> </w:t>
      </w:r>
      <w:r w:rsidR="000C777F" w:rsidRPr="00896DE4">
        <w:rPr>
          <w:b/>
          <w:sz w:val="26"/>
          <w:szCs w:val="26"/>
        </w:rPr>
        <w:t xml:space="preserve">Годовой календарный учебный график </w:t>
      </w:r>
      <w:r w:rsidR="000C777F" w:rsidRPr="00896DE4">
        <w:rPr>
          <w:b/>
          <w:bCs/>
          <w:sz w:val="26"/>
          <w:szCs w:val="26"/>
        </w:rPr>
        <w:t>МДОУ детского сада  №2 «Золотая рыбка»</w:t>
      </w:r>
    </w:p>
    <w:p w:rsidR="000C777F" w:rsidRDefault="000C777F" w:rsidP="000C777F">
      <w:pPr>
        <w:jc w:val="center"/>
        <w:rPr>
          <w:sz w:val="28"/>
          <w:szCs w:val="28"/>
        </w:rPr>
      </w:pPr>
    </w:p>
    <w:p w:rsidR="000C777F" w:rsidRPr="000C777F" w:rsidRDefault="000C777F" w:rsidP="000C777F">
      <w:pPr>
        <w:rPr>
          <w:sz w:val="24"/>
          <w:szCs w:val="24"/>
        </w:rPr>
      </w:pPr>
      <w:r w:rsidRPr="000C777F">
        <w:rPr>
          <w:b/>
          <w:bCs/>
          <w:sz w:val="24"/>
          <w:szCs w:val="24"/>
        </w:rPr>
        <w:t xml:space="preserve">Пояснительная записка </w:t>
      </w:r>
    </w:p>
    <w:p w:rsidR="000C777F" w:rsidRPr="000C777F" w:rsidRDefault="000C777F" w:rsidP="000C777F">
      <w:pPr>
        <w:pStyle w:val="a3"/>
        <w:ind w:firstLine="708"/>
        <w:jc w:val="both"/>
      </w:pPr>
      <w:r w:rsidRPr="000C777F">
        <w:t>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учебном году в муниципальном дошкольном образовательном учреждении детском саде  № 2 «Золотая рыбка»</w:t>
      </w:r>
    </w:p>
    <w:p w:rsidR="000C777F" w:rsidRPr="000C777F" w:rsidRDefault="000C777F" w:rsidP="000C777F">
      <w:pPr>
        <w:pStyle w:val="a3"/>
        <w:ind w:firstLine="708"/>
        <w:jc w:val="both"/>
      </w:pPr>
      <w:r w:rsidRPr="000C777F">
        <w:t>Годовой календарный учебный график разработан в соответствии с:</w:t>
      </w:r>
    </w:p>
    <w:p w:rsidR="000C777F" w:rsidRPr="000C777F" w:rsidRDefault="000C777F" w:rsidP="000C777F">
      <w:pPr>
        <w:pStyle w:val="a3"/>
        <w:jc w:val="both"/>
      </w:pPr>
      <w:r w:rsidRPr="000C777F">
        <w:t>- Федеральным законом от 29.12.2012 г. № 273 - ФЗ «Об образовании в РФ».</w:t>
      </w:r>
    </w:p>
    <w:p w:rsidR="000C777F" w:rsidRPr="000C777F" w:rsidRDefault="000C777F" w:rsidP="000C777F">
      <w:pPr>
        <w:pStyle w:val="a3"/>
        <w:jc w:val="both"/>
      </w:pPr>
      <w:r w:rsidRPr="000C777F">
        <w:t>- СанПиН 2.4.1.3049-13 «Санитарно-эпидемиологические требования к устройству, содержанию и организации режима работы в дошкольных организациях».</w:t>
      </w:r>
    </w:p>
    <w:p w:rsidR="000C777F" w:rsidRPr="000C777F" w:rsidRDefault="000C777F" w:rsidP="000C777F">
      <w:pPr>
        <w:pStyle w:val="a3"/>
        <w:jc w:val="both"/>
      </w:pPr>
      <w:r w:rsidRPr="000C777F">
        <w:t>- Федеральным государственным образовательным стандартом дошкольного образования, утвержденными приказом Министерства образования и науки РФ от 17 октября 2013 года № 1155.</w:t>
      </w:r>
    </w:p>
    <w:p w:rsidR="000C777F" w:rsidRPr="000C777F" w:rsidRDefault="000C777F" w:rsidP="000C777F">
      <w:pPr>
        <w:pStyle w:val="a3"/>
        <w:jc w:val="both"/>
      </w:pPr>
      <w:r w:rsidRPr="000C777F">
        <w:t xml:space="preserve">- Уставом МДОУ. </w:t>
      </w:r>
    </w:p>
    <w:p w:rsidR="000C777F" w:rsidRPr="000C777F" w:rsidRDefault="000C777F" w:rsidP="000C777F">
      <w:pPr>
        <w:pStyle w:val="a3"/>
        <w:jc w:val="both"/>
      </w:pPr>
      <w:r w:rsidRPr="000C777F">
        <w:t>Годовой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:rsidR="000C777F" w:rsidRDefault="000C777F" w:rsidP="000C777F">
      <w:pPr>
        <w:jc w:val="center"/>
      </w:pPr>
    </w:p>
    <w:tbl>
      <w:tblPr>
        <w:tblW w:w="103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6"/>
        <w:gridCol w:w="1256"/>
        <w:gridCol w:w="1563"/>
        <w:gridCol w:w="1562"/>
        <w:gridCol w:w="1424"/>
        <w:gridCol w:w="2084"/>
      </w:tblGrid>
      <w:tr w:rsidR="000C777F" w:rsidRPr="000C777F" w:rsidTr="000C777F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77F" w:rsidRPr="000C777F" w:rsidRDefault="000C777F" w:rsidP="000C777F">
            <w:pPr>
              <w:pStyle w:val="a3"/>
              <w:rPr>
                <w:b/>
                <w:sz w:val="22"/>
                <w:szCs w:val="22"/>
              </w:rPr>
            </w:pPr>
            <w:r w:rsidRPr="000C777F">
              <w:rPr>
                <w:b/>
                <w:sz w:val="22"/>
                <w:szCs w:val="22"/>
              </w:rPr>
              <w:t>Режим работы ДОУ</w:t>
            </w:r>
          </w:p>
        </w:tc>
        <w:tc>
          <w:tcPr>
            <w:tcW w:w="7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77F" w:rsidRPr="000C777F" w:rsidRDefault="000C777F" w:rsidP="000C777F">
            <w:pPr>
              <w:spacing w:before="100" w:beforeAutospacing="1" w:after="100" w:afterAutospacing="1" w:line="276" w:lineRule="auto"/>
              <w:contextualSpacing/>
              <w:textAlignment w:val="top"/>
              <w:rPr>
                <w:color w:val="000000"/>
                <w:sz w:val="22"/>
                <w:szCs w:val="22"/>
              </w:rPr>
            </w:pPr>
            <w:r w:rsidRPr="000C777F">
              <w:rPr>
                <w:color w:val="000000"/>
                <w:sz w:val="22"/>
                <w:szCs w:val="22"/>
              </w:rPr>
              <w:t>7.00-17.30</w:t>
            </w:r>
          </w:p>
        </w:tc>
      </w:tr>
      <w:tr w:rsidR="000C777F" w:rsidRPr="000C777F" w:rsidTr="000C777F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77F" w:rsidRPr="000C777F" w:rsidRDefault="000C777F" w:rsidP="000C777F">
            <w:pPr>
              <w:pStyle w:val="a3"/>
              <w:rPr>
                <w:b/>
                <w:sz w:val="22"/>
                <w:szCs w:val="22"/>
              </w:rPr>
            </w:pPr>
            <w:r w:rsidRPr="000C777F">
              <w:rPr>
                <w:b/>
                <w:sz w:val="22"/>
                <w:szCs w:val="22"/>
              </w:rPr>
              <w:t>Продолжительность учебного года</w:t>
            </w:r>
          </w:p>
        </w:tc>
        <w:tc>
          <w:tcPr>
            <w:tcW w:w="7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77F" w:rsidRPr="000C777F" w:rsidRDefault="000C777F" w:rsidP="000C777F">
            <w:pPr>
              <w:spacing w:before="100" w:beforeAutospacing="1" w:after="100" w:afterAutospacing="1" w:line="276" w:lineRule="auto"/>
              <w:contextualSpacing/>
              <w:textAlignment w:val="top"/>
              <w:rPr>
                <w:color w:val="000000"/>
                <w:sz w:val="22"/>
                <w:szCs w:val="22"/>
              </w:rPr>
            </w:pPr>
            <w:r w:rsidRPr="000C777F">
              <w:rPr>
                <w:color w:val="000000"/>
                <w:sz w:val="22"/>
                <w:szCs w:val="22"/>
              </w:rPr>
              <w:t>Начало учебного года с 0</w:t>
            </w:r>
            <w:r w:rsidR="0012308C" w:rsidRPr="0012308C">
              <w:rPr>
                <w:color w:val="000000"/>
                <w:sz w:val="22"/>
                <w:szCs w:val="22"/>
              </w:rPr>
              <w:t>2</w:t>
            </w:r>
            <w:r w:rsidRPr="000C777F">
              <w:rPr>
                <w:color w:val="000000"/>
                <w:sz w:val="22"/>
                <w:szCs w:val="22"/>
              </w:rPr>
              <w:t>.09.201</w:t>
            </w:r>
            <w:r w:rsidR="0012308C" w:rsidRPr="0012308C">
              <w:rPr>
                <w:color w:val="000000"/>
                <w:sz w:val="22"/>
                <w:szCs w:val="22"/>
              </w:rPr>
              <w:t>9</w:t>
            </w:r>
            <w:r w:rsidRPr="000C777F">
              <w:rPr>
                <w:color w:val="000000"/>
                <w:sz w:val="22"/>
                <w:szCs w:val="22"/>
              </w:rPr>
              <w:t xml:space="preserve"> г.</w:t>
            </w:r>
          </w:p>
          <w:p w:rsidR="000C777F" w:rsidRPr="000C777F" w:rsidRDefault="000C777F" w:rsidP="000C777F">
            <w:pPr>
              <w:spacing w:before="100" w:beforeAutospacing="1" w:after="100" w:afterAutospacing="1" w:line="276" w:lineRule="auto"/>
              <w:contextualSpacing/>
              <w:textAlignment w:val="top"/>
              <w:rPr>
                <w:color w:val="000000"/>
                <w:sz w:val="22"/>
                <w:szCs w:val="22"/>
              </w:rPr>
            </w:pPr>
            <w:r w:rsidRPr="000C777F">
              <w:rPr>
                <w:color w:val="000000"/>
                <w:sz w:val="22"/>
                <w:szCs w:val="22"/>
              </w:rPr>
              <w:t>Ок</w:t>
            </w:r>
            <w:r w:rsidR="0012308C">
              <w:rPr>
                <w:color w:val="000000"/>
                <w:sz w:val="22"/>
                <w:szCs w:val="22"/>
              </w:rPr>
              <w:t>ончание учебного года 31.05.20</w:t>
            </w:r>
            <w:r w:rsidR="0012308C">
              <w:rPr>
                <w:color w:val="000000"/>
                <w:sz w:val="22"/>
                <w:szCs w:val="22"/>
                <w:lang w:val="en-US"/>
              </w:rPr>
              <w:t>20</w:t>
            </w:r>
            <w:r w:rsidRPr="000C777F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0C777F" w:rsidRPr="000C777F" w:rsidTr="000C777F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77F" w:rsidRPr="000C777F" w:rsidRDefault="000C777F" w:rsidP="000C777F">
            <w:pPr>
              <w:pStyle w:val="a3"/>
              <w:rPr>
                <w:b/>
                <w:sz w:val="22"/>
                <w:szCs w:val="22"/>
              </w:rPr>
            </w:pPr>
            <w:r w:rsidRPr="000C777F">
              <w:rPr>
                <w:b/>
                <w:sz w:val="22"/>
                <w:szCs w:val="22"/>
              </w:rPr>
              <w:t>Количество недель в учебном году</w:t>
            </w:r>
          </w:p>
        </w:tc>
        <w:tc>
          <w:tcPr>
            <w:tcW w:w="7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77F" w:rsidRPr="000C777F" w:rsidRDefault="000C777F" w:rsidP="000C777F">
            <w:pPr>
              <w:spacing w:before="100" w:beforeAutospacing="1" w:after="100" w:afterAutospacing="1" w:line="276" w:lineRule="auto"/>
              <w:contextualSpacing/>
              <w:textAlignment w:val="top"/>
              <w:rPr>
                <w:color w:val="000000"/>
                <w:sz w:val="22"/>
                <w:szCs w:val="22"/>
              </w:rPr>
            </w:pPr>
            <w:r w:rsidRPr="000C777F">
              <w:rPr>
                <w:color w:val="000000"/>
                <w:sz w:val="22"/>
                <w:szCs w:val="22"/>
              </w:rPr>
              <w:t>36 недель</w:t>
            </w:r>
          </w:p>
        </w:tc>
      </w:tr>
      <w:tr w:rsidR="000C777F" w:rsidRPr="000C777F" w:rsidTr="000C777F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77F" w:rsidRPr="000C777F" w:rsidRDefault="000C777F" w:rsidP="000C777F">
            <w:pPr>
              <w:pStyle w:val="a3"/>
              <w:rPr>
                <w:b/>
                <w:sz w:val="22"/>
                <w:szCs w:val="22"/>
              </w:rPr>
            </w:pPr>
            <w:r w:rsidRPr="000C777F">
              <w:rPr>
                <w:b/>
                <w:sz w:val="22"/>
                <w:szCs w:val="22"/>
              </w:rPr>
              <w:t>Продолжительность учебной недели</w:t>
            </w:r>
          </w:p>
        </w:tc>
        <w:tc>
          <w:tcPr>
            <w:tcW w:w="7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77F" w:rsidRPr="000C777F" w:rsidRDefault="000C777F" w:rsidP="000C777F">
            <w:pPr>
              <w:spacing w:before="100" w:beforeAutospacing="1" w:after="100" w:afterAutospacing="1" w:line="276" w:lineRule="auto"/>
              <w:contextualSpacing/>
              <w:textAlignment w:val="top"/>
              <w:rPr>
                <w:color w:val="000000"/>
                <w:sz w:val="22"/>
                <w:szCs w:val="22"/>
              </w:rPr>
            </w:pPr>
            <w:r w:rsidRPr="000C777F">
              <w:rPr>
                <w:color w:val="000000"/>
                <w:sz w:val="22"/>
                <w:szCs w:val="22"/>
              </w:rPr>
              <w:t>5 дней (понедельник-пятница)</w:t>
            </w:r>
          </w:p>
        </w:tc>
      </w:tr>
      <w:tr w:rsidR="000C777F" w:rsidRPr="000C777F" w:rsidTr="000C777F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77F" w:rsidRPr="000C777F" w:rsidRDefault="000C777F" w:rsidP="000C777F">
            <w:pPr>
              <w:pStyle w:val="a3"/>
              <w:rPr>
                <w:b/>
                <w:sz w:val="22"/>
                <w:szCs w:val="22"/>
              </w:rPr>
            </w:pPr>
            <w:r w:rsidRPr="000C777F">
              <w:rPr>
                <w:b/>
                <w:sz w:val="22"/>
                <w:szCs w:val="22"/>
              </w:rPr>
              <w:t>Сроки проведения каникул</w:t>
            </w:r>
          </w:p>
        </w:tc>
        <w:tc>
          <w:tcPr>
            <w:tcW w:w="7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77F" w:rsidRPr="004126D2" w:rsidRDefault="000C777F" w:rsidP="000C777F">
            <w:pPr>
              <w:spacing w:before="100" w:beforeAutospacing="1" w:after="100" w:afterAutospacing="1"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0C777F">
              <w:rPr>
                <w:color w:val="000000"/>
                <w:sz w:val="22"/>
                <w:szCs w:val="22"/>
              </w:rPr>
              <w:t xml:space="preserve">Зимние </w:t>
            </w:r>
            <w:r w:rsidR="004126D2">
              <w:rPr>
                <w:color w:val="000000"/>
                <w:sz w:val="22"/>
                <w:szCs w:val="22"/>
                <w:lang w:val="en-US"/>
              </w:rPr>
              <w:t xml:space="preserve">c 01 </w:t>
            </w:r>
            <w:r w:rsidR="004126D2">
              <w:rPr>
                <w:color w:val="000000"/>
                <w:sz w:val="22"/>
                <w:szCs w:val="22"/>
              </w:rPr>
              <w:t>по 10 января</w:t>
            </w:r>
          </w:p>
          <w:p w:rsidR="000C777F" w:rsidRPr="000C777F" w:rsidRDefault="000C777F" w:rsidP="000C777F">
            <w:pPr>
              <w:spacing w:before="100" w:beforeAutospacing="1" w:after="100" w:afterAutospacing="1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0C777F" w:rsidRPr="000C777F" w:rsidTr="000C777F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77F" w:rsidRPr="000C777F" w:rsidRDefault="000C777F" w:rsidP="000C777F">
            <w:pPr>
              <w:pStyle w:val="a3"/>
              <w:rPr>
                <w:b/>
                <w:sz w:val="22"/>
                <w:szCs w:val="22"/>
              </w:rPr>
            </w:pPr>
            <w:r w:rsidRPr="000C777F">
              <w:rPr>
                <w:b/>
                <w:sz w:val="22"/>
                <w:szCs w:val="22"/>
              </w:rPr>
              <w:t>Летний оздоровительный период</w:t>
            </w:r>
          </w:p>
        </w:tc>
        <w:tc>
          <w:tcPr>
            <w:tcW w:w="7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77F" w:rsidRPr="000C777F" w:rsidRDefault="004126D2" w:rsidP="000C777F">
            <w:pPr>
              <w:spacing w:before="100" w:beforeAutospacing="1" w:after="100" w:afterAutospacing="1" w:line="276" w:lineRule="auto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Летние с 01 июня по 31 августа</w:t>
            </w:r>
          </w:p>
          <w:p w:rsidR="000C777F" w:rsidRPr="000C777F" w:rsidRDefault="000C777F" w:rsidP="000C777F">
            <w:pPr>
              <w:spacing w:before="100" w:beforeAutospacing="1" w:after="100" w:afterAutospacing="1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0C777F" w:rsidRPr="000C777F" w:rsidTr="000C777F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77F" w:rsidRPr="000C777F" w:rsidRDefault="000C777F" w:rsidP="000C777F">
            <w:pPr>
              <w:pStyle w:val="a3"/>
              <w:rPr>
                <w:b/>
                <w:sz w:val="22"/>
                <w:szCs w:val="22"/>
              </w:rPr>
            </w:pPr>
            <w:r w:rsidRPr="000C777F">
              <w:rPr>
                <w:b/>
                <w:sz w:val="22"/>
                <w:szCs w:val="22"/>
              </w:rPr>
              <w:t>Сроки проведения мониторинга качества образования</w:t>
            </w:r>
          </w:p>
        </w:tc>
        <w:tc>
          <w:tcPr>
            <w:tcW w:w="7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77F" w:rsidRDefault="004126D2" w:rsidP="000C777F">
            <w:pPr>
              <w:spacing w:before="100" w:beforeAutospacing="1" w:after="100" w:afterAutospacing="1" w:line="276" w:lineRule="auto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года – середина сентября</w:t>
            </w:r>
          </w:p>
          <w:p w:rsidR="004126D2" w:rsidRPr="000C777F" w:rsidRDefault="004126D2" w:rsidP="000C777F">
            <w:pPr>
              <w:spacing w:before="100" w:beforeAutospacing="1" w:after="100" w:afterAutospacing="1" w:line="276" w:lineRule="auto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Конец года – середина мая</w:t>
            </w:r>
          </w:p>
        </w:tc>
      </w:tr>
      <w:tr w:rsidR="000C777F" w:rsidRPr="000C777F" w:rsidTr="000C777F">
        <w:trPr>
          <w:trHeight w:val="132"/>
          <w:jc w:val="center"/>
        </w:trPr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777F" w:rsidRPr="000C777F" w:rsidRDefault="000C777F" w:rsidP="000C777F">
            <w:pPr>
              <w:spacing w:before="100" w:beforeAutospacing="1" w:after="100" w:afterAutospacing="1" w:line="132" w:lineRule="atLeast"/>
              <w:contextualSpacing/>
              <w:rPr>
                <w:b/>
                <w:color w:val="332015"/>
                <w:sz w:val="22"/>
                <w:szCs w:val="22"/>
              </w:rPr>
            </w:pPr>
          </w:p>
          <w:p w:rsidR="000C777F" w:rsidRPr="000C777F" w:rsidRDefault="000C777F" w:rsidP="000C777F">
            <w:pPr>
              <w:spacing w:before="100" w:beforeAutospacing="1" w:after="100" w:afterAutospacing="1" w:line="132" w:lineRule="atLeast"/>
              <w:contextualSpacing/>
              <w:rPr>
                <w:b/>
                <w:color w:val="332015"/>
                <w:sz w:val="22"/>
                <w:szCs w:val="22"/>
              </w:rPr>
            </w:pPr>
          </w:p>
          <w:p w:rsidR="000C777F" w:rsidRPr="000C777F" w:rsidRDefault="000C777F" w:rsidP="000C777F">
            <w:pPr>
              <w:spacing w:before="100" w:beforeAutospacing="1" w:after="100" w:afterAutospacing="1" w:line="132" w:lineRule="atLeast"/>
              <w:contextualSpacing/>
              <w:rPr>
                <w:color w:val="000000"/>
                <w:sz w:val="22"/>
                <w:szCs w:val="22"/>
              </w:rPr>
            </w:pPr>
            <w:r w:rsidRPr="000C777F">
              <w:rPr>
                <w:b/>
                <w:color w:val="332015"/>
                <w:sz w:val="22"/>
                <w:szCs w:val="22"/>
              </w:rPr>
              <w:t xml:space="preserve">Виды </w:t>
            </w:r>
            <w:r w:rsidRPr="000C777F">
              <w:rPr>
                <w:b/>
                <w:color w:val="332015"/>
                <w:sz w:val="22"/>
                <w:szCs w:val="22"/>
              </w:rPr>
              <w:lastRenderedPageBreak/>
              <w:t>непосредственно образовательной деятельности</w:t>
            </w:r>
          </w:p>
        </w:tc>
        <w:tc>
          <w:tcPr>
            <w:tcW w:w="7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77F" w:rsidRPr="000C777F" w:rsidRDefault="000C777F" w:rsidP="000C777F">
            <w:pPr>
              <w:spacing w:before="100" w:beforeAutospacing="1" w:after="100" w:afterAutospacing="1" w:line="132" w:lineRule="atLeast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0C777F">
              <w:rPr>
                <w:b/>
                <w:color w:val="332015"/>
                <w:sz w:val="22"/>
                <w:szCs w:val="22"/>
              </w:rPr>
              <w:lastRenderedPageBreak/>
              <w:t>Количество занятий  по группам в неделю</w:t>
            </w:r>
          </w:p>
        </w:tc>
      </w:tr>
      <w:tr w:rsidR="000C777F" w:rsidRPr="000C777F" w:rsidTr="000C777F">
        <w:trPr>
          <w:trHeight w:val="132"/>
          <w:jc w:val="center"/>
        </w:trPr>
        <w:tc>
          <w:tcPr>
            <w:tcW w:w="2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777F" w:rsidRPr="000C777F" w:rsidRDefault="000C777F" w:rsidP="000C77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77F" w:rsidRPr="000C777F" w:rsidRDefault="000C777F" w:rsidP="000C777F">
            <w:pPr>
              <w:spacing w:before="100" w:beforeAutospacing="1" w:after="100" w:afterAutospacing="1" w:line="276" w:lineRule="auto"/>
              <w:contextualSpacing/>
              <w:jc w:val="center"/>
              <w:rPr>
                <w:color w:val="332015"/>
                <w:sz w:val="22"/>
                <w:szCs w:val="22"/>
              </w:rPr>
            </w:pPr>
            <w:r w:rsidRPr="000C777F">
              <w:rPr>
                <w:color w:val="332015"/>
                <w:sz w:val="22"/>
                <w:szCs w:val="22"/>
              </w:rPr>
              <w:t xml:space="preserve">группа раннего </w:t>
            </w:r>
            <w:r w:rsidRPr="000C777F">
              <w:rPr>
                <w:color w:val="332015"/>
                <w:sz w:val="22"/>
                <w:szCs w:val="22"/>
              </w:rPr>
              <w:lastRenderedPageBreak/>
              <w:t>возраста</w:t>
            </w:r>
          </w:p>
          <w:p w:rsidR="000C777F" w:rsidRPr="000C777F" w:rsidRDefault="000C777F" w:rsidP="000C777F">
            <w:pPr>
              <w:spacing w:before="100" w:beforeAutospacing="1" w:after="100" w:afterAutospacing="1" w:line="276" w:lineRule="auto"/>
              <w:contextualSpacing/>
              <w:jc w:val="center"/>
              <w:rPr>
                <w:color w:val="332015"/>
                <w:sz w:val="22"/>
                <w:szCs w:val="22"/>
              </w:rPr>
            </w:pPr>
            <w:r w:rsidRPr="000C777F">
              <w:rPr>
                <w:color w:val="332015"/>
                <w:sz w:val="22"/>
                <w:szCs w:val="22"/>
              </w:rPr>
              <w:t>(1,</w:t>
            </w:r>
            <w:r w:rsidRPr="000C777F">
              <w:rPr>
                <w:color w:val="332015"/>
                <w:sz w:val="22"/>
                <w:szCs w:val="22"/>
                <w:lang w:val="en-US"/>
              </w:rPr>
              <w:t>5</w:t>
            </w:r>
            <w:r w:rsidRPr="000C777F">
              <w:rPr>
                <w:color w:val="332015"/>
                <w:sz w:val="22"/>
                <w:szCs w:val="22"/>
              </w:rPr>
              <w:t>-3 года)</w:t>
            </w:r>
          </w:p>
          <w:p w:rsidR="000C777F" w:rsidRPr="000C777F" w:rsidRDefault="000C777F" w:rsidP="000C777F">
            <w:pPr>
              <w:spacing w:before="100" w:beforeAutospacing="1" w:after="100" w:afterAutospacing="1" w:line="276" w:lineRule="auto"/>
              <w:contextualSpacing/>
              <w:jc w:val="center"/>
              <w:rPr>
                <w:color w:val="332015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77F" w:rsidRPr="000C777F" w:rsidRDefault="000C777F" w:rsidP="000C777F">
            <w:pPr>
              <w:spacing w:before="100" w:beforeAutospacing="1" w:after="100" w:afterAutospacing="1" w:line="276" w:lineRule="auto"/>
              <w:contextualSpacing/>
              <w:jc w:val="center"/>
              <w:rPr>
                <w:color w:val="332015"/>
                <w:sz w:val="22"/>
                <w:szCs w:val="22"/>
              </w:rPr>
            </w:pPr>
            <w:r w:rsidRPr="000C777F">
              <w:rPr>
                <w:color w:val="332015"/>
                <w:sz w:val="22"/>
                <w:szCs w:val="22"/>
              </w:rPr>
              <w:lastRenderedPageBreak/>
              <w:t>Младшая группа</w:t>
            </w:r>
          </w:p>
          <w:p w:rsidR="000C777F" w:rsidRPr="000C777F" w:rsidRDefault="000C777F" w:rsidP="000C777F">
            <w:pPr>
              <w:spacing w:before="100" w:beforeAutospacing="1" w:after="100" w:afterAutospacing="1" w:line="132" w:lineRule="atLeast"/>
              <w:contextualSpacing/>
              <w:jc w:val="center"/>
              <w:rPr>
                <w:color w:val="332015"/>
                <w:sz w:val="22"/>
                <w:szCs w:val="22"/>
              </w:rPr>
            </w:pPr>
            <w:r w:rsidRPr="000C777F">
              <w:rPr>
                <w:color w:val="332015"/>
                <w:sz w:val="22"/>
                <w:szCs w:val="22"/>
              </w:rPr>
              <w:lastRenderedPageBreak/>
              <w:t>(3-4 года)</w:t>
            </w:r>
          </w:p>
          <w:p w:rsidR="000C777F" w:rsidRPr="000C777F" w:rsidRDefault="000C777F" w:rsidP="000C777F">
            <w:pPr>
              <w:spacing w:before="100" w:beforeAutospacing="1" w:after="100" w:afterAutospacing="1" w:line="132" w:lineRule="atLeast"/>
              <w:contextualSpacing/>
              <w:jc w:val="center"/>
              <w:rPr>
                <w:color w:val="332015"/>
                <w:sz w:val="22"/>
                <w:szCs w:val="22"/>
              </w:rPr>
            </w:pPr>
          </w:p>
          <w:p w:rsidR="000C777F" w:rsidRPr="000C777F" w:rsidRDefault="000C777F" w:rsidP="000C777F">
            <w:pPr>
              <w:spacing w:before="100" w:beforeAutospacing="1" w:after="100" w:afterAutospacing="1" w:line="132" w:lineRule="atLeast"/>
              <w:contextualSpacing/>
              <w:jc w:val="center"/>
              <w:rPr>
                <w:color w:val="332015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77F" w:rsidRPr="000C777F" w:rsidRDefault="000C777F" w:rsidP="000C777F">
            <w:pPr>
              <w:spacing w:before="100" w:beforeAutospacing="1" w:after="100" w:afterAutospacing="1" w:line="276" w:lineRule="auto"/>
              <w:contextualSpacing/>
              <w:jc w:val="center"/>
              <w:rPr>
                <w:color w:val="332015"/>
                <w:sz w:val="22"/>
                <w:szCs w:val="22"/>
              </w:rPr>
            </w:pPr>
            <w:r w:rsidRPr="000C777F">
              <w:rPr>
                <w:color w:val="332015"/>
                <w:sz w:val="22"/>
                <w:szCs w:val="22"/>
              </w:rPr>
              <w:lastRenderedPageBreak/>
              <w:t>Средняя группа</w:t>
            </w:r>
          </w:p>
          <w:p w:rsidR="000C777F" w:rsidRPr="000C777F" w:rsidRDefault="000C777F" w:rsidP="000C777F">
            <w:pPr>
              <w:spacing w:before="100" w:beforeAutospacing="1" w:after="100" w:afterAutospacing="1" w:line="132" w:lineRule="atLeast"/>
              <w:contextualSpacing/>
              <w:jc w:val="center"/>
              <w:rPr>
                <w:color w:val="332015"/>
                <w:sz w:val="22"/>
                <w:szCs w:val="22"/>
              </w:rPr>
            </w:pPr>
            <w:r w:rsidRPr="000C777F">
              <w:rPr>
                <w:color w:val="332015"/>
                <w:sz w:val="22"/>
                <w:szCs w:val="22"/>
              </w:rPr>
              <w:lastRenderedPageBreak/>
              <w:t>(4-5 лет)</w:t>
            </w:r>
          </w:p>
          <w:p w:rsidR="000C777F" w:rsidRPr="000C777F" w:rsidRDefault="000C777F" w:rsidP="000C777F">
            <w:pPr>
              <w:spacing w:before="100" w:beforeAutospacing="1" w:after="100" w:afterAutospacing="1" w:line="132" w:lineRule="atLeast"/>
              <w:contextualSpacing/>
              <w:jc w:val="center"/>
              <w:rPr>
                <w:color w:val="332015"/>
                <w:sz w:val="22"/>
                <w:szCs w:val="22"/>
              </w:rPr>
            </w:pPr>
          </w:p>
          <w:p w:rsidR="000C777F" w:rsidRPr="000C777F" w:rsidRDefault="000C777F" w:rsidP="000C777F">
            <w:pPr>
              <w:spacing w:before="100" w:beforeAutospacing="1" w:after="100" w:afterAutospacing="1" w:line="132" w:lineRule="atLeast"/>
              <w:contextualSpacing/>
              <w:jc w:val="center"/>
              <w:rPr>
                <w:color w:val="332015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77F" w:rsidRPr="000C777F" w:rsidRDefault="000C777F" w:rsidP="000C777F">
            <w:pPr>
              <w:spacing w:before="100" w:beforeAutospacing="1" w:after="100" w:afterAutospacing="1" w:line="276" w:lineRule="auto"/>
              <w:contextualSpacing/>
              <w:jc w:val="center"/>
              <w:rPr>
                <w:color w:val="332015"/>
                <w:sz w:val="22"/>
                <w:szCs w:val="22"/>
              </w:rPr>
            </w:pPr>
            <w:r w:rsidRPr="000C777F">
              <w:rPr>
                <w:color w:val="332015"/>
                <w:sz w:val="22"/>
                <w:szCs w:val="22"/>
              </w:rPr>
              <w:lastRenderedPageBreak/>
              <w:t>Старшая</w:t>
            </w:r>
          </w:p>
          <w:p w:rsidR="000C777F" w:rsidRPr="000C777F" w:rsidRDefault="000C777F" w:rsidP="000C777F">
            <w:pPr>
              <w:spacing w:before="100" w:beforeAutospacing="1" w:after="100" w:afterAutospacing="1" w:line="276" w:lineRule="auto"/>
              <w:contextualSpacing/>
              <w:jc w:val="center"/>
              <w:rPr>
                <w:color w:val="332015"/>
                <w:sz w:val="22"/>
                <w:szCs w:val="22"/>
              </w:rPr>
            </w:pPr>
            <w:r w:rsidRPr="000C777F">
              <w:rPr>
                <w:color w:val="332015"/>
                <w:sz w:val="22"/>
                <w:szCs w:val="22"/>
              </w:rPr>
              <w:t>группа</w:t>
            </w:r>
          </w:p>
          <w:p w:rsidR="000C777F" w:rsidRPr="000C777F" w:rsidRDefault="000C777F" w:rsidP="000C777F">
            <w:pPr>
              <w:spacing w:before="100" w:beforeAutospacing="1" w:after="100" w:afterAutospacing="1" w:line="132" w:lineRule="atLeast"/>
              <w:contextualSpacing/>
              <w:jc w:val="center"/>
              <w:rPr>
                <w:color w:val="332015"/>
                <w:sz w:val="22"/>
                <w:szCs w:val="22"/>
              </w:rPr>
            </w:pPr>
            <w:r w:rsidRPr="000C777F">
              <w:rPr>
                <w:color w:val="332015"/>
                <w:sz w:val="22"/>
                <w:szCs w:val="22"/>
              </w:rPr>
              <w:lastRenderedPageBreak/>
              <w:t>(5-6 лет)</w:t>
            </w:r>
          </w:p>
          <w:p w:rsidR="000C777F" w:rsidRPr="000C777F" w:rsidRDefault="000C777F" w:rsidP="000C777F">
            <w:pPr>
              <w:spacing w:before="100" w:beforeAutospacing="1" w:after="100" w:afterAutospacing="1" w:line="132" w:lineRule="atLeast"/>
              <w:contextualSpacing/>
              <w:jc w:val="center"/>
              <w:rPr>
                <w:color w:val="332015"/>
                <w:sz w:val="22"/>
                <w:szCs w:val="22"/>
              </w:rPr>
            </w:pPr>
          </w:p>
          <w:p w:rsidR="000C777F" w:rsidRPr="000C777F" w:rsidRDefault="000C777F" w:rsidP="000C777F">
            <w:pPr>
              <w:spacing w:before="100" w:beforeAutospacing="1" w:after="100" w:afterAutospacing="1" w:line="132" w:lineRule="atLeast"/>
              <w:contextualSpacing/>
              <w:jc w:val="center"/>
              <w:rPr>
                <w:color w:val="332015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77F" w:rsidRPr="000C777F" w:rsidRDefault="000C777F" w:rsidP="000C777F">
            <w:pPr>
              <w:spacing w:before="100" w:beforeAutospacing="1" w:after="100" w:afterAutospacing="1" w:line="276" w:lineRule="auto"/>
              <w:contextualSpacing/>
              <w:jc w:val="center"/>
              <w:rPr>
                <w:color w:val="332015"/>
                <w:sz w:val="22"/>
                <w:szCs w:val="22"/>
              </w:rPr>
            </w:pPr>
            <w:r w:rsidRPr="000C777F">
              <w:rPr>
                <w:color w:val="332015"/>
                <w:sz w:val="22"/>
                <w:szCs w:val="22"/>
              </w:rPr>
              <w:lastRenderedPageBreak/>
              <w:t>Подготовительная группа</w:t>
            </w:r>
          </w:p>
          <w:p w:rsidR="000C777F" w:rsidRPr="000C777F" w:rsidRDefault="000C777F" w:rsidP="000C777F">
            <w:pPr>
              <w:spacing w:before="100" w:beforeAutospacing="1" w:after="100" w:afterAutospacing="1" w:line="132" w:lineRule="atLeast"/>
              <w:contextualSpacing/>
              <w:jc w:val="center"/>
              <w:rPr>
                <w:color w:val="332015"/>
                <w:sz w:val="22"/>
                <w:szCs w:val="22"/>
              </w:rPr>
            </w:pPr>
            <w:r w:rsidRPr="000C777F">
              <w:rPr>
                <w:color w:val="332015"/>
                <w:sz w:val="22"/>
                <w:szCs w:val="22"/>
              </w:rPr>
              <w:lastRenderedPageBreak/>
              <w:t>(6-7 лет)</w:t>
            </w:r>
          </w:p>
          <w:p w:rsidR="000C777F" w:rsidRPr="000C777F" w:rsidRDefault="000C777F" w:rsidP="000C777F">
            <w:pPr>
              <w:spacing w:before="100" w:beforeAutospacing="1" w:after="100" w:afterAutospacing="1" w:line="132" w:lineRule="atLeast"/>
              <w:contextualSpacing/>
              <w:jc w:val="center"/>
              <w:rPr>
                <w:color w:val="332015"/>
                <w:sz w:val="22"/>
                <w:szCs w:val="22"/>
              </w:rPr>
            </w:pPr>
          </w:p>
          <w:p w:rsidR="000C777F" w:rsidRPr="000C777F" w:rsidRDefault="000C777F" w:rsidP="000C777F">
            <w:pPr>
              <w:spacing w:before="100" w:beforeAutospacing="1" w:after="100" w:afterAutospacing="1" w:line="132" w:lineRule="atLeast"/>
              <w:contextualSpacing/>
              <w:jc w:val="center"/>
              <w:rPr>
                <w:color w:val="332015"/>
                <w:sz w:val="22"/>
                <w:szCs w:val="22"/>
              </w:rPr>
            </w:pPr>
          </w:p>
        </w:tc>
      </w:tr>
      <w:tr w:rsidR="000C777F" w:rsidRPr="000C777F" w:rsidTr="000C777F">
        <w:trPr>
          <w:trHeight w:val="132"/>
          <w:jc w:val="center"/>
        </w:trPr>
        <w:tc>
          <w:tcPr>
            <w:tcW w:w="2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7F" w:rsidRPr="000C777F" w:rsidRDefault="000C777F" w:rsidP="000C777F">
            <w:pPr>
              <w:rPr>
                <w:b/>
                <w:color w:val="000000"/>
                <w:sz w:val="22"/>
                <w:szCs w:val="22"/>
              </w:rPr>
            </w:pPr>
            <w:r w:rsidRPr="000C777F">
              <w:rPr>
                <w:b/>
                <w:color w:val="000000"/>
                <w:sz w:val="22"/>
                <w:szCs w:val="22"/>
              </w:rPr>
              <w:lastRenderedPageBreak/>
              <w:t>Количество групп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7F" w:rsidRPr="000C777F" w:rsidRDefault="000C777F" w:rsidP="000C777F">
            <w:pPr>
              <w:spacing w:before="100" w:beforeAutospacing="1" w:after="100" w:afterAutospacing="1" w:line="276" w:lineRule="auto"/>
              <w:contextualSpacing/>
              <w:jc w:val="center"/>
              <w:rPr>
                <w:color w:val="332015"/>
                <w:sz w:val="22"/>
                <w:szCs w:val="22"/>
              </w:rPr>
            </w:pPr>
            <w:r w:rsidRPr="000C777F">
              <w:rPr>
                <w:color w:val="332015"/>
                <w:sz w:val="22"/>
                <w:szCs w:val="22"/>
              </w:rPr>
              <w:t>2 группы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7F" w:rsidRPr="000C777F" w:rsidRDefault="000C777F" w:rsidP="000C777F">
            <w:pPr>
              <w:spacing w:before="100" w:beforeAutospacing="1" w:after="100" w:afterAutospacing="1" w:line="276" w:lineRule="auto"/>
              <w:contextualSpacing/>
              <w:jc w:val="center"/>
              <w:rPr>
                <w:color w:val="332015"/>
                <w:sz w:val="22"/>
                <w:szCs w:val="22"/>
              </w:rPr>
            </w:pPr>
            <w:r w:rsidRPr="000C777F">
              <w:rPr>
                <w:color w:val="332015"/>
                <w:sz w:val="22"/>
                <w:szCs w:val="22"/>
              </w:rPr>
              <w:t>2  группы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7F" w:rsidRPr="000C777F" w:rsidRDefault="000C777F" w:rsidP="000C777F">
            <w:pPr>
              <w:spacing w:before="100" w:beforeAutospacing="1" w:after="100" w:afterAutospacing="1" w:line="276" w:lineRule="auto"/>
              <w:contextualSpacing/>
              <w:jc w:val="center"/>
              <w:rPr>
                <w:color w:val="332015"/>
                <w:sz w:val="22"/>
                <w:szCs w:val="22"/>
              </w:rPr>
            </w:pPr>
            <w:r w:rsidRPr="000C777F">
              <w:rPr>
                <w:color w:val="332015"/>
                <w:sz w:val="22"/>
                <w:szCs w:val="22"/>
              </w:rPr>
              <w:t>2  группы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7F" w:rsidRPr="000C777F" w:rsidRDefault="000C777F" w:rsidP="000C777F">
            <w:pPr>
              <w:spacing w:before="100" w:beforeAutospacing="1" w:after="100" w:afterAutospacing="1" w:line="276" w:lineRule="auto"/>
              <w:contextualSpacing/>
              <w:jc w:val="center"/>
              <w:rPr>
                <w:color w:val="332015"/>
                <w:sz w:val="22"/>
                <w:szCs w:val="22"/>
              </w:rPr>
            </w:pPr>
            <w:r w:rsidRPr="000C777F">
              <w:rPr>
                <w:color w:val="332015"/>
                <w:sz w:val="22"/>
                <w:szCs w:val="22"/>
              </w:rPr>
              <w:t>3  группы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7F" w:rsidRPr="000C777F" w:rsidRDefault="000C777F" w:rsidP="000C777F">
            <w:pPr>
              <w:spacing w:before="100" w:beforeAutospacing="1" w:after="100" w:afterAutospacing="1" w:line="132" w:lineRule="atLeast"/>
              <w:contextualSpacing/>
              <w:jc w:val="center"/>
              <w:rPr>
                <w:color w:val="332015"/>
                <w:sz w:val="22"/>
                <w:szCs w:val="22"/>
              </w:rPr>
            </w:pPr>
            <w:r w:rsidRPr="000C777F">
              <w:rPr>
                <w:color w:val="332015"/>
                <w:sz w:val="22"/>
                <w:szCs w:val="22"/>
              </w:rPr>
              <w:t>2  группы</w:t>
            </w:r>
          </w:p>
          <w:p w:rsidR="000C777F" w:rsidRPr="000C777F" w:rsidRDefault="000C777F" w:rsidP="000C777F">
            <w:pPr>
              <w:spacing w:before="100" w:beforeAutospacing="1" w:after="100" w:afterAutospacing="1" w:line="276" w:lineRule="auto"/>
              <w:contextualSpacing/>
              <w:jc w:val="center"/>
              <w:rPr>
                <w:color w:val="332015"/>
                <w:sz w:val="22"/>
                <w:szCs w:val="22"/>
              </w:rPr>
            </w:pPr>
          </w:p>
        </w:tc>
      </w:tr>
    </w:tbl>
    <w:p w:rsidR="000C777F" w:rsidRPr="000C777F" w:rsidRDefault="000C777F" w:rsidP="000C777F">
      <w:pPr>
        <w:rPr>
          <w:sz w:val="22"/>
          <w:szCs w:val="22"/>
        </w:rPr>
      </w:pPr>
    </w:p>
    <w:p w:rsidR="000C777F" w:rsidRPr="00141659" w:rsidRDefault="000C777F" w:rsidP="000C777F">
      <w:pPr>
        <w:jc w:val="center"/>
        <w:rPr>
          <w:b/>
          <w:i/>
          <w:sz w:val="24"/>
          <w:szCs w:val="24"/>
        </w:rPr>
      </w:pPr>
      <w:r w:rsidRPr="00141659">
        <w:rPr>
          <w:b/>
          <w:i/>
          <w:sz w:val="24"/>
          <w:szCs w:val="24"/>
        </w:rPr>
        <w:t>Обязательная часть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2240"/>
        <w:gridCol w:w="4961"/>
      </w:tblGrid>
      <w:tr w:rsidR="000C777F" w:rsidTr="000C777F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7F" w:rsidRPr="00D577E6" w:rsidRDefault="000C777F" w:rsidP="000C777F">
            <w:pPr>
              <w:pStyle w:val="a3"/>
              <w:rPr>
                <w:b/>
              </w:rPr>
            </w:pPr>
          </w:p>
          <w:p w:rsidR="000C777F" w:rsidRPr="00D577E6" w:rsidRDefault="000C777F" w:rsidP="000C777F">
            <w:pPr>
              <w:pStyle w:val="a3"/>
              <w:rPr>
                <w:b/>
              </w:rPr>
            </w:pPr>
            <w:r w:rsidRPr="00D577E6">
              <w:rPr>
                <w:b/>
              </w:rPr>
              <w:t>Возрастная группа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7F" w:rsidRPr="00D577E6" w:rsidRDefault="000C777F" w:rsidP="000C777F">
            <w:pPr>
              <w:pStyle w:val="a3"/>
              <w:rPr>
                <w:b/>
              </w:rPr>
            </w:pPr>
            <w:r w:rsidRPr="00D577E6">
              <w:rPr>
                <w:b/>
              </w:rPr>
              <w:t>Время учебной нагрузки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7F" w:rsidRPr="00D577E6" w:rsidRDefault="000C777F" w:rsidP="000C777F">
            <w:pPr>
              <w:pStyle w:val="a3"/>
              <w:rPr>
                <w:b/>
              </w:rPr>
            </w:pPr>
            <w:r w:rsidRPr="00D577E6">
              <w:rPr>
                <w:b/>
              </w:rPr>
              <w:t>Примечание</w:t>
            </w:r>
          </w:p>
        </w:tc>
      </w:tr>
      <w:tr w:rsidR="000C777F" w:rsidRPr="00EB0CB3" w:rsidTr="000C777F">
        <w:trPr>
          <w:trHeight w:val="185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7F" w:rsidRPr="00811846" w:rsidRDefault="000C777F" w:rsidP="00141659">
            <w:pPr>
              <w:pStyle w:val="a3"/>
              <w:rPr>
                <w:sz w:val="22"/>
                <w:szCs w:val="22"/>
              </w:rPr>
            </w:pPr>
            <w:r w:rsidRPr="00811846">
              <w:rPr>
                <w:sz w:val="22"/>
                <w:szCs w:val="22"/>
              </w:rPr>
              <w:t xml:space="preserve">  группа раннего возраста </w:t>
            </w:r>
          </w:p>
          <w:p w:rsidR="000C777F" w:rsidRPr="00811846" w:rsidRDefault="000C777F" w:rsidP="00141659">
            <w:pPr>
              <w:pStyle w:val="a3"/>
              <w:rPr>
                <w:sz w:val="22"/>
                <w:szCs w:val="22"/>
              </w:rPr>
            </w:pPr>
            <w:r w:rsidRPr="00811846">
              <w:rPr>
                <w:sz w:val="22"/>
                <w:szCs w:val="22"/>
              </w:rPr>
              <w:t>Младшая группа </w:t>
            </w:r>
          </w:p>
          <w:p w:rsidR="000C777F" w:rsidRPr="00811846" w:rsidRDefault="000C777F" w:rsidP="00141659">
            <w:pPr>
              <w:pStyle w:val="a3"/>
              <w:rPr>
                <w:sz w:val="22"/>
                <w:szCs w:val="22"/>
              </w:rPr>
            </w:pPr>
            <w:r w:rsidRPr="00811846">
              <w:rPr>
                <w:sz w:val="22"/>
                <w:szCs w:val="22"/>
              </w:rPr>
              <w:t>Средняя группа</w:t>
            </w:r>
          </w:p>
          <w:p w:rsidR="000C777F" w:rsidRPr="00811846" w:rsidRDefault="000C777F" w:rsidP="00141659">
            <w:pPr>
              <w:pStyle w:val="a3"/>
              <w:rPr>
                <w:sz w:val="22"/>
                <w:szCs w:val="22"/>
              </w:rPr>
            </w:pPr>
            <w:r w:rsidRPr="00811846">
              <w:rPr>
                <w:sz w:val="22"/>
                <w:szCs w:val="22"/>
              </w:rPr>
              <w:t>Старшая группа</w:t>
            </w:r>
          </w:p>
          <w:p w:rsidR="000C777F" w:rsidRPr="00811846" w:rsidRDefault="000C777F" w:rsidP="00141659">
            <w:pPr>
              <w:pStyle w:val="a3"/>
              <w:rPr>
                <w:sz w:val="22"/>
                <w:szCs w:val="22"/>
              </w:rPr>
            </w:pPr>
          </w:p>
          <w:p w:rsidR="000C777F" w:rsidRPr="00811846" w:rsidRDefault="000C777F" w:rsidP="00141659">
            <w:pPr>
              <w:pStyle w:val="a3"/>
              <w:rPr>
                <w:sz w:val="22"/>
                <w:szCs w:val="22"/>
              </w:rPr>
            </w:pPr>
            <w:r w:rsidRPr="00811846">
              <w:rPr>
                <w:sz w:val="22"/>
                <w:szCs w:val="22"/>
              </w:rPr>
              <w:t>Подготовительная группа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7F" w:rsidRPr="00811846" w:rsidRDefault="000C777F" w:rsidP="00141659">
            <w:pPr>
              <w:pStyle w:val="a3"/>
              <w:rPr>
                <w:sz w:val="22"/>
                <w:szCs w:val="22"/>
              </w:rPr>
            </w:pPr>
            <w:r w:rsidRPr="00811846">
              <w:rPr>
                <w:sz w:val="22"/>
                <w:szCs w:val="22"/>
              </w:rPr>
              <w:t>20 минут</w:t>
            </w:r>
          </w:p>
          <w:p w:rsidR="000C777F" w:rsidRPr="00811846" w:rsidRDefault="000C777F" w:rsidP="00141659">
            <w:pPr>
              <w:pStyle w:val="a3"/>
              <w:rPr>
                <w:sz w:val="22"/>
                <w:szCs w:val="22"/>
              </w:rPr>
            </w:pPr>
            <w:r w:rsidRPr="00811846">
              <w:rPr>
                <w:sz w:val="22"/>
                <w:szCs w:val="22"/>
              </w:rPr>
              <w:t>30 мин</w:t>
            </w:r>
          </w:p>
          <w:p w:rsidR="000C777F" w:rsidRPr="00811846" w:rsidRDefault="000C777F" w:rsidP="00141659">
            <w:pPr>
              <w:pStyle w:val="a3"/>
              <w:rPr>
                <w:sz w:val="22"/>
                <w:szCs w:val="22"/>
              </w:rPr>
            </w:pPr>
            <w:r w:rsidRPr="00811846">
              <w:rPr>
                <w:sz w:val="22"/>
                <w:szCs w:val="22"/>
              </w:rPr>
              <w:t>40 мин</w:t>
            </w:r>
          </w:p>
          <w:p w:rsidR="000C777F" w:rsidRPr="00811846" w:rsidRDefault="000C777F" w:rsidP="00141659">
            <w:pPr>
              <w:pStyle w:val="a3"/>
              <w:rPr>
                <w:sz w:val="22"/>
                <w:szCs w:val="22"/>
              </w:rPr>
            </w:pPr>
            <w:r w:rsidRPr="00811846">
              <w:rPr>
                <w:sz w:val="22"/>
                <w:szCs w:val="22"/>
              </w:rPr>
              <w:t>45 мин</w:t>
            </w:r>
          </w:p>
          <w:p w:rsidR="000C777F" w:rsidRPr="00811846" w:rsidRDefault="000C777F" w:rsidP="00141659">
            <w:pPr>
              <w:pStyle w:val="a3"/>
              <w:rPr>
                <w:sz w:val="22"/>
                <w:szCs w:val="22"/>
              </w:rPr>
            </w:pPr>
            <w:r w:rsidRPr="00811846">
              <w:rPr>
                <w:sz w:val="22"/>
                <w:szCs w:val="22"/>
              </w:rPr>
              <w:t>или 1 час 10 мин</w:t>
            </w:r>
          </w:p>
          <w:p w:rsidR="000C777F" w:rsidRPr="00811846" w:rsidRDefault="000C777F" w:rsidP="00141659">
            <w:pPr>
              <w:pStyle w:val="a3"/>
              <w:rPr>
                <w:sz w:val="22"/>
                <w:szCs w:val="22"/>
              </w:rPr>
            </w:pPr>
            <w:r w:rsidRPr="00811846">
              <w:rPr>
                <w:sz w:val="22"/>
                <w:szCs w:val="22"/>
              </w:rPr>
              <w:t>1час 30 минут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7F" w:rsidRPr="00811846" w:rsidRDefault="000C777F" w:rsidP="00141659">
            <w:pPr>
              <w:pStyle w:val="a3"/>
              <w:rPr>
                <w:sz w:val="22"/>
                <w:szCs w:val="22"/>
              </w:rPr>
            </w:pPr>
            <w:r w:rsidRPr="00811846">
              <w:rPr>
                <w:sz w:val="22"/>
                <w:szCs w:val="22"/>
              </w:rPr>
              <w:t>Ежедневно 2 занятия по 10 мин.</w:t>
            </w:r>
          </w:p>
          <w:p w:rsidR="000C777F" w:rsidRPr="00811846" w:rsidRDefault="000C777F" w:rsidP="00141659">
            <w:pPr>
              <w:pStyle w:val="a3"/>
              <w:rPr>
                <w:sz w:val="22"/>
                <w:szCs w:val="22"/>
              </w:rPr>
            </w:pPr>
            <w:r w:rsidRPr="00811846">
              <w:rPr>
                <w:sz w:val="22"/>
                <w:szCs w:val="22"/>
              </w:rPr>
              <w:t>Ежедневно 2 занятия по 15 мин. </w:t>
            </w:r>
          </w:p>
          <w:p w:rsidR="000C777F" w:rsidRPr="00811846" w:rsidRDefault="000C777F" w:rsidP="00141659">
            <w:pPr>
              <w:pStyle w:val="a3"/>
              <w:rPr>
                <w:sz w:val="22"/>
                <w:szCs w:val="22"/>
              </w:rPr>
            </w:pPr>
            <w:r w:rsidRPr="00811846">
              <w:rPr>
                <w:sz w:val="22"/>
                <w:szCs w:val="22"/>
              </w:rPr>
              <w:t>Ежедневно  -  2 занятия по 20 мин.</w:t>
            </w:r>
          </w:p>
          <w:p w:rsidR="000C777F" w:rsidRPr="00811846" w:rsidRDefault="000C777F" w:rsidP="00141659">
            <w:pPr>
              <w:pStyle w:val="a3"/>
              <w:rPr>
                <w:sz w:val="22"/>
                <w:szCs w:val="22"/>
              </w:rPr>
            </w:pPr>
            <w:r w:rsidRPr="00811846">
              <w:rPr>
                <w:sz w:val="22"/>
                <w:szCs w:val="22"/>
              </w:rPr>
              <w:t>2 дня в неделю – 2 занятия по 20 - 25 минут</w:t>
            </w:r>
          </w:p>
          <w:p w:rsidR="000C777F" w:rsidRPr="00811846" w:rsidRDefault="000C777F" w:rsidP="00141659">
            <w:pPr>
              <w:pStyle w:val="a3"/>
              <w:rPr>
                <w:sz w:val="22"/>
                <w:szCs w:val="22"/>
              </w:rPr>
            </w:pPr>
            <w:r w:rsidRPr="00811846">
              <w:rPr>
                <w:sz w:val="22"/>
                <w:szCs w:val="22"/>
              </w:rPr>
              <w:t>3 дня в неделю - 3 занятия по 20 - 25 минут</w:t>
            </w:r>
          </w:p>
          <w:p w:rsidR="000C777F" w:rsidRPr="00811846" w:rsidRDefault="000C777F" w:rsidP="00141659">
            <w:pPr>
              <w:pStyle w:val="a3"/>
              <w:rPr>
                <w:sz w:val="22"/>
                <w:szCs w:val="22"/>
              </w:rPr>
            </w:pPr>
            <w:r w:rsidRPr="00811846">
              <w:rPr>
                <w:sz w:val="22"/>
                <w:szCs w:val="22"/>
              </w:rPr>
              <w:t>(3- е  занятие во вторую половину дня)</w:t>
            </w:r>
          </w:p>
          <w:p w:rsidR="000C777F" w:rsidRPr="00811846" w:rsidRDefault="000C777F" w:rsidP="00141659">
            <w:pPr>
              <w:pStyle w:val="a3"/>
              <w:rPr>
                <w:sz w:val="22"/>
                <w:szCs w:val="22"/>
              </w:rPr>
            </w:pPr>
            <w:r w:rsidRPr="00811846">
              <w:rPr>
                <w:sz w:val="22"/>
                <w:szCs w:val="22"/>
              </w:rPr>
              <w:t>Ежедневно 3 занятия по 30 мин.</w:t>
            </w:r>
          </w:p>
          <w:p w:rsidR="000C777F" w:rsidRPr="00811846" w:rsidRDefault="000C777F" w:rsidP="00141659">
            <w:pPr>
              <w:pStyle w:val="a3"/>
              <w:rPr>
                <w:sz w:val="22"/>
                <w:szCs w:val="22"/>
              </w:rPr>
            </w:pPr>
          </w:p>
        </w:tc>
      </w:tr>
      <w:tr w:rsidR="000C777F" w:rsidRPr="005273CB" w:rsidTr="000C777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7F" w:rsidRPr="00141659" w:rsidRDefault="000C777F" w:rsidP="000C777F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141659">
              <w:rPr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C777F" w:rsidRPr="005273CB" w:rsidTr="000C777F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7F" w:rsidRPr="00811846" w:rsidRDefault="000C777F" w:rsidP="000C777F">
            <w:pPr>
              <w:pStyle w:val="a3"/>
              <w:rPr>
                <w:sz w:val="22"/>
                <w:szCs w:val="22"/>
              </w:rPr>
            </w:pPr>
            <w:r w:rsidRPr="00811846">
              <w:rPr>
                <w:sz w:val="22"/>
                <w:szCs w:val="22"/>
              </w:rPr>
              <w:t>Старшая группа Подготовительная группа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7F" w:rsidRPr="00811846" w:rsidRDefault="000C777F" w:rsidP="000C777F">
            <w:pPr>
              <w:pStyle w:val="a3"/>
              <w:rPr>
                <w:sz w:val="22"/>
                <w:szCs w:val="22"/>
              </w:rPr>
            </w:pPr>
            <w:r w:rsidRPr="00811846">
              <w:rPr>
                <w:sz w:val="22"/>
                <w:szCs w:val="22"/>
              </w:rPr>
              <w:t>1 раз в неделю</w:t>
            </w:r>
          </w:p>
          <w:p w:rsidR="000C777F" w:rsidRPr="00811846" w:rsidRDefault="000C777F" w:rsidP="000C777F">
            <w:pPr>
              <w:pStyle w:val="a3"/>
              <w:rPr>
                <w:sz w:val="22"/>
                <w:szCs w:val="22"/>
              </w:rPr>
            </w:pPr>
            <w:r w:rsidRPr="00811846">
              <w:rPr>
                <w:sz w:val="22"/>
                <w:szCs w:val="22"/>
              </w:rPr>
              <w:t>1 раз в неделю</w:t>
            </w:r>
          </w:p>
          <w:p w:rsidR="000C777F" w:rsidRPr="00811846" w:rsidRDefault="000C777F" w:rsidP="000C777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7F" w:rsidRPr="00811846" w:rsidRDefault="000C777F" w:rsidP="000C777F">
            <w:pPr>
              <w:pStyle w:val="a3"/>
              <w:rPr>
                <w:sz w:val="22"/>
                <w:szCs w:val="22"/>
              </w:rPr>
            </w:pPr>
            <w:r w:rsidRPr="00811846">
              <w:rPr>
                <w:sz w:val="22"/>
                <w:szCs w:val="22"/>
              </w:rPr>
              <w:t>не более 25 минут</w:t>
            </w:r>
          </w:p>
          <w:p w:rsidR="000C777F" w:rsidRPr="00811846" w:rsidRDefault="000C777F" w:rsidP="000C777F">
            <w:pPr>
              <w:pStyle w:val="a3"/>
              <w:rPr>
                <w:sz w:val="22"/>
                <w:szCs w:val="22"/>
              </w:rPr>
            </w:pPr>
            <w:r w:rsidRPr="00811846">
              <w:rPr>
                <w:sz w:val="22"/>
                <w:szCs w:val="22"/>
              </w:rPr>
              <w:t>не более 30 минут</w:t>
            </w:r>
          </w:p>
        </w:tc>
      </w:tr>
    </w:tbl>
    <w:p w:rsidR="000C777F" w:rsidRDefault="000C777F" w:rsidP="000C777F">
      <w:pPr>
        <w:jc w:val="center"/>
        <w:rPr>
          <w:b/>
          <w:sz w:val="28"/>
          <w:szCs w:val="28"/>
        </w:rPr>
      </w:pPr>
    </w:p>
    <w:p w:rsidR="000C777F" w:rsidRPr="00F43578" w:rsidRDefault="00811846" w:rsidP="00D91D07">
      <w:pPr>
        <w:rPr>
          <w:b/>
          <w:sz w:val="26"/>
          <w:szCs w:val="26"/>
        </w:rPr>
      </w:pPr>
      <w:r w:rsidRPr="00F43578">
        <w:rPr>
          <w:b/>
          <w:sz w:val="26"/>
          <w:szCs w:val="26"/>
        </w:rPr>
        <w:t>3.</w:t>
      </w:r>
      <w:r w:rsidR="00D91D07" w:rsidRPr="00F43578">
        <w:rPr>
          <w:b/>
          <w:sz w:val="26"/>
          <w:szCs w:val="26"/>
        </w:rPr>
        <w:t xml:space="preserve">4.2. </w:t>
      </w:r>
      <w:r w:rsidR="000C777F" w:rsidRPr="00F43578">
        <w:rPr>
          <w:b/>
          <w:sz w:val="26"/>
          <w:szCs w:val="26"/>
        </w:rPr>
        <w:t>Учебный план</w:t>
      </w:r>
      <w:r w:rsidR="00D91D07" w:rsidRPr="00F43578">
        <w:rPr>
          <w:b/>
          <w:sz w:val="26"/>
          <w:szCs w:val="26"/>
        </w:rPr>
        <w:t xml:space="preserve"> </w:t>
      </w:r>
      <w:proofErr w:type="spellStart"/>
      <w:r w:rsidR="000C777F" w:rsidRPr="00F43578">
        <w:rPr>
          <w:b/>
          <w:sz w:val="26"/>
          <w:szCs w:val="26"/>
        </w:rPr>
        <w:t>воспитательно</w:t>
      </w:r>
      <w:proofErr w:type="spellEnd"/>
      <w:r w:rsidR="000C777F" w:rsidRPr="00F43578">
        <w:rPr>
          <w:b/>
          <w:sz w:val="26"/>
          <w:szCs w:val="26"/>
        </w:rPr>
        <w:t xml:space="preserve"> – образовательной работы</w:t>
      </w:r>
    </w:p>
    <w:p w:rsidR="000C777F" w:rsidRPr="000C777F" w:rsidRDefault="000C777F" w:rsidP="000C777F">
      <w:pPr>
        <w:jc w:val="center"/>
        <w:rPr>
          <w:b/>
          <w:sz w:val="24"/>
          <w:szCs w:val="24"/>
        </w:rPr>
      </w:pPr>
    </w:p>
    <w:p w:rsidR="000C777F" w:rsidRPr="000C777F" w:rsidRDefault="000C777F" w:rsidP="000C777F">
      <w:pPr>
        <w:jc w:val="center"/>
        <w:rPr>
          <w:b/>
          <w:sz w:val="24"/>
          <w:szCs w:val="24"/>
        </w:rPr>
      </w:pPr>
      <w:r w:rsidRPr="000C777F">
        <w:rPr>
          <w:b/>
          <w:sz w:val="24"/>
          <w:szCs w:val="24"/>
        </w:rPr>
        <w:t>Пояснительная записка</w:t>
      </w:r>
    </w:p>
    <w:p w:rsidR="000C777F" w:rsidRPr="000C777F" w:rsidRDefault="000C777F" w:rsidP="000C777F">
      <w:pPr>
        <w:rPr>
          <w:sz w:val="24"/>
          <w:szCs w:val="24"/>
        </w:rPr>
      </w:pPr>
      <w:r w:rsidRPr="000C777F">
        <w:rPr>
          <w:sz w:val="24"/>
          <w:szCs w:val="24"/>
        </w:rPr>
        <w:t>Учебный план разработан в соответствии с:</w:t>
      </w:r>
    </w:p>
    <w:p w:rsidR="000C777F" w:rsidRPr="000C777F" w:rsidRDefault="000C777F" w:rsidP="000C777F">
      <w:pPr>
        <w:jc w:val="both"/>
        <w:rPr>
          <w:sz w:val="24"/>
          <w:szCs w:val="24"/>
        </w:rPr>
      </w:pPr>
      <w:r w:rsidRPr="000C777F">
        <w:rPr>
          <w:sz w:val="24"/>
          <w:szCs w:val="24"/>
        </w:rPr>
        <w:t xml:space="preserve">- Федеральным  законом «Об образовании в Российской Федерации» от 29 декабря 2012 года № 273 – ФЗ, вступившего в силу  1 сентября 2013г.; </w:t>
      </w:r>
    </w:p>
    <w:p w:rsidR="000C777F" w:rsidRPr="000C777F" w:rsidRDefault="000C777F" w:rsidP="000C777F">
      <w:pPr>
        <w:jc w:val="both"/>
        <w:rPr>
          <w:sz w:val="24"/>
          <w:szCs w:val="24"/>
        </w:rPr>
      </w:pPr>
      <w:r w:rsidRPr="000C777F">
        <w:rPr>
          <w:sz w:val="24"/>
          <w:szCs w:val="24"/>
        </w:rPr>
        <w:t xml:space="preserve">-  Федеральный государственный образовательный стандарт дошкольного образования, приказ </w:t>
      </w:r>
      <w:proofErr w:type="spellStart"/>
      <w:r w:rsidRPr="000C777F">
        <w:rPr>
          <w:sz w:val="24"/>
          <w:szCs w:val="24"/>
        </w:rPr>
        <w:t>МОиН</w:t>
      </w:r>
      <w:proofErr w:type="spellEnd"/>
      <w:r w:rsidRPr="000C777F">
        <w:rPr>
          <w:sz w:val="24"/>
          <w:szCs w:val="24"/>
        </w:rPr>
        <w:t xml:space="preserve"> РФ №  1155 от 17.10.2013г.;</w:t>
      </w:r>
    </w:p>
    <w:p w:rsidR="000C777F" w:rsidRPr="000C777F" w:rsidRDefault="000C777F" w:rsidP="000C777F">
      <w:pPr>
        <w:jc w:val="both"/>
        <w:rPr>
          <w:sz w:val="24"/>
          <w:szCs w:val="24"/>
        </w:rPr>
      </w:pPr>
      <w:r w:rsidRPr="000C777F">
        <w:rPr>
          <w:sz w:val="24"/>
          <w:szCs w:val="24"/>
        </w:rPr>
        <w:t xml:space="preserve">- Приказ </w:t>
      </w:r>
      <w:proofErr w:type="spellStart"/>
      <w:r w:rsidRPr="000C777F">
        <w:rPr>
          <w:sz w:val="24"/>
          <w:szCs w:val="24"/>
        </w:rPr>
        <w:t>МОиН</w:t>
      </w:r>
      <w:proofErr w:type="spellEnd"/>
      <w:r w:rsidRPr="000C777F">
        <w:rPr>
          <w:sz w:val="24"/>
          <w:szCs w:val="24"/>
        </w:rPr>
        <w:t xml:space="preserve"> РФ от 30. 08.2013г. № 1014 «Об утверждении порядка организации и  осуществления образовательной деятельности по основным образовательным программам дошкольного образования»;</w:t>
      </w:r>
    </w:p>
    <w:p w:rsidR="000C777F" w:rsidRPr="000C777F" w:rsidRDefault="000C777F" w:rsidP="000C777F">
      <w:pPr>
        <w:jc w:val="both"/>
        <w:rPr>
          <w:sz w:val="24"/>
          <w:szCs w:val="24"/>
        </w:rPr>
      </w:pPr>
      <w:r w:rsidRPr="000C777F">
        <w:rPr>
          <w:sz w:val="24"/>
          <w:szCs w:val="24"/>
        </w:rPr>
        <w:t>- «Санитарно-эпидемиологические правила и нормативы», (Постановление от 15 мая 2013г.№ 91 «Об утверждении СанПиН 2.4.1. 3049-13»;</w:t>
      </w:r>
    </w:p>
    <w:p w:rsidR="000C777F" w:rsidRPr="000C777F" w:rsidRDefault="000C777F" w:rsidP="000C777F">
      <w:pPr>
        <w:jc w:val="both"/>
        <w:rPr>
          <w:sz w:val="24"/>
          <w:szCs w:val="24"/>
        </w:rPr>
      </w:pPr>
      <w:r w:rsidRPr="000C777F">
        <w:rPr>
          <w:sz w:val="24"/>
          <w:szCs w:val="24"/>
        </w:rPr>
        <w:t>- Инструктивное письмо Минобразования РФ «О гигиенических требованиях к максимальной нагрузке  на детей дошкольного возраста в организованных формах обучения», № 65/23-16 от 14.03.2000г.;</w:t>
      </w:r>
    </w:p>
    <w:p w:rsidR="000C777F" w:rsidRPr="000C777F" w:rsidRDefault="000C777F" w:rsidP="000C777F">
      <w:pPr>
        <w:jc w:val="both"/>
        <w:rPr>
          <w:sz w:val="24"/>
          <w:szCs w:val="24"/>
        </w:rPr>
      </w:pPr>
      <w:r w:rsidRPr="000C777F">
        <w:rPr>
          <w:sz w:val="24"/>
          <w:szCs w:val="24"/>
        </w:rPr>
        <w:t xml:space="preserve">- Инструктивное письмо </w:t>
      </w:r>
      <w:proofErr w:type="spellStart"/>
      <w:r w:rsidRPr="000C777F">
        <w:rPr>
          <w:sz w:val="24"/>
          <w:szCs w:val="24"/>
        </w:rPr>
        <w:t>МОиН</w:t>
      </w:r>
      <w:proofErr w:type="spellEnd"/>
      <w:r w:rsidRPr="000C777F">
        <w:rPr>
          <w:sz w:val="24"/>
          <w:szCs w:val="24"/>
        </w:rPr>
        <w:t xml:space="preserve"> РФ от 02.06.1998г. № 89/34 – 16 «О реализации права дошкольных образовательных учреждений на выбор программ и педагогических технологий».</w:t>
      </w:r>
    </w:p>
    <w:p w:rsidR="000C777F" w:rsidRPr="000C777F" w:rsidRDefault="000C777F" w:rsidP="000C777F">
      <w:pPr>
        <w:jc w:val="both"/>
        <w:rPr>
          <w:sz w:val="24"/>
          <w:szCs w:val="24"/>
        </w:rPr>
      </w:pPr>
      <w:r w:rsidRPr="000C777F">
        <w:rPr>
          <w:sz w:val="24"/>
          <w:szCs w:val="24"/>
        </w:rPr>
        <w:t xml:space="preserve">   В МДОУ № 2 функционирует 11 групп, из них:</w:t>
      </w:r>
    </w:p>
    <w:p w:rsidR="000C777F" w:rsidRPr="000C777F" w:rsidRDefault="000C777F" w:rsidP="000C777F">
      <w:pPr>
        <w:pStyle w:val="a6"/>
        <w:numPr>
          <w:ilvl w:val="0"/>
          <w:numId w:val="28"/>
        </w:numPr>
        <w:jc w:val="both"/>
      </w:pPr>
      <w:r w:rsidRPr="000C777F">
        <w:t xml:space="preserve"> группа раннего возраста (от 1,5 до 2 лет) – 2;</w:t>
      </w:r>
    </w:p>
    <w:p w:rsidR="000C777F" w:rsidRPr="000C777F" w:rsidRDefault="000C777F" w:rsidP="000C777F">
      <w:pPr>
        <w:pStyle w:val="a6"/>
        <w:numPr>
          <w:ilvl w:val="0"/>
          <w:numId w:val="28"/>
        </w:numPr>
        <w:jc w:val="both"/>
      </w:pPr>
      <w:r w:rsidRPr="000C777F">
        <w:t>Младшая группа -2;</w:t>
      </w:r>
    </w:p>
    <w:p w:rsidR="000C777F" w:rsidRPr="000C777F" w:rsidRDefault="000C777F" w:rsidP="000C777F">
      <w:pPr>
        <w:pStyle w:val="a6"/>
        <w:numPr>
          <w:ilvl w:val="0"/>
          <w:numId w:val="28"/>
        </w:numPr>
        <w:jc w:val="both"/>
      </w:pPr>
      <w:r w:rsidRPr="000C777F">
        <w:t xml:space="preserve">Средняя группа- </w:t>
      </w:r>
      <w:r w:rsidRPr="000C777F">
        <w:rPr>
          <w:lang w:val="en-US"/>
        </w:rPr>
        <w:t>2</w:t>
      </w:r>
      <w:r w:rsidRPr="000C777F">
        <w:t>;</w:t>
      </w:r>
    </w:p>
    <w:p w:rsidR="000C777F" w:rsidRPr="000C777F" w:rsidRDefault="000C777F" w:rsidP="000C777F">
      <w:pPr>
        <w:pStyle w:val="a6"/>
        <w:numPr>
          <w:ilvl w:val="0"/>
          <w:numId w:val="28"/>
        </w:numPr>
        <w:jc w:val="both"/>
      </w:pPr>
      <w:r w:rsidRPr="000C777F">
        <w:t xml:space="preserve">Старшая группа – </w:t>
      </w:r>
      <w:r>
        <w:t>2</w:t>
      </w:r>
      <w:r w:rsidRPr="000C777F">
        <w:t>;</w:t>
      </w:r>
    </w:p>
    <w:p w:rsidR="000C777F" w:rsidRPr="000C777F" w:rsidRDefault="000C777F" w:rsidP="000C777F">
      <w:pPr>
        <w:pStyle w:val="a6"/>
        <w:numPr>
          <w:ilvl w:val="0"/>
          <w:numId w:val="28"/>
        </w:numPr>
        <w:jc w:val="both"/>
      </w:pPr>
      <w:r w:rsidRPr="000C777F">
        <w:t>Подготовительная группа -</w:t>
      </w:r>
      <w:r>
        <w:t>3</w:t>
      </w:r>
      <w:r w:rsidRPr="000C777F">
        <w:t>.</w:t>
      </w:r>
    </w:p>
    <w:p w:rsidR="000C777F" w:rsidRPr="000C777F" w:rsidRDefault="000C777F" w:rsidP="000C777F">
      <w:pPr>
        <w:jc w:val="both"/>
        <w:rPr>
          <w:sz w:val="24"/>
          <w:szCs w:val="24"/>
        </w:rPr>
      </w:pPr>
      <w:r w:rsidRPr="000C777F">
        <w:rPr>
          <w:sz w:val="24"/>
          <w:szCs w:val="24"/>
        </w:rPr>
        <w:t xml:space="preserve">    Фундамент образовательного процесса составляет основная образовательная программа дошкольного образования, разработанная и утвержденная в ДОО в соответствии с требованиями ФГОС дошкольного образования. Программа базируется на положениях примерной общеобразовательной программы дошкольного образования «От рождения до школы» под редакцией Н.Е. </w:t>
      </w:r>
      <w:proofErr w:type="spellStart"/>
      <w:r w:rsidRPr="000C777F">
        <w:rPr>
          <w:sz w:val="24"/>
          <w:szCs w:val="24"/>
        </w:rPr>
        <w:t>Веракса</w:t>
      </w:r>
      <w:proofErr w:type="spellEnd"/>
      <w:r w:rsidRPr="000C777F">
        <w:rPr>
          <w:sz w:val="24"/>
          <w:szCs w:val="24"/>
        </w:rPr>
        <w:t xml:space="preserve">, </w:t>
      </w:r>
      <w:proofErr w:type="spellStart"/>
      <w:r w:rsidRPr="000C777F">
        <w:rPr>
          <w:sz w:val="24"/>
          <w:szCs w:val="24"/>
        </w:rPr>
        <w:t>Т.С.Комаровой</w:t>
      </w:r>
      <w:proofErr w:type="spellEnd"/>
      <w:r w:rsidRPr="000C777F">
        <w:rPr>
          <w:sz w:val="24"/>
          <w:szCs w:val="24"/>
        </w:rPr>
        <w:t xml:space="preserve">, М.А. Васильевой, 2015г. Образовательный процесс проводится во время учебного года и длится с 1 сентября по 31 мая. Для воспитанников группы раннего возраста устанавливается адаптационный период на 1 месяц – сентябрь. </w:t>
      </w:r>
    </w:p>
    <w:p w:rsidR="000C777F" w:rsidRPr="000C777F" w:rsidRDefault="000C777F" w:rsidP="000C777F">
      <w:pPr>
        <w:ind w:firstLine="708"/>
        <w:jc w:val="both"/>
        <w:rPr>
          <w:sz w:val="24"/>
          <w:szCs w:val="24"/>
        </w:rPr>
      </w:pPr>
      <w:r w:rsidRPr="000C777F">
        <w:rPr>
          <w:sz w:val="24"/>
          <w:szCs w:val="24"/>
        </w:rPr>
        <w:lastRenderedPageBreak/>
        <w:t>Непосредственно образовательная деятельность начинается в 9.00 часов. Для детей 2-3 лет длительность непрерывной непосредственно образовательной деятельности не превышает 10 мин. Образовательная деятельность осуществляется в первую и вторую половину дня по 10 минут. Продолжительность непрерывной непосредственно образовательной деятельности для детей 3-4 лет –15 минут, для детей 4-5 лет –20 минут, для детей от 5 до 6 лет - 25 минут. Для детей 6-7 лет –30 минут. Максимально допустимый объем образовательной нагрузки в первой половине дня  для детей 3-4 лет – 30 мин, а для детей 4-5 лет 40 мин. соответственно. В середине времени отведённого на непрерывную непосредственно образовательную деятельность, проводятся физкультурные минутки. Перерывы между периодами непосредственно образовательной деятельности – 10 минут. Образовательная деятельность с детьми старшего дошкольного возраста осуществляется во второй половине дня после сна. Ее продолжительность составляет 25- 30 минут.</w:t>
      </w:r>
    </w:p>
    <w:p w:rsidR="000C777F" w:rsidRPr="000C777F" w:rsidRDefault="000C777F" w:rsidP="000C777F">
      <w:pPr>
        <w:jc w:val="both"/>
        <w:rPr>
          <w:sz w:val="24"/>
          <w:szCs w:val="24"/>
        </w:rPr>
      </w:pPr>
      <w:r w:rsidRPr="000C777F">
        <w:rPr>
          <w:sz w:val="24"/>
          <w:szCs w:val="24"/>
        </w:rPr>
        <w:t xml:space="preserve">   В середине учебного года для детей организуются каникулы с 1 по 12 января. </w:t>
      </w:r>
    </w:p>
    <w:p w:rsidR="000C777F" w:rsidRPr="000C777F" w:rsidRDefault="000C777F" w:rsidP="000C777F">
      <w:pPr>
        <w:jc w:val="both"/>
        <w:rPr>
          <w:sz w:val="24"/>
          <w:szCs w:val="24"/>
        </w:rPr>
      </w:pPr>
      <w:r w:rsidRPr="000C777F">
        <w:rPr>
          <w:sz w:val="24"/>
          <w:szCs w:val="24"/>
        </w:rPr>
        <w:t xml:space="preserve">   В конце учебного года (3 и 4 недели) осуществляются мониторинговые исследования качества освоения образовательной программы.</w:t>
      </w:r>
    </w:p>
    <w:p w:rsidR="000C777F" w:rsidRPr="000C777F" w:rsidRDefault="000C777F" w:rsidP="000C777F">
      <w:pPr>
        <w:jc w:val="both"/>
        <w:rPr>
          <w:sz w:val="24"/>
          <w:szCs w:val="24"/>
        </w:rPr>
      </w:pPr>
      <w:r w:rsidRPr="000C777F">
        <w:rPr>
          <w:sz w:val="24"/>
          <w:szCs w:val="24"/>
        </w:rPr>
        <w:t xml:space="preserve">   Летняя оздоровительная работа продолжается с 1 июня по 31 августа. В летний период непосредственно образовательная деятельность осуществляется в образовательных областях «Физическое развитие», (тематический модуль «Физкультура»), «Художественно – эстетическое развитие» (тематический модуль «Музыка»).</w:t>
      </w:r>
    </w:p>
    <w:p w:rsidR="000C777F" w:rsidRPr="000C777F" w:rsidRDefault="000C777F" w:rsidP="000C777F">
      <w:pPr>
        <w:jc w:val="both"/>
        <w:rPr>
          <w:sz w:val="24"/>
          <w:szCs w:val="24"/>
        </w:rPr>
      </w:pPr>
      <w:r w:rsidRPr="000C777F">
        <w:rPr>
          <w:sz w:val="24"/>
          <w:szCs w:val="24"/>
        </w:rPr>
        <w:t xml:space="preserve">    В части формируемой участниками образовательных отношений учебного плана реализуются направления: физическое и художественно – эстетическое. Занятия  в студиях и  кружках проводятся  во второй  половине дня, соответственно с детьми  группы старшего дошкольного возраста. </w:t>
      </w:r>
    </w:p>
    <w:p w:rsidR="000C777F" w:rsidRPr="000C777F" w:rsidRDefault="000C777F" w:rsidP="000C777F">
      <w:pPr>
        <w:jc w:val="both"/>
        <w:rPr>
          <w:sz w:val="24"/>
          <w:szCs w:val="24"/>
        </w:rPr>
      </w:pPr>
      <w:r w:rsidRPr="000C777F">
        <w:rPr>
          <w:sz w:val="24"/>
          <w:szCs w:val="24"/>
        </w:rPr>
        <w:t xml:space="preserve"> Кружковая работа проводится с учетом индивидуальных особенностей детей , их интересов, потребностей и желаний родителей.</w:t>
      </w:r>
    </w:p>
    <w:p w:rsidR="000C777F" w:rsidRPr="000C777F" w:rsidRDefault="000C777F" w:rsidP="000C777F">
      <w:pPr>
        <w:jc w:val="both"/>
        <w:rPr>
          <w:sz w:val="24"/>
          <w:szCs w:val="24"/>
        </w:rPr>
      </w:pPr>
      <w:r w:rsidRPr="000C777F">
        <w:rPr>
          <w:sz w:val="24"/>
          <w:szCs w:val="24"/>
        </w:rPr>
        <w:t xml:space="preserve">Преподаватели используют программы дополнительного образования: </w:t>
      </w:r>
    </w:p>
    <w:p w:rsidR="000C777F" w:rsidRPr="000C777F" w:rsidRDefault="000C777F" w:rsidP="000C777F">
      <w:pPr>
        <w:jc w:val="both"/>
        <w:rPr>
          <w:sz w:val="24"/>
          <w:szCs w:val="24"/>
        </w:rPr>
      </w:pPr>
      <w:r w:rsidRPr="000C777F">
        <w:rPr>
          <w:sz w:val="24"/>
          <w:szCs w:val="24"/>
        </w:rPr>
        <w:t xml:space="preserve">- по изобразительной деятельности:  </w:t>
      </w:r>
      <w:r w:rsidRPr="000C777F">
        <w:rPr>
          <w:color w:val="000000"/>
          <w:sz w:val="24"/>
          <w:szCs w:val="24"/>
        </w:rPr>
        <w:t>модифицированная программа художественного воспитания, обучения и развития детей 3-7 лет «</w:t>
      </w:r>
      <w:r>
        <w:rPr>
          <w:color w:val="000000"/>
          <w:sz w:val="24"/>
          <w:szCs w:val="24"/>
        </w:rPr>
        <w:t>Цветные ладошки</w:t>
      </w:r>
      <w:r w:rsidR="00811846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Лыковой</w:t>
      </w:r>
      <w:r w:rsidRPr="000C777F">
        <w:rPr>
          <w:color w:val="000000"/>
          <w:sz w:val="24"/>
          <w:szCs w:val="24"/>
        </w:rPr>
        <w:t xml:space="preserve"> </w:t>
      </w:r>
      <w:r w:rsidR="004126D2">
        <w:rPr>
          <w:color w:val="000000"/>
          <w:sz w:val="24"/>
          <w:szCs w:val="24"/>
        </w:rPr>
        <w:t>И.П.</w:t>
      </w:r>
    </w:p>
    <w:p w:rsidR="000C777F" w:rsidRPr="000C777F" w:rsidRDefault="000C777F" w:rsidP="000C777F">
      <w:pPr>
        <w:jc w:val="both"/>
        <w:rPr>
          <w:sz w:val="24"/>
          <w:szCs w:val="24"/>
        </w:rPr>
      </w:pPr>
      <w:r w:rsidRPr="000C777F">
        <w:rPr>
          <w:sz w:val="24"/>
          <w:szCs w:val="24"/>
        </w:rPr>
        <w:t>- по музыкальной деятельности парциальная программа «</w:t>
      </w:r>
      <w:r w:rsidR="00811846">
        <w:rPr>
          <w:sz w:val="24"/>
          <w:szCs w:val="24"/>
        </w:rPr>
        <w:t xml:space="preserve">Музыкальные шедевры </w:t>
      </w:r>
      <w:proofErr w:type="spellStart"/>
      <w:r w:rsidR="00811846">
        <w:rPr>
          <w:sz w:val="24"/>
          <w:szCs w:val="24"/>
        </w:rPr>
        <w:t>О.П.Р</w:t>
      </w:r>
      <w:r>
        <w:rPr>
          <w:sz w:val="24"/>
          <w:szCs w:val="24"/>
        </w:rPr>
        <w:t>адыновой</w:t>
      </w:r>
      <w:proofErr w:type="spellEnd"/>
    </w:p>
    <w:p w:rsidR="000C777F" w:rsidRDefault="000C777F" w:rsidP="000C777F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069"/>
        <w:gridCol w:w="1685"/>
        <w:gridCol w:w="1310"/>
        <w:gridCol w:w="233"/>
        <w:gridCol w:w="1240"/>
        <w:gridCol w:w="303"/>
        <w:gridCol w:w="1399"/>
        <w:gridCol w:w="214"/>
        <w:gridCol w:w="1543"/>
      </w:tblGrid>
      <w:tr w:rsidR="000C777F" w:rsidTr="000C777F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7F" w:rsidRPr="000C777F" w:rsidRDefault="000C777F" w:rsidP="000C777F">
            <w:pPr>
              <w:jc w:val="center"/>
              <w:rPr>
                <w:rFonts w:ascii="Times New Roman" w:hAnsi="Times New Roman"/>
                <w:b/>
              </w:rPr>
            </w:pPr>
            <w:r w:rsidRPr="000C777F">
              <w:rPr>
                <w:rFonts w:ascii="Times New Roman" w:hAnsi="Times New Roman"/>
                <w:b/>
              </w:rPr>
              <w:t xml:space="preserve">                   Группа</w:t>
            </w:r>
          </w:p>
          <w:p w:rsidR="000C777F" w:rsidRPr="000C777F" w:rsidRDefault="000C777F" w:rsidP="000C777F">
            <w:pPr>
              <w:jc w:val="both"/>
              <w:rPr>
                <w:rFonts w:ascii="Times New Roman" w:hAnsi="Times New Roman"/>
                <w:b/>
              </w:rPr>
            </w:pPr>
            <w:r w:rsidRPr="000C777F">
              <w:rPr>
                <w:rFonts w:ascii="Times New Roman" w:hAnsi="Times New Roman"/>
                <w:b/>
              </w:rPr>
              <w:t>Виды НОД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7F" w:rsidRPr="000C777F" w:rsidRDefault="000C777F" w:rsidP="000C777F">
            <w:pPr>
              <w:jc w:val="center"/>
              <w:rPr>
                <w:rFonts w:ascii="Times New Roman" w:hAnsi="Times New Roman"/>
                <w:b/>
              </w:rPr>
            </w:pPr>
            <w:r w:rsidRPr="000C777F">
              <w:rPr>
                <w:rFonts w:ascii="Times New Roman" w:hAnsi="Times New Roman"/>
                <w:b/>
              </w:rPr>
              <w:t xml:space="preserve"> группа раннего возраста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7F" w:rsidRPr="000C777F" w:rsidRDefault="000C777F" w:rsidP="000C777F">
            <w:pPr>
              <w:jc w:val="center"/>
              <w:rPr>
                <w:rFonts w:ascii="Times New Roman" w:hAnsi="Times New Roman"/>
                <w:b/>
              </w:rPr>
            </w:pPr>
            <w:r w:rsidRPr="000C777F">
              <w:rPr>
                <w:rFonts w:ascii="Times New Roman" w:hAnsi="Times New Roman"/>
                <w:b/>
              </w:rPr>
              <w:t>Младшая</w:t>
            </w:r>
          </w:p>
          <w:p w:rsidR="000C777F" w:rsidRPr="000C777F" w:rsidRDefault="000C777F" w:rsidP="000C777F">
            <w:pPr>
              <w:jc w:val="center"/>
              <w:rPr>
                <w:rFonts w:ascii="Times New Roman" w:hAnsi="Times New Roman"/>
                <w:b/>
              </w:rPr>
            </w:pPr>
            <w:r w:rsidRPr="000C777F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7F" w:rsidRPr="000C777F" w:rsidRDefault="000C777F" w:rsidP="000C777F">
            <w:pPr>
              <w:jc w:val="center"/>
              <w:rPr>
                <w:rFonts w:ascii="Times New Roman" w:hAnsi="Times New Roman"/>
                <w:b/>
              </w:rPr>
            </w:pPr>
            <w:r w:rsidRPr="000C777F">
              <w:rPr>
                <w:rFonts w:ascii="Times New Roman" w:hAnsi="Times New Roman"/>
                <w:b/>
              </w:rPr>
              <w:t>Средняя</w:t>
            </w:r>
          </w:p>
          <w:p w:rsidR="000C777F" w:rsidRPr="000C777F" w:rsidRDefault="000C777F" w:rsidP="000C777F">
            <w:pPr>
              <w:jc w:val="center"/>
              <w:rPr>
                <w:rFonts w:ascii="Times New Roman" w:hAnsi="Times New Roman"/>
                <w:b/>
              </w:rPr>
            </w:pPr>
            <w:r w:rsidRPr="000C777F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7F" w:rsidRPr="000C777F" w:rsidRDefault="000C777F" w:rsidP="000C777F">
            <w:pPr>
              <w:jc w:val="center"/>
              <w:rPr>
                <w:rFonts w:ascii="Times New Roman" w:hAnsi="Times New Roman"/>
                <w:b/>
              </w:rPr>
            </w:pPr>
            <w:r w:rsidRPr="000C777F">
              <w:rPr>
                <w:rFonts w:ascii="Times New Roman" w:hAnsi="Times New Roman"/>
                <w:b/>
              </w:rPr>
              <w:t>Старшая</w:t>
            </w:r>
          </w:p>
          <w:p w:rsidR="000C777F" w:rsidRPr="000C777F" w:rsidRDefault="000C777F" w:rsidP="000C777F">
            <w:pPr>
              <w:jc w:val="center"/>
              <w:rPr>
                <w:rFonts w:ascii="Times New Roman" w:hAnsi="Times New Roman"/>
                <w:b/>
              </w:rPr>
            </w:pPr>
            <w:r w:rsidRPr="000C777F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7F" w:rsidRPr="000C777F" w:rsidRDefault="000C777F" w:rsidP="000C777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C777F">
              <w:rPr>
                <w:rFonts w:ascii="Times New Roman" w:hAnsi="Times New Roman"/>
                <w:b/>
              </w:rPr>
              <w:t>Подготовите</w:t>
            </w:r>
          </w:p>
          <w:p w:rsidR="000C777F" w:rsidRPr="000C777F" w:rsidRDefault="000C777F" w:rsidP="000C777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C777F">
              <w:rPr>
                <w:rFonts w:ascii="Times New Roman" w:hAnsi="Times New Roman"/>
                <w:b/>
              </w:rPr>
              <w:t>льная</w:t>
            </w:r>
            <w:proofErr w:type="spellEnd"/>
          </w:p>
        </w:tc>
      </w:tr>
      <w:tr w:rsidR="000C777F" w:rsidTr="000C777F">
        <w:tblPrEx>
          <w:tblLook w:val="04A0" w:firstRow="1" w:lastRow="0" w:firstColumn="1" w:lastColumn="0" w:noHBand="0" w:noVBand="1"/>
        </w:tblPrEx>
        <w:tc>
          <w:tcPr>
            <w:tcW w:w="9571" w:type="dxa"/>
            <w:gridSpan w:val="9"/>
          </w:tcPr>
          <w:p w:rsidR="000C777F" w:rsidRPr="000C777F" w:rsidRDefault="000C777F" w:rsidP="000C777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C777F">
              <w:rPr>
                <w:rFonts w:ascii="Times New Roman" w:hAnsi="Times New Roman"/>
                <w:b/>
                <w:color w:val="332015"/>
              </w:rPr>
              <w:t>Инвариантная (обязательная часть)</w:t>
            </w:r>
          </w:p>
        </w:tc>
      </w:tr>
      <w:tr w:rsidR="000C777F" w:rsidTr="000C777F">
        <w:tblPrEx>
          <w:tblLook w:val="04A0" w:firstRow="1" w:lastRow="0" w:firstColumn="1" w:lastColumn="0" w:noHBand="0" w:noVBand="1"/>
        </w:tblPrEx>
        <w:tc>
          <w:tcPr>
            <w:tcW w:w="9571" w:type="dxa"/>
            <w:gridSpan w:val="9"/>
          </w:tcPr>
          <w:p w:rsidR="000C777F" w:rsidRPr="000C777F" w:rsidRDefault="000C777F" w:rsidP="000C777F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rFonts w:ascii="Times New Roman" w:hAnsi="Times New Roman"/>
                <w:b/>
                <w:i/>
                <w:color w:val="332015"/>
              </w:rPr>
            </w:pPr>
            <w:r w:rsidRPr="000C777F">
              <w:rPr>
                <w:rFonts w:ascii="Times New Roman" w:hAnsi="Times New Roman"/>
                <w:b/>
                <w:i/>
                <w:color w:val="332015"/>
              </w:rPr>
              <w:t>Познавательное развитие</w:t>
            </w:r>
          </w:p>
        </w:tc>
      </w:tr>
      <w:tr w:rsidR="000C777F" w:rsidTr="000C777F">
        <w:tblPrEx>
          <w:tblLook w:val="04A0" w:firstRow="1" w:lastRow="0" w:firstColumn="1" w:lastColumn="0" w:noHBand="0" w:noVBand="1"/>
        </w:tblPrEx>
        <w:tc>
          <w:tcPr>
            <w:tcW w:w="2028" w:type="dxa"/>
          </w:tcPr>
          <w:p w:rsidR="000C777F" w:rsidRPr="000C777F" w:rsidRDefault="000C777F" w:rsidP="000C777F">
            <w:pPr>
              <w:pStyle w:val="a3"/>
              <w:rPr>
                <w:rFonts w:ascii="Times New Roman" w:hAnsi="Times New Roman"/>
                <w:i/>
              </w:rPr>
            </w:pPr>
            <w:r w:rsidRPr="000C777F">
              <w:rPr>
                <w:rFonts w:ascii="Times New Roman" w:hAnsi="Times New Roman"/>
                <w:i/>
              </w:rPr>
              <w:t>Формирование элементарных математических представлений</w:t>
            </w:r>
          </w:p>
        </w:tc>
        <w:tc>
          <w:tcPr>
            <w:tcW w:w="1696" w:type="dxa"/>
          </w:tcPr>
          <w:p w:rsidR="000C777F" w:rsidRPr="000C777F" w:rsidRDefault="000C777F" w:rsidP="000C777F">
            <w:pPr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 w:rsidRPr="000C777F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464" w:type="dxa"/>
            <w:gridSpan w:val="2"/>
          </w:tcPr>
          <w:p w:rsidR="000C777F" w:rsidRPr="000C777F" w:rsidRDefault="000C777F" w:rsidP="000C777F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rFonts w:ascii="Times New Roman" w:hAnsi="Times New Roman"/>
                <w:color w:val="332015"/>
              </w:rPr>
            </w:pPr>
            <w:r w:rsidRPr="000C777F">
              <w:rPr>
                <w:rFonts w:ascii="Times New Roman" w:hAnsi="Times New Roman"/>
                <w:color w:val="332015"/>
              </w:rPr>
              <w:t>1/36</w:t>
            </w:r>
          </w:p>
        </w:tc>
        <w:tc>
          <w:tcPr>
            <w:tcW w:w="1435" w:type="dxa"/>
            <w:gridSpan w:val="2"/>
          </w:tcPr>
          <w:p w:rsidR="000C777F" w:rsidRPr="000C777F" w:rsidRDefault="000C777F" w:rsidP="000C777F">
            <w:pPr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 w:rsidRPr="000C777F">
              <w:rPr>
                <w:rFonts w:ascii="Times New Roman" w:eastAsiaTheme="minorEastAsia" w:hAnsi="Times New Roman"/>
              </w:rPr>
              <w:t>1/36</w:t>
            </w:r>
          </w:p>
        </w:tc>
        <w:tc>
          <w:tcPr>
            <w:tcW w:w="1482" w:type="dxa"/>
            <w:gridSpan w:val="2"/>
          </w:tcPr>
          <w:p w:rsidR="000C777F" w:rsidRPr="000C777F" w:rsidRDefault="000C777F" w:rsidP="000C777F">
            <w:pPr>
              <w:spacing w:before="100" w:beforeAutospacing="1" w:after="100" w:afterAutospacing="1" w:line="276" w:lineRule="auto"/>
              <w:ind w:right="-1"/>
              <w:jc w:val="center"/>
              <w:rPr>
                <w:rFonts w:ascii="Times New Roman" w:hAnsi="Times New Roman"/>
              </w:rPr>
            </w:pPr>
            <w:r w:rsidRPr="000C777F">
              <w:rPr>
                <w:rFonts w:ascii="Times New Roman" w:hAnsi="Times New Roman"/>
                <w:color w:val="332015"/>
              </w:rPr>
              <w:t>1/36</w:t>
            </w:r>
          </w:p>
        </w:tc>
        <w:tc>
          <w:tcPr>
            <w:tcW w:w="1466" w:type="dxa"/>
          </w:tcPr>
          <w:p w:rsidR="000C777F" w:rsidRPr="000C777F" w:rsidRDefault="000C777F" w:rsidP="000C777F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rFonts w:ascii="Times New Roman" w:hAnsi="Times New Roman"/>
                <w:color w:val="332015"/>
              </w:rPr>
            </w:pPr>
            <w:r w:rsidRPr="000C777F">
              <w:rPr>
                <w:rFonts w:ascii="Times New Roman" w:hAnsi="Times New Roman"/>
                <w:color w:val="332015"/>
              </w:rPr>
              <w:t>2/72</w:t>
            </w:r>
          </w:p>
        </w:tc>
      </w:tr>
      <w:tr w:rsidR="000C777F" w:rsidTr="000C777F">
        <w:tblPrEx>
          <w:tblLook w:val="04A0" w:firstRow="1" w:lastRow="0" w:firstColumn="1" w:lastColumn="0" w:noHBand="0" w:noVBand="1"/>
        </w:tblPrEx>
        <w:tc>
          <w:tcPr>
            <w:tcW w:w="2028" w:type="dxa"/>
          </w:tcPr>
          <w:p w:rsidR="000C777F" w:rsidRPr="000C777F" w:rsidRDefault="000C777F" w:rsidP="000C777F">
            <w:pPr>
              <w:pStyle w:val="a3"/>
              <w:rPr>
                <w:rFonts w:ascii="Times New Roman" w:hAnsi="Times New Roman"/>
                <w:i/>
              </w:rPr>
            </w:pPr>
            <w:r w:rsidRPr="000C777F">
              <w:rPr>
                <w:rFonts w:ascii="Times New Roman" w:hAnsi="Times New Roman"/>
                <w:i/>
              </w:rPr>
              <w:t>Ознакомление с окружающим миром</w:t>
            </w:r>
          </w:p>
        </w:tc>
        <w:tc>
          <w:tcPr>
            <w:tcW w:w="1696" w:type="dxa"/>
          </w:tcPr>
          <w:p w:rsidR="000C777F" w:rsidRPr="000C777F" w:rsidRDefault="000C777F" w:rsidP="000C777F">
            <w:pPr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 w:rsidRPr="000C777F">
              <w:rPr>
                <w:rFonts w:ascii="Times New Roman" w:eastAsiaTheme="minorEastAsia" w:hAnsi="Times New Roman"/>
              </w:rPr>
              <w:t>1/72</w:t>
            </w:r>
          </w:p>
        </w:tc>
        <w:tc>
          <w:tcPr>
            <w:tcW w:w="1464" w:type="dxa"/>
            <w:gridSpan w:val="2"/>
          </w:tcPr>
          <w:p w:rsidR="000C777F" w:rsidRPr="000C777F" w:rsidRDefault="000C777F" w:rsidP="000C777F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rFonts w:ascii="Times New Roman" w:hAnsi="Times New Roman"/>
                <w:color w:val="332015"/>
              </w:rPr>
            </w:pPr>
            <w:r w:rsidRPr="000C777F">
              <w:rPr>
                <w:rFonts w:ascii="Times New Roman" w:hAnsi="Times New Roman"/>
                <w:color w:val="332015"/>
              </w:rPr>
              <w:t>1/36</w:t>
            </w:r>
          </w:p>
        </w:tc>
        <w:tc>
          <w:tcPr>
            <w:tcW w:w="1435" w:type="dxa"/>
            <w:gridSpan w:val="2"/>
          </w:tcPr>
          <w:p w:rsidR="000C777F" w:rsidRPr="000C777F" w:rsidRDefault="000C777F" w:rsidP="000C777F">
            <w:pPr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 w:rsidRPr="000C777F">
              <w:rPr>
                <w:rFonts w:ascii="Times New Roman" w:eastAsiaTheme="minorEastAsia" w:hAnsi="Times New Roman"/>
              </w:rPr>
              <w:t>1/36</w:t>
            </w:r>
          </w:p>
        </w:tc>
        <w:tc>
          <w:tcPr>
            <w:tcW w:w="1482" w:type="dxa"/>
            <w:gridSpan w:val="2"/>
          </w:tcPr>
          <w:p w:rsidR="000C777F" w:rsidRPr="000C777F" w:rsidRDefault="000C777F" w:rsidP="000C777F">
            <w:pPr>
              <w:spacing w:before="100" w:beforeAutospacing="1" w:after="100" w:afterAutospacing="1" w:line="276" w:lineRule="auto"/>
              <w:ind w:right="-1"/>
              <w:jc w:val="center"/>
              <w:rPr>
                <w:rFonts w:ascii="Times New Roman" w:hAnsi="Times New Roman"/>
              </w:rPr>
            </w:pPr>
            <w:r w:rsidRPr="000C777F">
              <w:rPr>
                <w:rFonts w:ascii="Times New Roman" w:hAnsi="Times New Roman"/>
                <w:color w:val="332015"/>
              </w:rPr>
              <w:t>2/72</w:t>
            </w:r>
          </w:p>
        </w:tc>
        <w:tc>
          <w:tcPr>
            <w:tcW w:w="1466" w:type="dxa"/>
          </w:tcPr>
          <w:p w:rsidR="000C777F" w:rsidRPr="000C777F" w:rsidRDefault="000C777F" w:rsidP="000C777F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rFonts w:ascii="Times New Roman" w:hAnsi="Times New Roman"/>
                <w:color w:val="332015"/>
              </w:rPr>
            </w:pPr>
            <w:r w:rsidRPr="000C777F">
              <w:rPr>
                <w:rFonts w:ascii="Times New Roman" w:hAnsi="Times New Roman"/>
                <w:color w:val="332015"/>
              </w:rPr>
              <w:t>2/72</w:t>
            </w:r>
          </w:p>
        </w:tc>
      </w:tr>
      <w:tr w:rsidR="000C777F" w:rsidTr="000C777F">
        <w:tblPrEx>
          <w:tblLook w:val="04A0" w:firstRow="1" w:lastRow="0" w:firstColumn="1" w:lastColumn="0" w:noHBand="0" w:noVBand="1"/>
        </w:tblPrEx>
        <w:tc>
          <w:tcPr>
            <w:tcW w:w="9571" w:type="dxa"/>
            <w:gridSpan w:val="9"/>
          </w:tcPr>
          <w:p w:rsidR="000C777F" w:rsidRPr="000C777F" w:rsidRDefault="000C777F" w:rsidP="000C777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C777F">
              <w:rPr>
                <w:rFonts w:ascii="Times New Roman" w:hAnsi="Times New Roman"/>
                <w:b/>
                <w:i/>
                <w:color w:val="332015"/>
              </w:rPr>
              <w:t>Речевое развитие</w:t>
            </w:r>
          </w:p>
        </w:tc>
      </w:tr>
      <w:tr w:rsidR="000C777F" w:rsidTr="000C777F">
        <w:tblPrEx>
          <w:tblLook w:val="04A0" w:firstRow="1" w:lastRow="0" w:firstColumn="1" w:lastColumn="0" w:noHBand="0" w:noVBand="1"/>
        </w:tblPrEx>
        <w:tc>
          <w:tcPr>
            <w:tcW w:w="2028" w:type="dxa"/>
          </w:tcPr>
          <w:p w:rsidR="000C777F" w:rsidRPr="000C777F" w:rsidRDefault="000C777F" w:rsidP="000C777F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rPr>
                <w:rFonts w:ascii="Times New Roman" w:hAnsi="Times New Roman"/>
                <w:i/>
                <w:color w:val="332015"/>
              </w:rPr>
            </w:pPr>
            <w:r w:rsidRPr="000C777F">
              <w:rPr>
                <w:rFonts w:ascii="Times New Roman" w:hAnsi="Times New Roman"/>
                <w:i/>
                <w:color w:val="332015"/>
              </w:rPr>
              <w:t>Развитие речи</w:t>
            </w:r>
          </w:p>
          <w:p w:rsidR="000C777F" w:rsidRPr="000C777F" w:rsidRDefault="000C777F" w:rsidP="000C777F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rPr>
                <w:rFonts w:ascii="Times New Roman" w:hAnsi="Times New Roman"/>
                <w:b/>
                <w:color w:val="332015"/>
                <w:sz w:val="16"/>
                <w:szCs w:val="16"/>
              </w:rPr>
            </w:pPr>
          </w:p>
        </w:tc>
        <w:tc>
          <w:tcPr>
            <w:tcW w:w="1696" w:type="dxa"/>
          </w:tcPr>
          <w:p w:rsidR="000C777F" w:rsidRPr="000C777F" w:rsidRDefault="000C777F" w:rsidP="000C777F">
            <w:pPr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 w:rsidRPr="000C777F">
              <w:rPr>
                <w:rFonts w:ascii="Times New Roman" w:eastAsiaTheme="minorEastAsia" w:hAnsi="Times New Roman"/>
              </w:rPr>
              <w:t>2/72</w:t>
            </w:r>
          </w:p>
        </w:tc>
        <w:tc>
          <w:tcPr>
            <w:tcW w:w="1464" w:type="dxa"/>
            <w:gridSpan w:val="2"/>
          </w:tcPr>
          <w:p w:rsidR="000C777F" w:rsidRPr="000C777F" w:rsidRDefault="000C777F" w:rsidP="000C777F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rFonts w:ascii="Times New Roman" w:hAnsi="Times New Roman"/>
                <w:color w:val="332015"/>
              </w:rPr>
            </w:pPr>
            <w:r w:rsidRPr="000C777F">
              <w:rPr>
                <w:rFonts w:ascii="Times New Roman" w:hAnsi="Times New Roman"/>
                <w:color w:val="332015"/>
              </w:rPr>
              <w:t>1/36</w:t>
            </w:r>
          </w:p>
        </w:tc>
        <w:tc>
          <w:tcPr>
            <w:tcW w:w="1435" w:type="dxa"/>
            <w:gridSpan w:val="2"/>
          </w:tcPr>
          <w:p w:rsidR="000C777F" w:rsidRPr="000C777F" w:rsidRDefault="000C777F" w:rsidP="000C777F">
            <w:pPr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 w:rsidRPr="000C777F">
              <w:rPr>
                <w:rFonts w:ascii="Times New Roman" w:eastAsiaTheme="minorEastAsia" w:hAnsi="Times New Roman"/>
              </w:rPr>
              <w:t>1/36</w:t>
            </w:r>
          </w:p>
        </w:tc>
        <w:tc>
          <w:tcPr>
            <w:tcW w:w="1482" w:type="dxa"/>
            <w:gridSpan w:val="2"/>
          </w:tcPr>
          <w:p w:rsidR="000C777F" w:rsidRPr="000C777F" w:rsidRDefault="000C777F" w:rsidP="000C777F">
            <w:pPr>
              <w:spacing w:before="100" w:beforeAutospacing="1" w:after="100" w:afterAutospacing="1" w:line="276" w:lineRule="auto"/>
              <w:ind w:firstLine="34"/>
              <w:contextualSpacing/>
              <w:jc w:val="center"/>
              <w:rPr>
                <w:rFonts w:ascii="Times New Roman" w:hAnsi="Times New Roman"/>
                <w:color w:val="332015"/>
              </w:rPr>
            </w:pPr>
            <w:r w:rsidRPr="000C777F">
              <w:rPr>
                <w:rFonts w:ascii="Times New Roman" w:hAnsi="Times New Roman"/>
                <w:color w:val="332015"/>
              </w:rPr>
              <w:t>2/72</w:t>
            </w:r>
          </w:p>
        </w:tc>
        <w:tc>
          <w:tcPr>
            <w:tcW w:w="1466" w:type="dxa"/>
          </w:tcPr>
          <w:p w:rsidR="000C777F" w:rsidRPr="000C777F" w:rsidRDefault="000C777F" w:rsidP="000C777F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rFonts w:ascii="Times New Roman" w:hAnsi="Times New Roman"/>
                <w:color w:val="332015"/>
              </w:rPr>
            </w:pPr>
            <w:r w:rsidRPr="000C777F">
              <w:rPr>
                <w:rFonts w:ascii="Times New Roman" w:hAnsi="Times New Roman"/>
                <w:color w:val="332015"/>
              </w:rPr>
              <w:t>2/72</w:t>
            </w:r>
          </w:p>
        </w:tc>
      </w:tr>
      <w:tr w:rsidR="000C777F" w:rsidTr="000C777F">
        <w:tblPrEx>
          <w:tblLook w:val="04A0" w:firstRow="1" w:lastRow="0" w:firstColumn="1" w:lastColumn="0" w:noHBand="0" w:noVBand="1"/>
        </w:tblPrEx>
        <w:tc>
          <w:tcPr>
            <w:tcW w:w="9571" w:type="dxa"/>
            <w:gridSpan w:val="9"/>
          </w:tcPr>
          <w:p w:rsidR="000C777F" w:rsidRPr="000C777F" w:rsidRDefault="000C777F" w:rsidP="000C777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C777F">
              <w:rPr>
                <w:rFonts w:ascii="Times New Roman" w:hAnsi="Times New Roman"/>
                <w:b/>
                <w:i/>
              </w:rPr>
              <w:t>Художественно – эстетическое развитие</w:t>
            </w:r>
          </w:p>
        </w:tc>
      </w:tr>
      <w:tr w:rsidR="000C777F" w:rsidTr="000C777F">
        <w:tblPrEx>
          <w:tblLook w:val="04A0" w:firstRow="1" w:lastRow="0" w:firstColumn="1" w:lastColumn="0" w:noHBand="0" w:noVBand="1"/>
        </w:tblPrEx>
        <w:tc>
          <w:tcPr>
            <w:tcW w:w="2028" w:type="dxa"/>
          </w:tcPr>
          <w:p w:rsidR="000C777F" w:rsidRPr="000C777F" w:rsidRDefault="000C777F" w:rsidP="000C777F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rPr>
                <w:rFonts w:ascii="Times New Roman" w:hAnsi="Times New Roman"/>
                <w:i/>
                <w:color w:val="332015"/>
              </w:rPr>
            </w:pPr>
            <w:r w:rsidRPr="000C777F">
              <w:rPr>
                <w:rFonts w:ascii="Times New Roman" w:hAnsi="Times New Roman"/>
                <w:i/>
                <w:color w:val="332015"/>
              </w:rPr>
              <w:t>Рисование</w:t>
            </w:r>
          </w:p>
        </w:tc>
        <w:tc>
          <w:tcPr>
            <w:tcW w:w="1696" w:type="dxa"/>
          </w:tcPr>
          <w:p w:rsidR="000C777F" w:rsidRPr="000C777F" w:rsidRDefault="000C777F" w:rsidP="000C777F">
            <w:pPr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 w:rsidRPr="000C777F">
              <w:rPr>
                <w:rFonts w:ascii="Times New Roman" w:eastAsiaTheme="minorEastAsia" w:hAnsi="Times New Roman"/>
              </w:rPr>
              <w:t>1/36</w:t>
            </w:r>
          </w:p>
        </w:tc>
        <w:tc>
          <w:tcPr>
            <w:tcW w:w="1464" w:type="dxa"/>
            <w:gridSpan w:val="2"/>
          </w:tcPr>
          <w:p w:rsidR="000C777F" w:rsidRPr="000C777F" w:rsidRDefault="000C777F" w:rsidP="000C777F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rFonts w:ascii="Times New Roman" w:hAnsi="Times New Roman"/>
                <w:color w:val="332015"/>
              </w:rPr>
            </w:pPr>
            <w:r w:rsidRPr="000C777F">
              <w:rPr>
                <w:rFonts w:ascii="Times New Roman" w:hAnsi="Times New Roman"/>
                <w:color w:val="332015"/>
              </w:rPr>
              <w:t>1/36</w:t>
            </w:r>
          </w:p>
        </w:tc>
        <w:tc>
          <w:tcPr>
            <w:tcW w:w="1435" w:type="dxa"/>
            <w:gridSpan w:val="2"/>
          </w:tcPr>
          <w:p w:rsidR="000C777F" w:rsidRPr="000C777F" w:rsidRDefault="000C777F" w:rsidP="000C777F">
            <w:pPr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 w:rsidRPr="000C777F">
              <w:rPr>
                <w:rFonts w:ascii="Times New Roman" w:eastAsiaTheme="minorEastAsia" w:hAnsi="Times New Roman"/>
              </w:rPr>
              <w:t>1/36</w:t>
            </w:r>
          </w:p>
        </w:tc>
        <w:tc>
          <w:tcPr>
            <w:tcW w:w="1482" w:type="dxa"/>
            <w:gridSpan w:val="2"/>
          </w:tcPr>
          <w:p w:rsidR="000C777F" w:rsidRPr="000C777F" w:rsidRDefault="000C777F" w:rsidP="000C777F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rFonts w:ascii="Times New Roman" w:hAnsi="Times New Roman"/>
                <w:color w:val="332015"/>
              </w:rPr>
            </w:pPr>
            <w:r w:rsidRPr="000C777F">
              <w:rPr>
                <w:rFonts w:ascii="Times New Roman" w:eastAsiaTheme="minorEastAsia" w:hAnsi="Times New Roman"/>
                <w:lang w:val="en-US"/>
              </w:rPr>
              <w:t>2</w:t>
            </w:r>
            <w:r w:rsidRPr="000C777F">
              <w:rPr>
                <w:rFonts w:ascii="Times New Roman" w:eastAsiaTheme="minorEastAsia" w:hAnsi="Times New Roman"/>
              </w:rPr>
              <w:t>/36</w:t>
            </w:r>
          </w:p>
        </w:tc>
        <w:tc>
          <w:tcPr>
            <w:tcW w:w="1466" w:type="dxa"/>
          </w:tcPr>
          <w:p w:rsidR="000C777F" w:rsidRPr="000C777F" w:rsidRDefault="000C777F" w:rsidP="000C777F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rFonts w:ascii="Times New Roman" w:hAnsi="Times New Roman"/>
                <w:color w:val="332015"/>
              </w:rPr>
            </w:pPr>
            <w:r w:rsidRPr="000C777F">
              <w:rPr>
                <w:rFonts w:ascii="Times New Roman" w:eastAsiaTheme="minorEastAsia" w:hAnsi="Times New Roman"/>
                <w:lang w:val="en-US"/>
              </w:rPr>
              <w:t>2</w:t>
            </w:r>
            <w:r w:rsidRPr="000C777F">
              <w:rPr>
                <w:rFonts w:ascii="Times New Roman" w:eastAsiaTheme="minorEastAsia" w:hAnsi="Times New Roman"/>
              </w:rPr>
              <w:t>/36</w:t>
            </w:r>
          </w:p>
        </w:tc>
      </w:tr>
      <w:tr w:rsidR="000C777F" w:rsidTr="000C777F">
        <w:tblPrEx>
          <w:tblLook w:val="04A0" w:firstRow="1" w:lastRow="0" w:firstColumn="1" w:lastColumn="0" w:noHBand="0" w:noVBand="1"/>
        </w:tblPrEx>
        <w:tc>
          <w:tcPr>
            <w:tcW w:w="2028" w:type="dxa"/>
          </w:tcPr>
          <w:p w:rsidR="000C777F" w:rsidRPr="000C777F" w:rsidRDefault="000C777F" w:rsidP="000C777F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rPr>
                <w:rFonts w:ascii="Times New Roman" w:hAnsi="Times New Roman"/>
                <w:i/>
                <w:color w:val="332015"/>
              </w:rPr>
            </w:pPr>
            <w:r w:rsidRPr="000C777F">
              <w:rPr>
                <w:rFonts w:ascii="Times New Roman" w:hAnsi="Times New Roman"/>
                <w:i/>
                <w:color w:val="332015"/>
              </w:rPr>
              <w:t>Лепка</w:t>
            </w:r>
          </w:p>
        </w:tc>
        <w:tc>
          <w:tcPr>
            <w:tcW w:w="1696" w:type="dxa"/>
          </w:tcPr>
          <w:p w:rsidR="000C777F" w:rsidRPr="000C777F" w:rsidRDefault="000C777F" w:rsidP="000C777F">
            <w:pPr>
              <w:pStyle w:val="a3"/>
              <w:jc w:val="center"/>
              <w:rPr>
                <w:rFonts w:ascii="Times New Roman" w:eastAsiaTheme="minorEastAsia" w:hAnsi="Times New Roman"/>
              </w:rPr>
            </w:pPr>
            <w:r w:rsidRPr="000C777F">
              <w:rPr>
                <w:rFonts w:ascii="Times New Roman" w:eastAsiaTheme="minorEastAsia" w:hAnsi="Times New Roman"/>
              </w:rPr>
              <w:t>1/36</w:t>
            </w:r>
          </w:p>
        </w:tc>
        <w:tc>
          <w:tcPr>
            <w:tcW w:w="1464" w:type="dxa"/>
            <w:gridSpan w:val="2"/>
          </w:tcPr>
          <w:p w:rsidR="000C777F" w:rsidRPr="000C777F" w:rsidRDefault="000C777F" w:rsidP="000C777F">
            <w:pPr>
              <w:pStyle w:val="a3"/>
              <w:rPr>
                <w:rFonts w:ascii="Times New Roman" w:hAnsi="Times New Roman"/>
                <w:color w:val="332015"/>
              </w:rPr>
            </w:pPr>
            <w:r w:rsidRPr="000C777F">
              <w:rPr>
                <w:rFonts w:ascii="Times New Roman" w:hAnsi="Times New Roman"/>
                <w:color w:val="332015"/>
              </w:rPr>
              <w:t>0,5/18</w:t>
            </w:r>
          </w:p>
          <w:p w:rsidR="000C777F" w:rsidRPr="000C777F" w:rsidRDefault="000C777F" w:rsidP="000C777F">
            <w:pPr>
              <w:pStyle w:val="a3"/>
              <w:rPr>
                <w:rFonts w:ascii="Times New Roman" w:hAnsi="Times New Roman"/>
                <w:color w:val="332015"/>
              </w:rPr>
            </w:pPr>
            <w:r w:rsidRPr="000C777F">
              <w:rPr>
                <w:rFonts w:ascii="Times New Roman" w:hAnsi="Times New Roman"/>
                <w:color w:val="332015"/>
              </w:rPr>
              <w:t>чередуется с аппликацией</w:t>
            </w:r>
          </w:p>
        </w:tc>
        <w:tc>
          <w:tcPr>
            <w:tcW w:w="1435" w:type="dxa"/>
            <w:gridSpan w:val="2"/>
            <w:vAlign w:val="center"/>
          </w:tcPr>
          <w:p w:rsidR="000C777F" w:rsidRPr="000C777F" w:rsidRDefault="000C777F" w:rsidP="000C777F">
            <w:pPr>
              <w:pStyle w:val="a3"/>
              <w:rPr>
                <w:rFonts w:ascii="Times New Roman" w:hAnsi="Times New Roman"/>
                <w:color w:val="332015"/>
              </w:rPr>
            </w:pPr>
            <w:r w:rsidRPr="000C777F">
              <w:rPr>
                <w:rFonts w:ascii="Times New Roman" w:hAnsi="Times New Roman"/>
                <w:color w:val="332015"/>
              </w:rPr>
              <w:t>0,5/18</w:t>
            </w:r>
          </w:p>
          <w:p w:rsidR="000C777F" w:rsidRPr="000C777F" w:rsidRDefault="000C777F" w:rsidP="000C777F">
            <w:pPr>
              <w:pStyle w:val="a3"/>
              <w:rPr>
                <w:rFonts w:ascii="Times New Roman" w:eastAsiaTheme="minorEastAsia" w:hAnsi="Times New Roman"/>
              </w:rPr>
            </w:pPr>
            <w:r w:rsidRPr="000C777F">
              <w:rPr>
                <w:rFonts w:ascii="Times New Roman" w:hAnsi="Times New Roman"/>
                <w:color w:val="332015"/>
              </w:rPr>
              <w:t>чередуется с аппликацией</w:t>
            </w:r>
          </w:p>
        </w:tc>
        <w:tc>
          <w:tcPr>
            <w:tcW w:w="1482" w:type="dxa"/>
            <w:gridSpan w:val="2"/>
          </w:tcPr>
          <w:p w:rsidR="000C777F" w:rsidRPr="000C777F" w:rsidRDefault="000C777F" w:rsidP="000C777F">
            <w:pPr>
              <w:pStyle w:val="a3"/>
              <w:rPr>
                <w:rFonts w:ascii="Times New Roman" w:hAnsi="Times New Roman"/>
                <w:color w:val="332015"/>
              </w:rPr>
            </w:pPr>
            <w:r w:rsidRPr="000C777F">
              <w:rPr>
                <w:rFonts w:ascii="Times New Roman" w:hAnsi="Times New Roman"/>
                <w:color w:val="332015"/>
              </w:rPr>
              <w:t>0,5/18</w:t>
            </w:r>
          </w:p>
          <w:p w:rsidR="000C777F" w:rsidRPr="000C777F" w:rsidRDefault="000C777F" w:rsidP="000C777F">
            <w:pPr>
              <w:pStyle w:val="a3"/>
              <w:rPr>
                <w:rFonts w:ascii="Times New Roman" w:hAnsi="Times New Roman"/>
                <w:color w:val="332015"/>
              </w:rPr>
            </w:pPr>
            <w:r w:rsidRPr="000C777F">
              <w:rPr>
                <w:rFonts w:ascii="Times New Roman" w:hAnsi="Times New Roman"/>
                <w:color w:val="332015"/>
              </w:rPr>
              <w:t>чередуется с аппликацией</w:t>
            </w:r>
          </w:p>
        </w:tc>
        <w:tc>
          <w:tcPr>
            <w:tcW w:w="1466" w:type="dxa"/>
          </w:tcPr>
          <w:p w:rsidR="000C777F" w:rsidRPr="000C777F" w:rsidRDefault="000C777F" w:rsidP="000C777F">
            <w:pPr>
              <w:pStyle w:val="a3"/>
              <w:rPr>
                <w:rFonts w:ascii="Times New Roman" w:hAnsi="Times New Roman"/>
                <w:color w:val="332015"/>
              </w:rPr>
            </w:pPr>
            <w:r w:rsidRPr="000C777F">
              <w:rPr>
                <w:rFonts w:ascii="Times New Roman" w:hAnsi="Times New Roman"/>
                <w:color w:val="332015"/>
              </w:rPr>
              <w:t>0,5/18</w:t>
            </w:r>
          </w:p>
          <w:p w:rsidR="000C777F" w:rsidRPr="000C777F" w:rsidRDefault="000C777F" w:rsidP="000C777F">
            <w:pPr>
              <w:pStyle w:val="a3"/>
              <w:rPr>
                <w:rFonts w:ascii="Times New Roman" w:hAnsi="Times New Roman"/>
                <w:color w:val="332015"/>
              </w:rPr>
            </w:pPr>
            <w:r w:rsidRPr="000C777F">
              <w:rPr>
                <w:rFonts w:ascii="Times New Roman" w:hAnsi="Times New Roman"/>
                <w:color w:val="332015"/>
              </w:rPr>
              <w:t>чередуется с аппликацией</w:t>
            </w:r>
          </w:p>
        </w:tc>
      </w:tr>
      <w:tr w:rsidR="000C777F" w:rsidTr="000C777F">
        <w:tblPrEx>
          <w:tblLook w:val="04A0" w:firstRow="1" w:lastRow="0" w:firstColumn="1" w:lastColumn="0" w:noHBand="0" w:noVBand="1"/>
        </w:tblPrEx>
        <w:tc>
          <w:tcPr>
            <w:tcW w:w="2028" w:type="dxa"/>
          </w:tcPr>
          <w:p w:rsidR="000C777F" w:rsidRPr="000C777F" w:rsidRDefault="000C777F" w:rsidP="000C777F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rPr>
                <w:rFonts w:ascii="Times New Roman" w:hAnsi="Times New Roman"/>
                <w:i/>
                <w:color w:val="332015"/>
              </w:rPr>
            </w:pPr>
            <w:r w:rsidRPr="000C777F">
              <w:rPr>
                <w:rFonts w:ascii="Times New Roman" w:hAnsi="Times New Roman"/>
                <w:i/>
                <w:color w:val="332015"/>
              </w:rPr>
              <w:t xml:space="preserve">Аппликация </w:t>
            </w:r>
          </w:p>
        </w:tc>
        <w:tc>
          <w:tcPr>
            <w:tcW w:w="1696" w:type="dxa"/>
          </w:tcPr>
          <w:p w:rsidR="000C777F" w:rsidRPr="000C777F" w:rsidRDefault="000C777F" w:rsidP="000C777F">
            <w:pPr>
              <w:spacing w:line="276" w:lineRule="auto"/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0C777F"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  <w:tc>
          <w:tcPr>
            <w:tcW w:w="1464" w:type="dxa"/>
            <w:gridSpan w:val="2"/>
          </w:tcPr>
          <w:p w:rsidR="000C777F" w:rsidRPr="000C777F" w:rsidRDefault="000C777F" w:rsidP="000C777F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color w:val="332015"/>
              </w:rPr>
            </w:pPr>
            <w:r w:rsidRPr="000C777F">
              <w:rPr>
                <w:rFonts w:ascii="Times New Roman" w:hAnsi="Times New Roman"/>
                <w:color w:val="332015"/>
              </w:rPr>
              <w:t>0,5/18</w:t>
            </w:r>
          </w:p>
          <w:p w:rsidR="000C777F" w:rsidRPr="000C777F" w:rsidRDefault="000C777F" w:rsidP="000C777F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color w:val="332015"/>
              </w:rPr>
            </w:pPr>
            <w:r w:rsidRPr="000C777F">
              <w:rPr>
                <w:rFonts w:ascii="Times New Roman" w:hAnsi="Times New Roman"/>
                <w:color w:val="332015"/>
              </w:rPr>
              <w:t>чередуется с лепкой</w:t>
            </w:r>
          </w:p>
        </w:tc>
        <w:tc>
          <w:tcPr>
            <w:tcW w:w="1435" w:type="dxa"/>
            <w:gridSpan w:val="2"/>
          </w:tcPr>
          <w:p w:rsidR="000C777F" w:rsidRPr="000C777F" w:rsidRDefault="000C777F" w:rsidP="000C777F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color w:val="332015"/>
              </w:rPr>
            </w:pPr>
            <w:r w:rsidRPr="000C777F">
              <w:rPr>
                <w:rFonts w:ascii="Times New Roman" w:hAnsi="Times New Roman"/>
                <w:color w:val="332015"/>
              </w:rPr>
              <w:t>0,5/18</w:t>
            </w:r>
          </w:p>
          <w:p w:rsidR="000C777F" w:rsidRPr="000C777F" w:rsidRDefault="000C777F" w:rsidP="000C777F">
            <w:pPr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 w:rsidRPr="000C777F">
              <w:rPr>
                <w:rFonts w:ascii="Times New Roman" w:hAnsi="Times New Roman"/>
                <w:color w:val="332015"/>
              </w:rPr>
              <w:t>чередуется с лепкой</w:t>
            </w:r>
          </w:p>
        </w:tc>
        <w:tc>
          <w:tcPr>
            <w:tcW w:w="1482" w:type="dxa"/>
            <w:gridSpan w:val="2"/>
            <w:vAlign w:val="center"/>
          </w:tcPr>
          <w:p w:rsidR="000C777F" w:rsidRPr="000C777F" w:rsidRDefault="000C777F" w:rsidP="000C777F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color w:val="332015"/>
              </w:rPr>
            </w:pPr>
            <w:r w:rsidRPr="000C777F">
              <w:rPr>
                <w:rFonts w:ascii="Times New Roman" w:hAnsi="Times New Roman"/>
                <w:color w:val="332015"/>
              </w:rPr>
              <w:t>0,5/18</w:t>
            </w:r>
          </w:p>
          <w:p w:rsidR="000C777F" w:rsidRPr="000C777F" w:rsidRDefault="000C777F" w:rsidP="000C777F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color w:val="332015"/>
              </w:rPr>
            </w:pPr>
            <w:r w:rsidRPr="000C777F">
              <w:rPr>
                <w:rFonts w:ascii="Times New Roman" w:hAnsi="Times New Roman"/>
                <w:color w:val="332015"/>
              </w:rPr>
              <w:t>чередуется с лепкой</w:t>
            </w:r>
          </w:p>
        </w:tc>
        <w:tc>
          <w:tcPr>
            <w:tcW w:w="1466" w:type="dxa"/>
            <w:vAlign w:val="center"/>
          </w:tcPr>
          <w:p w:rsidR="000C777F" w:rsidRPr="000C777F" w:rsidRDefault="000C777F" w:rsidP="000C777F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color w:val="332015"/>
              </w:rPr>
            </w:pPr>
            <w:r w:rsidRPr="000C777F">
              <w:rPr>
                <w:rFonts w:ascii="Times New Roman" w:hAnsi="Times New Roman"/>
                <w:color w:val="332015"/>
              </w:rPr>
              <w:t>0,5/18</w:t>
            </w:r>
          </w:p>
          <w:p w:rsidR="000C777F" w:rsidRPr="000C777F" w:rsidRDefault="000C777F" w:rsidP="000C777F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color w:val="332015"/>
              </w:rPr>
            </w:pPr>
            <w:r w:rsidRPr="000C777F">
              <w:rPr>
                <w:rFonts w:ascii="Times New Roman" w:hAnsi="Times New Roman"/>
                <w:color w:val="332015"/>
              </w:rPr>
              <w:t>чередуется с аппликацией</w:t>
            </w:r>
          </w:p>
        </w:tc>
      </w:tr>
      <w:tr w:rsidR="000C777F" w:rsidTr="000C777F">
        <w:tblPrEx>
          <w:tblLook w:val="04A0" w:firstRow="1" w:lastRow="0" w:firstColumn="1" w:lastColumn="0" w:noHBand="0" w:noVBand="1"/>
        </w:tblPrEx>
        <w:tc>
          <w:tcPr>
            <w:tcW w:w="2028" w:type="dxa"/>
          </w:tcPr>
          <w:p w:rsidR="000C777F" w:rsidRPr="000C777F" w:rsidRDefault="000C777F" w:rsidP="000C777F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rPr>
                <w:rFonts w:ascii="Times New Roman" w:hAnsi="Times New Roman"/>
                <w:i/>
                <w:color w:val="332015"/>
              </w:rPr>
            </w:pPr>
            <w:r w:rsidRPr="000C777F">
              <w:rPr>
                <w:rFonts w:ascii="Times New Roman" w:hAnsi="Times New Roman"/>
                <w:i/>
                <w:color w:val="332015"/>
              </w:rPr>
              <w:t xml:space="preserve">Музыка </w:t>
            </w:r>
          </w:p>
        </w:tc>
        <w:tc>
          <w:tcPr>
            <w:tcW w:w="1696" w:type="dxa"/>
          </w:tcPr>
          <w:p w:rsidR="000C777F" w:rsidRPr="000C777F" w:rsidRDefault="000C777F" w:rsidP="000C777F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C777F">
              <w:rPr>
                <w:rFonts w:ascii="Times New Roman" w:hAnsi="Times New Roman"/>
                <w:color w:val="332015"/>
                <w:sz w:val="20"/>
                <w:szCs w:val="20"/>
              </w:rPr>
              <w:t>2/72</w:t>
            </w:r>
          </w:p>
        </w:tc>
        <w:tc>
          <w:tcPr>
            <w:tcW w:w="1464" w:type="dxa"/>
            <w:gridSpan w:val="2"/>
          </w:tcPr>
          <w:p w:rsidR="000C777F" w:rsidRPr="000C777F" w:rsidRDefault="000C777F" w:rsidP="000C777F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rFonts w:ascii="Times New Roman" w:hAnsi="Times New Roman"/>
                <w:color w:val="332015"/>
                <w:sz w:val="20"/>
                <w:szCs w:val="20"/>
              </w:rPr>
            </w:pPr>
            <w:r w:rsidRPr="000C777F">
              <w:rPr>
                <w:rFonts w:ascii="Times New Roman" w:hAnsi="Times New Roman"/>
                <w:color w:val="332015"/>
                <w:sz w:val="20"/>
                <w:szCs w:val="20"/>
              </w:rPr>
              <w:t>2/72</w:t>
            </w:r>
          </w:p>
        </w:tc>
        <w:tc>
          <w:tcPr>
            <w:tcW w:w="1435" w:type="dxa"/>
            <w:gridSpan w:val="2"/>
          </w:tcPr>
          <w:p w:rsidR="000C777F" w:rsidRPr="000C777F" w:rsidRDefault="000C777F" w:rsidP="000C777F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C777F">
              <w:rPr>
                <w:rFonts w:ascii="Times New Roman" w:eastAsiaTheme="minorEastAsia" w:hAnsi="Times New Roman"/>
                <w:sz w:val="20"/>
                <w:szCs w:val="20"/>
              </w:rPr>
              <w:t>2/72</w:t>
            </w:r>
          </w:p>
        </w:tc>
        <w:tc>
          <w:tcPr>
            <w:tcW w:w="1482" w:type="dxa"/>
            <w:gridSpan w:val="2"/>
          </w:tcPr>
          <w:p w:rsidR="000C777F" w:rsidRPr="000C777F" w:rsidRDefault="000C777F" w:rsidP="000C777F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rFonts w:ascii="Times New Roman" w:hAnsi="Times New Roman"/>
                <w:color w:val="332015"/>
                <w:sz w:val="20"/>
                <w:szCs w:val="20"/>
              </w:rPr>
            </w:pPr>
            <w:r w:rsidRPr="000C777F">
              <w:rPr>
                <w:rFonts w:ascii="Times New Roman" w:eastAsiaTheme="minorEastAsia" w:hAnsi="Times New Roman"/>
                <w:sz w:val="20"/>
                <w:szCs w:val="20"/>
              </w:rPr>
              <w:t>2/72</w:t>
            </w:r>
          </w:p>
        </w:tc>
        <w:tc>
          <w:tcPr>
            <w:tcW w:w="1466" w:type="dxa"/>
          </w:tcPr>
          <w:p w:rsidR="000C777F" w:rsidRPr="000C777F" w:rsidRDefault="000C777F" w:rsidP="000C777F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rFonts w:ascii="Times New Roman" w:hAnsi="Times New Roman"/>
                <w:color w:val="332015"/>
                <w:sz w:val="20"/>
                <w:szCs w:val="20"/>
              </w:rPr>
            </w:pPr>
            <w:r w:rsidRPr="000C777F">
              <w:rPr>
                <w:rFonts w:ascii="Times New Roman" w:hAnsi="Times New Roman"/>
                <w:color w:val="332015"/>
                <w:sz w:val="20"/>
                <w:szCs w:val="20"/>
              </w:rPr>
              <w:t>2/72</w:t>
            </w:r>
          </w:p>
        </w:tc>
      </w:tr>
      <w:tr w:rsidR="000C777F" w:rsidTr="000C777F">
        <w:tblPrEx>
          <w:tblLook w:val="04A0" w:firstRow="1" w:lastRow="0" w:firstColumn="1" w:lastColumn="0" w:noHBand="0" w:noVBand="1"/>
        </w:tblPrEx>
        <w:tc>
          <w:tcPr>
            <w:tcW w:w="9571" w:type="dxa"/>
            <w:gridSpan w:val="9"/>
          </w:tcPr>
          <w:p w:rsidR="000C777F" w:rsidRPr="000C777F" w:rsidRDefault="000C777F" w:rsidP="000C777F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color w:val="332015"/>
              </w:rPr>
            </w:pPr>
            <w:r w:rsidRPr="000C777F">
              <w:rPr>
                <w:rFonts w:ascii="Times New Roman" w:hAnsi="Times New Roman"/>
                <w:b/>
                <w:i/>
                <w:color w:val="332015"/>
              </w:rPr>
              <w:t>Физическое развитие</w:t>
            </w:r>
          </w:p>
        </w:tc>
      </w:tr>
      <w:tr w:rsidR="000C777F" w:rsidTr="000C777F">
        <w:tblPrEx>
          <w:tblLook w:val="04A0" w:firstRow="1" w:lastRow="0" w:firstColumn="1" w:lastColumn="0" w:noHBand="0" w:noVBand="1"/>
        </w:tblPrEx>
        <w:tc>
          <w:tcPr>
            <w:tcW w:w="2028" w:type="dxa"/>
          </w:tcPr>
          <w:p w:rsidR="000C777F" w:rsidRPr="000C777F" w:rsidRDefault="000C777F" w:rsidP="000C777F">
            <w:pPr>
              <w:pStyle w:val="a3"/>
              <w:rPr>
                <w:rFonts w:ascii="Times New Roman" w:hAnsi="Times New Roman"/>
                <w:i/>
              </w:rPr>
            </w:pPr>
            <w:r w:rsidRPr="000C777F">
              <w:rPr>
                <w:rFonts w:ascii="Times New Roman" w:hAnsi="Times New Roman"/>
                <w:i/>
              </w:rPr>
              <w:lastRenderedPageBreak/>
              <w:t>Физ. культура</w:t>
            </w:r>
          </w:p>
          <w:p w:rsidR="000C777F" w:rsidRPr="000C777F" w:rsidRDefault="000C777F" w:rsidP="000C777F">
            <w:pPr>
              <w:pStyle w:val="a3"/>
              <w:rPr>
                <w:rFonts w:ascii="Times New Roman" w:hAnsi="Times New Roman"/>
                <w:i/>
              </w:rPr>
            </w:pPr>
            <w:r w:rsidRPr="000C777F">
              <w:rPr>
                <w:rFonts w:ascii="Times New Roman" w:hAnsi="Times New Roman"/>
                <w:i/>
              </w:rPr>
              <w:t xml:space="preserve">в помещении </w:t>
            </w:r>
          </w:p>
          <w:p w:rsidR="000C777F" w:rsidRPr="000C777F" w:rsidRDefault="000C777F" w:rsidP="000C777F">
            <w:pPr>
              <w:pStyle w:val="a3"/>
              <w:rPr>
                <w:rFonts w:ascii="Times New Roman" w:hAnsi="Times New Roman"/>
                <w:i/>
              </w:rPr>
            </w:pPr>
            <w:r w:rsidRPr="000C777F">
              <w:rPr>
                <w:rFonts w:ascii="Times New Roman" w:hAnsi="Times New Roman"/>
                <w:i/>
              </w:rPr>
              <w:t>Физ. культура</w:t>
            </w:r>
          </w:p>
          <w:p w:rsidR="000C777F" w:rsidRPr="000C777F" w:rsidRDefault="000C777F" w:rsidP="000C777F">
            <w:pPr>
              <w:pStyle w:val="a3"/>
              <w:rPr>
                <w:rFonts w:ascii="Times New Roman" w:hAnsi="Times New Roman"/>
              </w:rPr>
            </w:pPr>
            <w:r w:rsidRPr="000C777F">
              <w:rPr>
                <w:rFonts w:ascii="Times New Roman" w:hAnsi="Times New Roman"/>
                <w:i/>
              </w:rPr>
              <w:t>на воздухе</w:t>
            </w:r>
          </w:p>
        </w:tc>
        <w:tc>
          <w:tcPr>
            <w:tcW w:w="1696" w:type="dxa"/>
          </w:tcPr>
          <w:p w:rsidR="000C777F" w:rsidRPr="000C777F" w:rsidRDefault="000C777F" w:rsidP="000C777F">
            <w:pPr>
              <w:pStyle w:val="a3"/>
              <w:jc w:val="center"/>
              <w:rPr>
                <w:rFonts w:ascii="Times New Roman" w:eastAsiaTheme="minorEastAsia" w:hAnsi="Times New Roman"/>
              </w:rPr>
            </w:pPr>
            <w:r w:rsidRPr="000C777F">
              <w:rPr>
                <w:rFonts w:ascii="Times New Roman" w:hAnsi="Times New Roman"/>
              </w:rPr>
              <w:t>2/72</w:t>
            </w:r>
          </w:p>
          <w:p w:rsidR="000C777F" w:rsidRPr="000C777F" w:rsidRDefault="000C777F" w:rsidP="000C777F">
            <w:pPr>
              <w:pStyle w:val="a3"/>
              <w:jc w:val="center"/>
              <w:rPr>
                <w:rFonts w:ascii="Times New Roman" w:eastAsiaTheme="minorEastAsia" w:hAnsi="Times New Roman"/>
              </w:rPr>
            </w:pPr>
          </w:p>
          <w:p w:rsidR="000C777F" w:rsidRPr="000C777F" w:rsidRDefault="000C777F" w:rsidP="000C777F">
            <w:pPr>
              <w:pStyle w:val="a3"/>
              <w:jc w:val="center"/>
              <w:rPr>
                <w:rFonts w:ascii="Times New Roman" w:eastAsiaTheme="minorEastAsia" w:hAnsi="Times New Roman"/>
              </w:rPr>
            </w:pPr>
            <w:r w:rsidRPr="000C777F">
              <w:rPr>
                <w:rFonts w:ascii="Times New Roman" w:eastAsiaTheme="minorEastAsia" w:hAnsi="Times New Roman"/>
              </w:rPr>
              <w:t>1/36</w:t>
            </w:r>
          </w:p>
        </w:tc>
        <w:tc>
          <w:tcPr>
            <w:tcW w:w="1464" w:type="dxa"/>
            <w:gridSpan w:val="2"/>
          </w:tcPr>
          <w:p w:rsidR="000C777F" w:rsidRPr="000C777F" w:rsidRDefault="000C777F" w:rsidP="000C777F">
            <w:pPr>
              <w:pStyle w:val="a3"/>
              <w:jc w:val="center"/>
              <w:rPr>
                <w:rFonts w:ascii="Times New Roman" w:hAnsi="Times New Roman"/>
              </w:rPr>
            </w:pPr>
            <w:r w:rsidRPr="000C777F">
              <w:rPr>
                <w:rFonts w:ascii="Times New Roman" w:hAnsi="Times New Roman"/>
              </w:rPr>
              <w:t>2/72</w:t>
            </w:r>
          </w:p>
          <w:p w:rsidR="000C777F" w:rsidRPr="000C777F" w:rsidRDefault="000C777F" w:rsidP="000C777F">
            <w:pPr>
              <w:pStyle w:val="a3"/>
              <w:jc w:val="center"/>
              <w:rPr>
                <w:rFonts w:ascii="Times New Roman" w:eastAsiaTheme="minorEastAsia" w:hAnsi="Times New Roman"/>
              </w:rPr>
            </w:pPr>
          </w:p>
          <w:p w:rsidR="000C777F" w:rsidRPr="000C777F" w:rsidRDefault="000C777F" w:rsidP="000C777F">
            <w:pPr>
              <w:pStyle w:val="a3"/>
              <w:jc w:val="center"/>
              <w:rPr>
                <w:rFonts w:ascii="Times New Roman" w:hAnsi="Times New Roman"/>
              </w:rPr>
            </w:pPr>
            <w:r w:rsidRPr="000C777F">
              <w:rPr>
                <w:rFonts w:ascii="Times New Roman" w:eastAsiaTheme="minorEastAsia" w:hAnsi="Times New Roman"/>
              </w:rPr>
              <w:t>1/36</w:t>
            </w:r>
          </w:p>
        </w:tc>
        <w:tc>
          <w:tcPr>
            <w:tcW w:w="1435" w:type="dxa"/>
            <w:gridSpan w:val="2"/>
          </w:tcPr>
          <w:p w:rsidR="000C777F" w:rsidRPr="000C777F" w:rsidRDefault="000C777F" w:rsidP="000C777F">
            <w:pPr>
              <w:pStyle w:val="a3"/>
              <w:jc w:val="center"/>
              <w:rPr>
                <w:rFonts w:ascii="Times New Roman" w:eastAsiaTheme="minorEastAsia" w:hAnsi="Times New Roman"/>
              </w:rPr>
            </w:pPr>
            <w:r w:rsidRPr="000C777F">
              <w:rPr>
                <w:rFonts w:ascii="Times New Roman" w:eastAsiaTheme="minorEastAsia" w:hAnsi="Times New Roman"/>
              </w:rPr>
              <w:t>2/72</w:t>
            </w:r>
          </w:p>
          <w:p w:rsidR="000C777F" w:rsidRPr="000C777F" w:rsidRDefault="000C777F" w:rsidP="000C777F">
            <w:pPr>
              <w:pStyle w:val="a3"/>
              <w:jc w:val="center"/>
              <w:rPr>
                <w:rFonts w:ascii="Times New Roman" w:eastAsiaTheme="minorEastAsia" w:hAnsi="Times New Roman"/>
              </w:rPr>
            </w:pPr>
          </w:p>
          <w:p w:rsidR="000C777F" w:rsidRPr="000C777F" w:rsidRDefault="000C777F" w:rsidP="000C777F">
            <w:pPr>
              <w:pStyle w:val="a3"/>
              <w:jc w:val="center"/>
              <w:rPr>
                <w:rFonts w:ascii="Times New Roman" w:eastAsiaTheme="minorEastAsia" w:hAnsi="Times New Roman"/>
              </w:rPr>
            </w:pPr>
            <w:r w:rsidRPr="000C777F">
              <w:rPr>
                <w:rFonts w:ascii="Times New Roman" w:eastAsiaTheme="minorEastAsia" w:hAnsi="Times New Roman"/>
              </w:rPr>
              <w:t>1/36</w:t>
            </w:r>
          </w:p>
        </w:tc>
        <w:tc>
          <w:tcPr>
            <w:tcW w:w="1482" w:type="dxa"/>
            <w:gridSpan w:val="2"/>
          </w:tcPr>
          <w:p w:rsidR="000C777F" w:rsidRPr="000C777F" w:rsidRDefault="000C777F" w:rsidP="000C777F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C777F">
              <w:rPr>
                <w:rFonts w:ascii="Times New Roman" w:hAnsi="Times New Roman"/>
                <w:color w:val="332015"/>
                <w:sz w:val="20"/>
                <w:szCs w:val="20"/>
              </w:rPr>
              <w:t>2/72</w:t>
            </w:r>
          </w:p>
          <w:p w:rsidR="000C777F" w:rsidRPr="000C777F" w:rsidRDefault="000C777F" w:rsidP="000C777F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0C777F" w:rsidRPr="000C777F" w:rsidRDefault="000C777F" w:rsidP="000C777F">
            <w:pPr>
              <w:spacing w:line="276" w:lineRule="auto"/>
              <w:jc w:val="center"/>
              <w:rPr>
                <w:rFonts w:ascii="Times New Roman" w:hAnsi="Times New Roman"/>
                <w:color w:val="332015"/>
                <w:sz w:val="20"/>
                <w:szCs w:val="20"/>
              </w:rPr>
            </w:pPr>
            <w:r w:rsidRPr="000C777F">
              <w:rPr>
                <w:rFonts w:ascii="Times New Roman" w:eastAsiaTheme="minorEastAsia" w:hAnsi="Times New Roman"/>
                <w:sz w:val="20"/>
                <w:szCs w:val="20"/>
              </w:rPr>
              <w:t>1/36</w:t>
            </w:r>
          </w:p>
        </w:tc>
        <w:tc>
          <w:tcPr>
            <w:tcW w:w="1466" w:type="dxa"/>
          </w:tcPr>
          <w:p w:rsidR="000C777F" w:rsidRPr="000C777F" w:rsidRDefault="000C777F" w:rsidP="000C777F">
            <w:pPr>
              <w:spacing w:line="276" w:lineRule="auto"/>
              <w:jc w:val="center"/>
              <w:rPr>
                <w:rFonts w:ascii="Times New Roman" w:hAnsi="Times New Roman"/>
                <w:color w:val="332015"/>
                <w:sz w:val="20"/>
                <w:szCs w:val="20"/>
              </w:rPr>
            </w:pPr>
            <w:r w:rsidRPr="000C777F">
              <w:rPr>
                <w:rFonts w:ascii="Times New Roman" w:hAnsi="Times New Roman"/>
                <w:color w:val="332015"/>
                <w:sz w:val="20"/>
                <w:szCs w:val="20"/>
              </w:rPr>
              <w:t>2/72</w:t>
            </w:r>
          </w:p>
          <w:p w:rsidR="000C777F" w:rsidRPr="000C777F" w:rsidRDefault="000C777F" w:rsidP="000C777F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0C777F" w:rsidRPr="000C777F" w:rsidRDefault="000C777F" w:rsidP="000C777F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C777F">
              <w:rPr>
                <w:rFonts w:ascii="Times New Roman" w:eastAsiaTheme="minorEastAsia" w:hAnsi="Times New Roman"/>
                <w:sz w:val="20"/>
                <w:szCs w:val="20"/>
              </w:rPr>
              <w:t>1/36</w:t>
            </w:r>
          </w:p>
          <w:p w:rsidR="000C777F" w:rsidRPr="000C777F" w:rsidRDefault="000C777F" w:rsidP="000C777F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rFonts w:ascii="Times New Roman" w:hAnsi="Times New Roman"/>
                <w:color w:val="332015"/>
                <w:sz w:val="20"/>
                <w:szCs w:val="20"/>
              </w:rPr>
            </w:pPr>
          </w:p>
        </w:tc>
      </w:tr>
      <w:tr w:rsidR="000C777F" w:rsidTr="000C777F">
        <w:tblPrEx>
          <w:tblLook w:val="04A0" w:firstRow="1" w:lastRow="0" w:firstColumn="1" w:lastColumn="0" w:noHBand="0" w:noVBand="1"/>
        </w:tblPrEx>
        <w:tc>
          <w:tcPr>
            <w:tcW w:w="2028" w:type="dxa"/>
          </w:tcPr>
          <w:p w:rsidR="000C777F" w:rsidRPr="000C777F" w:rsidRDefault="000C777F" w:rsidP="000C777F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rPr>
                <w:rFonts w:ascii="Times New Roman" w:hAnsi="Times New Roman"/>
                <w:b/>
                <w:color w:val="332015"/>
                <w:sz w:val="16"/>
                <w:szCs w:val="16"/>
              </w:rPr>
            </w:pPr>
            <w:r w:rsidRPr="000C777F">
              <w:rPr>
                <w:rFonts w:ascii="Times New Roman" w:hAnsi="Times New Roman"/>
                <w:b/>
                <w:color w:val="332015"/>
                <w:sz w:val="16"/>
                <w:szCs w:val="16"/>
              </w:rPr>
              <w:t>ИТОГО:</w:t>
            </w:r>
          </w:p>
        </w:tc>
        <w:tc>
          <w:tcPr>
            <w:tcW w:w="1696" w:type="dxa"/>
          </w:tcPr>
          <w:p w:rsidR="000C777F" w:rsidRPr="000C777F" w:rsidRDefault="000C777F" w:rsidP="000C777F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0C777F">
              <w:rPr>
                <w:rFonts w:ascii="Times New Roman" w:hAnsi="Times New Roman"/>
                <w:b/>
                <w:color w:val="332015"/>
              </w:rPr>
              <w:t>10/360</w:t>
            </w:r>
          </w:p>
        </w:tc>
        <w:tc>
          <w:tcPr>
            <w:tcW w:w="1464" w:type="dxa"/>
            <w:gridSpan w:val="2"/>
          </w:tcPr>
          <w:p w:rsidR="000C777F" w:rsidRPr="000C777F" w:rsidRDefault="000C777F" w:rsidP="000C777F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color w:val="332015"/>
              </w:rPr>
            </w:pPr>
            <w:r w:rsidRPr="000C777F">
              <w:rPr>
                <w:rFonts w:ascii="Times New Roman" w:hAnsi="Times New Roman"/>
                <w:b/>
                <w:color w:val="332015"/>
              </w:rPr>
              <w:t>10/360</w:t>
            </w:r>
          </w:p>
        </w:tc>
        <w:tc>
          <w:tcPr>
            <w:tcW w:w="1435" w:type="dxa"/>
            <w:gridSpan w:val="2"/>
          </w:tcPr>
          <w:p w:rsidR="000C777F" w:rsidRPr="000C777F" w:rsidRDefault="000C777F" w:rsidP="000C777F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0C777F">
              <w:rPr>
                <w:rFonts w:ascii="Times New Roman" w:eastAsiaTheme="minorEastAsia" w:hAnsi="Times New Roman"/>
                <w:b/>
              </w:rPr>
              <w:t>10/360</w:t>
            </w:r>
          </w:p>
        </w:tc>
        <w:tc>
          <w:tcPr>
            <w:tcW w:w="1482" w:type="dxa"/>
            <w:gridSpan w:val="2"/>
          </w:tcPr>
          <w:p w:rsidR="000C777F" w:rsidRPr="000C777F" w:rsidRDefault="000C777F" w:rsidP="000C777F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color w:val="332015"/>
              </w:rPr>
            </w:pPr>
            <w:r w:rsidRPr="000C777F">
              <w:rPr>
                <w:rFonts w:ascii="Times New Roman" w:hAnsi="Times New Roman"/>
                <w:b/>
                <w:color w:val="332015"/>
              </w:rPr>
              <w:t>13/468</w:t>
            </w:r>
          </w:p>
        </w:tc>
        <w:tc>
          <w:tcPr>
            <w:tcW w:w="1466" w:type="dxa"/>
          </w:tcPr>
          <w:p w:rsidR="000C777F" w:rsidRPr="000C777F" w:rsidRDefault="000C777F" w:rsidP="000C777F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rFonts w:ascii="Times New Roman" w:hAnsi="Times New Roman"/>
                <w:b/>
                <w:color w:val="332015"/>
              </w:rPr>
            </w:pPr>
            <w:r w:rsidRPr="000C777F">
              <w:rPr>
                <w:rFonts w:ascii="Times New Roman" w:hAnsi="Times New Roman"/>
                <w:b/>
                <w:color w:val="332015"/>
              </w:rPr>
              <w:t>14/504</w:t>
            </w:r>
          </w:p>
        </w:tc>
      </w:tr>
      <w:tr w:rsidR="000C777F" w:rsidTr="000C777F">
        <w:tblPrEx>
          <w:tblLook w:val="04A0" w:firstRow="1" w:lastRow="0" w:firstColumn="1" w:lastColumn="0" w:noHBand="0" w:noVBand="1"/>
        </w:tblPrEx>
        <w:tc>
          <w:tcPr>
            <w:tcW w:w="9571" w:type="dxa"/>
            <w:gridSpan w:val="9"/>
          </w:tcPr>
          <w:p w:rsidR="000C777F" w:rsidRPr="000C777F" w:rsidRDefault="000C777F" w:rsidP="000C777F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rFonts w:ascii="Times New Roman" w:hAnsi="Times New Roman"/>
                <w:b/>
                <w:color w:val="332015"/>
              </w:rPr>
            </w:pPr>
            <w:r w:rsidRPr="000C777F">
              <w:rPr>
                <w:rFonts w:ascii="Times New Roman" w:hAnsi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0C777F" w:rsidTr="000C777F">
        <w:tblPrEx>
          <w:tblLook w:val="04A0" w:firstRow="1" w:lastRow="0" w:firstColumn="1" w:lastColumn="0" w:noHBand="0" w:noVBand="1"/>
        </w:tblPrEx>
        <w:tc>
          <w:tcPr>
            <w:tcW w:w="2028" w:type="dxa"/>
          </w:tcPr>
          <w:p w:rsidR="000C777F" w:rsidRPr="000C777F" w:rsidRDefault="000C777F" w:rsidP="000C777F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0C777F">
              <w:rPr>
                <w:rFonts w:ascii="Times New Roman" w:hAnsi="Times New Roman"/>
                <w:i/>
                <w:sz w:val="20"/>
                <w:szCs w:val="20"/>
              </w:rPr>
              <w:t xml:space="preserve">Кружок  по </w:t>
            </w:r>
            <w:proofErr w:type="spellStart"/>
            <w:r w:rsidRPr="000C777F">
              <w:rPr>
                <w:rFonts w:ascii="Times New Roman" w:hAnsi="Times New Roman"/>
                <w:i/>
                <w:sz w:val="20"/>
                <w:szCs w:val="20"/>
              </w:rPr>
              <w:t>изодеятельности</w:t>
            </w:r>
            <w:proofErr w:type="spellEnd"/>
            <w:r w:rsidRPr="000C777F">
              <w:rPr>
                <w:rFonts w:ascii="Times New Roman" w:hAnsi="Times New Roman"/>
                <w:i/>
                <w:sz w:val="20"/>
                <w:szCs w:val="20"/>
              </w:rPr>
              <w:t xml:space="preserve"> «Пчелка»</w:t>
            </w:r>
          </w:p>
        </w:tc>
        <w:tc>
          <w:tcPr>
            <w:tcW w:w="1696" w:type="dxa"/>
          </w:tcPr>
          <w:p w:rsidR="000C777F" w:rsidRPr="000C777F" w:rsidRDefault="000C777F" w:rsidP="000C777F">
            <w:pPr>
              <w:spacing w:line="276" w:lineRule="auto"/>
              <w:jc w:val="center"/>
              <w:rPr>
                <w:rFonts w:ascii="Times New Roman" w:hAnsi="Times New Roman"/>
                <w:b/>
                <w:color w:val="332015"/>
              </w:rPr>
            </w:pPr>
            <w:r w:rsidRPr="000C777F">
              <w:rPr>
                <w:rFonts w:ascii="Times New Roman" w:hAnsi="Times New Roman"/>
                <w:b/>
                <w:color w:val="332015"/>
              </w:rPr>
              <w:t>-</w:t>
            </w:r>
          </w:p>
        </w:tc>
        <w:tc>
          <w:tcPr>
            <w:tcW w:w="1464" w:type="dxa"/>
            <w:gridSpan w:val="2"/>
          </w:tcPr>
          <w:p w:rsidR="000C777F" w:rsidRPr="000C777F" w:rsidRDefault="000C777F" w:rsidP="000C777F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color w:val="332015"/>
              </w:rPr>
            </w:pPr>
            <w:r w:rsidRPr="000C777F">
              <w:rPr>
                <w:rFonts w:ascii="Times New Roman" w:hAnsi="Times New Roman"/>
                <w:b/>
                <w:color w:val="332015"/>
              </w:rPr>
              <w:t>-</w:t>
            </w:r>
          </w:p>
        </w:tc>
        <w:tc>
          <w:tcPr>
            <w:tcW w:w="1435" w:type="dxa"/>
            <w:gridSpan w:val="2"/>
          </w:tcPr>
          <w:p w:rsidR="000C777F" w:rsidRPr="000C777F" w:rsidRDefault="000C777F" w:rsidP="000C777F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0C777F">
              <w:rPr>
                <w:rFonts w:ascii="Times New Roman" w:eastAsiaTheme="minorEastAsia" w:hAnsi="Times New Roman"/>
                <w:b/>
              </w:rPr>
              <w:t>-</w:t>
            </w:r>
          </w:p>
        </w:tc>
        <w:tc>
          <w:tcPr>
            <w:tcW w:w="1482" w:type="dxa"/>
            <w:gridSpan w:val="2"/>
          </w:tcPr>
          <w:p w:rsidR="000C777F" w:rsidRPr="000C777F" w:rsidRDefault="000C777F" w:rsidP="000C777F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color w:val="332015"/>
              </w:rPr>
            </w:pPr>
            <w:r w:rsidRPr="000C777F">
              <w:rPr>
                <w:rFonts w:ascii="Times New Roman" w:hAnsi="Times New Roman"/>
                <w:color w:val="332015"/>
              </w:rPr>
              <w:t xml:space="preserve">1/36 </w:t>
            </w:r>
          </w:p>
          <w:p w:rsidR="000C777F" w:rsidRPr="000C777F" w:rsidRDefault="000C777F" w:rsidP="000C777F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color w:val="332015"/>
              </w:rPr>
            </w:pPr>
            <w:r w:rsidRPr="000C777F">
              <w:rPr>
                <w:rFonts w:ascii="Times New Roman" w:hAnsi="Times New Roman"/>
                <w:color w:val="332015"/>
              </w:rPr>
              <w:t>не более 25 минут</w:t>
            </w:r>
          </w:p>
        </w:tc>
        <w:tc>
          <w:tcPr>
            <w:tcW w:w="1466" w:type="dxa"/>
          </w:tcPr>
          <w:p w:rsidR="000C777F" w:rsidRPr="000C777F" w:rsidRDefault="000C777F" w:rsidP="000C777F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rFonts w:ascii="Times New Roman" w:hAnsi="Times New Roman"/>
                <w:color w:val="332015"/>
              </w:rPr>
            </w:pPr>
            <w:r w:rsidRPr="000C777F">
              <w:rPr>
                <w:rFonts w:ascii="Times New Roman" w:hAnsi="Times New Roman"/>
                <w:color w:val="332015"/>
              </w:rPr>
              <w:t>1/36</w:t>
            </w:r>
          </w:p>
          <w:p w:rsidR="000C777F" w:rsidRPr="000C777F" w:rsidRDefault="000C777F" w:rsidP="000C777F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rFonts w:ascii="Times New Roman" w:hAnsi="Times New Roman"/>
                <w:color w:val="332015"/>
              </w:rPr>
            </w:pPr>
            <w:r w:rsidRPr="000C777F">
              <w:rPr>
                <w:rFonts w:ascii="Times New Roman" w:hAnsi="Times New Roman"/>
                <w:color w:val="332015"/>
              </w:rPr>
              <w:t>не более 30 мин</w:t>
            </w:r>
          </w:p>
        </w:tc>
      </w:tr>
      <w:tr w:rsidR="000C777F" w:rsidTr="000C777F">
        <w:tblPrEx>
          <w:tblLook w:val="04A0" w:firstRow="1" w:lastRow="0" w:firstColumn="1" w:lastColumn="0" w:noHBand="0" w:noVBand="1"/>
        </w:tblPrEx>
        <w:tc>
          <w:tcPr>
            <w:tcW w:w="2028" w:type="dxa"/>
          </w:tcPr>
          <w:p w:rsidR="000C777F" w:rsidRPr="000C777F" w:rsidRDefault="000C777F" w:rsidP="000C777F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0C777F">
              <w:rPr>
                <w:rFonts w:ascii="Times New Roman" w:hAnsi="Times New Roman"/>
                <w:i/>
                <w:sz w:val="20"/>
                <w:szCs w:val="20"/>
              </w:rPr>
              <w:t>Кружок  по музыкальной деятельности</w:t>
            </w:r>
          </w:p>
          <w:p w:rsidR="000C777F" w:rsidRPr="000C777F" w:rsidRDefault="000C777F" w:rsidP="000C777F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0C777F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proofErr w:type="spellStart"/>
            <w:r w:rsidRPr="000C777F">
              <w:rPr>
                <w:rFonts w:ascii="Times New Roman" w:hAnsi="Times New Roman"/>
                <w:i/>
                <w:sz w:val="20"/>
                <w:szCs w:val="20"/>
              </w:rPr>
              <w:t>Фасолинка</w:t>
            </w:r>
            <w:proofErr w:type="spellEnd"/>
            <w:r w:rsidRPr="000C777F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1696" w:type="dxa"/>
          </w:tcPr>
          <w:p w:rsidR="000C777F" w:rsidRPr="000C777F" w:rsidRDefault="000C777F" w:rsidP="000C777F">
            <w:pPr>
              <w:spacing w:line="276" w:lineRule="auto"/>
              <w:jc w:val="center"/>
              <w:rPr>
                <w:rFonts w:ascii="Times New Roman" w:hAnsi="Times New Roman"/>
                <w:b/>
                <w:color w:val="332015"/>
              </w:rPr>
            </w:pPr>
            <w:r w:rsidRPr="000C777F">
              <w:rPr>
                <w:rFonts w:ascii="Times New Roman" w:hAnsi="Times New Roman"/>
                <w:b/>
                <w:color w:val="332015"/>
              </w:rPr>
              <w:t>-</w:t>
            </w:r>
          </w:p>
        </w:tc>
        <w:tc>
          <w:tcPr>
            <w:tcW w:w="1464" w:type="dxa"/>
            <w:gridSpan w:val="2"/>
          </w:tcPr>
          <w:p w:rsidR="000C777F" w:rsidRPr="000C777F" w:rsidRDefault="000C777F" w:rsidP="000C777F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color w:val="332015"/>
              </w:rPr>
            </w:pPr>
            <w:r w:rsidRPr="000C777F">
              <w:rPr>
                <w:rFonts w:ascii="Times New Roman" w:hAnsi="Times New Roman"/>
                <w:b/>
                <w:color w:val="332015"/>
              </w:rPr>
              <w:t>-</w:t>
            </w:r>
          </w:p>
        </w:tc>
        <w:tc>
          <w:tcPr>
            <w:tcW w:w="1435" w:type="dxa"/>
            <w:gridSpan w:val="2"/>
          </w:tcPr>
          <w:p w:rsidR="000C777F" w:rsidRPr="000C777F" w:rsidRDefault="000C777F" w:rsidP="000C777F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0C777F">
              <w:rPr>
                <w:rFonts w:ascii="Times New Roman" w:eastAsiaTheme="minorEastAsia" w:hAnsi="Times New Roman"/>
                <w:b/>
              </w:rPr>
              <w:t>-</w:t>
            </w:r>
          </w:p>
        </w:tc>
        <w:tc>
          <w:tcPr>
            <w:tcW w:w="1482" w:type="dxa"/>
            <w:gridSpan w:val="2"/>
          </w:tcPr>
          <w:p w:rsidR="000C777F" w:rsidRPr="000C777F" w:rsidRDefault="000C777F" w:rsidP="000C777F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color w:val="332015"/>
              </w:rPr>
            </w:pPr>
            <w:r w:rsidRPr="000C777F">
              <w:rPr>
                <w:rFonts w:ascii="Times New Roman" w:hAnsi="Times New Roman"/>
                <w:color w:val="332015"/>
              </w:rPr>
              <w:t xml:space="preserve">1/36 </w:t>
            </w:r>
          </w:p>
          <w:p w:rsidR="000C777F" w:rsidRPr="000C777F" w:rsidRDefault="000C777F" w:rsidP="000C777F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color w:val="332015"/>
              </w:rPr>
            </w:pPr>
            <w:r w:rsidRPr="000C777F">
              <w:rPr>
                <w:rFonts w:ascii="Times New Roman" w:hAnsi="Times New Roman"/>
                <w:color w:val="332015"/>
              </w:rPr>
              <w:t>не более 25 минут</w:t>
            </w:r>
          </w:p>
        </w:tc>
        <w:tc>
          <w:tcPr>
            <w:tcW w:w="1466" w:type="dxa"/>
          </w:tcPr>
          <w:p w:rsidR="000C777F" w:rsidRPr="000C777F" w:rsidRDefault="000C777F" w:rsidP="000C777F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rFonts w:ascii="Times New Roman" w:hAnsi="Times New Roman"/>
                <w:color w:val="332015"/>
              </w:rPr>
            </w:pPr>
            <w:r w:rsidRPr="000C777F">
              <w:rPr>
                <w:rFonts w:ascii="Times New Roman" w:hAnsi="Times New Roman"/>
                <w:color w:val="332015"/>
              </w:rPr>
              <w:t xml:space="preserve">1/36 </w:t>
            </w:r>
          </w:p>
          <w:p w:rsidR="000C777F" w:rsidRPr="000C777F" w:rsidRDefault="000C777F" w:rsidP="000C777F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rFonts w:ascii="Times New Roman" w:hAnsi="Times New Roman"/>
                <w:color w:val="332015"/>
              </w:rPr>
            </w:pPr>
            <w:r w:rsidRPr="000C777F">
              <w:rPr>
                <w:rFonts w:ascii="Times New Roman" w:hAnsi="Times New Roman"/>
                <w:color w:val="332015"/>
              </w:rPr>
              <w:t>не более30 минут</w:t>
            </w:r>
          </w:p>
        </w:tc>
      </w:tr>
      <w:tr w:rsidR="000C777F" w:rsidTr="000C777F">
        <w:tblPrEx>
          <w:tblLook w:val="04A0" w:firstRow="1" w:lastRow="0" w:firstColumn="1" w:lastColumn="0" w:noHBand="0" w:noVBand="1"/>
        </w:tblPrEx>
        <w:tc>
          <w:tcPr>
            <w:tcW w:w="2028" w:type="dxa"/>
          </w:tcPr>
          <w:p w:rsidR="000C777F" w:rsidRPr="000C777F" w:rsidRDefault="000C777F" w:rsidP="000C777F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0C777F">
              <w:rPr>
                <w:rFonts w:ascii="Times New Roman" w:hAnsi="Times New Roman"/>
                <w:i/>
                <w:sz w:val="20"/>
                <w:szCs w:val="20"/>
              </w:rPr>
              <w:t>Кружок  по музыкальной деятельности</w:t>
            </w:r>
          </w:p>
          <w:p w:rsidR="000C777F" w:rsidRPr="000C777F" w:rsidRDefault="000C777F" w:rsidP="000C777F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0C777F">
              <w:rPr>
                <w:rFonts w:ascii="Times New Roman" w:hAnsi="Times New Roman"/>
                <w:i/>
                <w:sz w:val="20"/>
                <w:szCs w:val="20"/>
              </w:rPr>
              <w:t>«Звездочки»</w:t>
            </w:r>
          </w:p>
        </w:tc>
        <w:tc>
          <w:tcPr>
            <w:tcW w:w="1696" w:type="dxa"/>
          </w:tcPr>
          <w:p w:rsidR="000C777F" w:rsidRPr="000C777F" w:rsidRDefault="000C777F" w:rsidP="000C777F">
            <w:pPr>
              <w:spacing w:line="276" w:lineRule="auto"/>
              <w:jc w:val="center"/>
              <w:rPr>
                <w:rFonts w:ascii="Times New Roman" w:hAnsi="Times New Roman"/>
                <w:b/>
                <w:color w:val="332015"/>
              </w:rPr>
            </w:pPr>
            <w:r w:rsidRPr="000C777F">
              <w:rPr>
                <w:rFonts w:ascii="Times New Roman" w:hAnsi="Times New Roman"/>
                <w:b/>
                <w:color w:val="332015"/>
              </w:rPr>
              <w:t>-</w:t>
            </w:r>
          </w:p>
        </w:tc>
        <w:tc>
          <w:tcPr>
            <w:tcW w:w="1464" w:type="dxa"/>
            <w:gridSpan w:val="2"/>
          </w:tcPr>
          <w:p w:rsidR="000C777F" w:rsidRPr="000C777F" w:rsidRDefault="000C777F" w:rsidP="000C777F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color w:val="332015"/>
              </w:rPr>
            </w:pPr>
            <w:r w:rsidRPr="000C777F">
              <w:rPr>
                <w:rFonts w:ascii="Times New Roman" w:hAnsi="Times New Roman"/>
                <w:b/>
                <w:color w:val="332015"/>
              </w:rPr>
              <w:t>-</w:t>
            </w:r>
          </w:p>
        </w:tc>
        <w:tc>
          <w:tcPr>
            <w:tcW w:w="1435" w:type="dxa"/>
            <w:gridSpan w:val="2"/>
          </w:tcPr>
          <w:p w:rsidR="000C777F" w:rsidRPr="000C777F" w:rsidRDefault="000C777F" w:rsidP="000C777F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0C777F">
              <w:rPr>
                <w:rFonts w:ascii="Times New Roman" w:eastAsiaTheme="minorEastAsia" w:hAnsi="Times New Roman"/>
                <w:b/>
              </w:rPr>
              <w:t>-</w:t>
            </w:r>
          </w:p>
        </w:tc>
        <w:tc>
          <w:tcPr>
            <w:tcW w:w="1482" w:type="dxa"/>
            <w:gridSpan w:val="2"/>
          </w:tcPr>
          <w:p w:rsidR="000C777F" w:rsidRPr="000C777F" w:rsidRDefault="000C777F" w:rsidP="000C777F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color w:val="332015"/>
              </w:rPr>
            </w:pPr>
            <w:r w:rsidRPr="000C777F">
              <w:rPr>
                <w:rFonts w:ascii="Times New Roman" w:hAnsi="Times New Roman"/>
                <w:color w:val="332015"/>
              </w:rPr>
              <w:t xml:space="preserve">1/36 </w:t>
            </w:r>
          </w:p>
          <w:p w:rsidR="000C777F" w:rsidRPr="000C777F" w:rsidRDefault="000C777F" w:rsidP="000C777F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color w:val="332015"/>
              </w:rPr>
            </w:pPr>
            <w:r w:rsidRPr="000C777F">
              <w:rPr>
                <w:rFonts w:ascii="Times New Roman" w:hAnsi="Times New Roman"/>
                <w:color w:val="332015"/>
              </w:rPr>
              <w:t>не более 25 минут</w:t>
            </w:r>
          </w:p>
        </w:tc>
        <w:tc>
          <w:tcPr>
            <w:tcW w:w="1466" w:type="dxa"/>
          </w:tcPr>
          <w:p w:rsidR="000C777F" w:rsidRPr="000C777F" w:rsidRDefault="000C777F" w:rsidP="000C777F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rFonts w:ascii="Times New Roman" w:hAnsi="Times New Roman"/>
                <w:color w:val="332015"/>
              </w:rPr>
            </w:pPr>
            <w:r w:rsidRPr="000C777F">
              <w:rPr>
                <w:rFonts w:ascii="Times New Roman" w:hAnsi="Times New Roman"/>
                <w:color w:val="332015"/>
              </w:rPr>
              <w:t xml:space="preserve">1/36 </w:t>
            </w:r>
          </w:p>
          <w:p w:rsidR="000C777F" w:rsidRPr="000C777F" w:rsidRDefault="000C777F" w:rsidP="000C777F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rFonts w:ascii="Times New Roman" w:hAnsi="Times New Roman"/>
                <w:color w:val="332015"/>
              </w:rPr>
            </w:pPr>
            <w:r w:rsidRPr="000C777F">
              <w:rPr>
                <w:rFonts w:ascii="Times New Roman" w:hAnsi="Times New Roman"/>
                <w:color w:val="332015"/>
              </w:rPr>
              <w:t>не более30 минут</w:t>
            </w:r>
          </w:p>
        </w:tc>
      </w:tr>
      <w:tr w:rsidR="000C777F" w:rsidTr="000C777F">
        <w:tblPrEx>
          <w:tblLook w:val="04A0" w:firstRow="1" w:lastRow="0" w:firstColumn="1" w:lastColumn="0" w:noHBand="0" w:noVBand="1"/>
        </w:tblPrEx>
        <w:tc>
          <w:tcPr>
            <w:tcW w:w="2028" w:type="dxa"/>
          </w:tcPr>
          <w:p w:rsidR="000C777F" w:rsidRPr="000C777F" w:rsidRDefault="000C777F" w:rsidP="000C777F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0C777F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696" w:type="dxa"/>
          </w:tcPr>
          <w:p w:rsidR="000C777F" w:rsidRPr="000C777F" w:rsidRDefault="000C777F" w:rsidP="000C777F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464" w:type="dxa"/>
            <w:gridSpan w:val="2"/>
          </w:tcPr>
          <w:p w:rsidR="000C777F" w:rsidRPr="000C777F" w:rsidRDefault="000C777F" w:rsidP="000C777F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color w:val="332015"/>
              </w:rPr>
            </w:pPr>
          </w:p>
        </w:tc>
        <w:tc>
          <w:tcPr>
            <w:tcW w:w="1435" w:type="dxa"/>
            <w:gridSpan w:val="2"/>
          </w:tcPr>
          <w:p w:rsidR="000C777F" w:rsidRPr="000C777F" w:rsidRDefault="000C777F" w:rsidP="000C777F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482" w:type="dxa"/>
            <w:gridSpan w:val="2"/>
          </w:tcPr>
          <w:p w:rsidR="000C777F" w:rsidRPr="000C777F" w:rsidRDefault="000C777F" w:rsidP="000C777F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color w:val="332015"/>
              </w:rPr>
            </w:pPr>
            <w:r w:rsidRPr="000C777F">
              <w:rPr>
                <w:rFonts w:ascii="Times New Roman" w:hAnsi="Times New Roman"/>
                <w:b/>
                <w:color w:val="332015"/>
              </w:rPr>
              <w:t>1/36</w:t>
            </w:r>
          </w:p>
        </w:tc>
        <w:tc>
          <w:tcPr>
            <w:tcW w:w="1466" w:type="dxa"/>
          </w:tcPr>
          <w:p w:rsidR="000C777F" w:rsidRPr="000C777F" w:rsidRDefault="000C777F" w:rsidP="000C777F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rFonts w:ascii="Times New Roman" w:hAnsi="Times New Roman"/>
                <w:b/>
                <w:color w:val="332015"/>
              </w:rPr>
            </w:pPr>
            <w:r w:rsidRPr="000C777F">
              <w:rPr>
                <w:rFonts w:ascii="Times New Roman" w:hAnsi="Times New Roman"/>
                <w:b/>
                <w:color w:val="332015"/>
              </w:rPr>
              <w:t>1/36</w:t>
            </w:r>
          </w:p>
        </w:tc>
      </w:tr>
      <w:tr w:rsidR="000C777F" w:rsidTr="000C777F">
        <w:tblPrEx>
          <w:tblLook w:val="04A0" w:firstRow="1" w:lastRow="0" w:firstColumn="1" w:lastColumn="0" w:noHBand="0" w:noVBand="1"/>
        </w:tblPrEx>
        <w:tc>
          <w:tcPr>
            <w:tcW w:w="2028" w:type="dxa"/>
          </w:tcPr>
          <w:p w:rsidR="000C777F" w:rsidRPr="000C777F" w:rsidRDefault="000C777F" w:rsidP="000C777F">
            <w:pPr>
              <w:suppressAutoHyphens/>
              <w:spacing w:before="100" w:beforeAutospacing="1" w:after="100" w:afterAutospacing="1"/>
              <w:ind w:left="107" w:right="-1" w:firstLine="141"/>
              <w:jc w:val="center"/>
              <w:rPr>
                <w:rFonts w:ascii="Times New Roman" w:hAnsi="Times New Roman"/>
                <w:b/>
              </w:rPr>
            </w:pPr>
            <w:r w:rsidRPr="000C777F">
              <w:rPr>
                <w:rFonts w:ascii="Times New Roman" w:hAnsi="Times New Roman"/>
                <w:b/>
              </w:rPr>
              <w:t xml:space="preserve">ИТОГО </w:t>
            </w:r>
            <w:r w:rsidRPr="000C777F">
              <w:rPr>
                <w:rFonts w:ascii="Times New Roman" w:hAnsi="Times New Roman"/>
                <w:sz w:val="20"/>
                <w:szCs w:val="20"/>
              </w:rPr>
              <w:t>максимальный объем образовательной нагрузки</w:t>
            </w:r>
          </w:p>
        </w:tc>
        <w:tc>
          <w:tcPr>
            <w:tcW w:w="1696" w:type="dxa"/>
          </w:tcPr>
          <w:p w:rsidR="000C777F" w:rsidRPr="000C777F" w:rsidRDefault="000C777F" w:rsidP="000C777F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64" w:type="dxa"/>
            <w:gridSpan w:val="2"/>
          </w:tcPr>
          <w:p w:rsidR="000C777F" w:rsidRPr="000C777F" w:rsidRDefault="000C777F" w:rsidP="000C777F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color w:val="332015"/>
              </w:rPr>
            </w:pPr>
          </w:p>
        </w:tc>
        <w:tc>
          <w:tcPr>
            <w:tcW w:w="1435" w:type="dxa"/>
            <w:gridSpan w:val="2"/>
          </w:tcPr>
          <w:p w:rsidR="000C777F" w:rsidRPr="000C777F" w:rsidRDefault="000C777F" w:rsidP="000C777F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482" w:type="dxa"/>
            <w:gridSpan w:val="2"/>
          </w:tcPr>
          <w:p w:rsidR="000C777F" w:rsidRPr="000C777F" w:rsidRDefault="000C777F" w:rsidP="000C777F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color w:val="332015"/>
              </w:rPr>
            </w:pPr>
            <w:r w:rsidRPr="000C777F">
              <w:rPr>
                <w:rFonts w:ascii="Times New Roman" w:hAnsi="Times New Roman"/>
                <w:b/>
                <w:color w:val="332015"/>
              </w:rPr>
              <w:t>14/504</w:t>
            </w:r>
          </w:p>
        </w:tc>
        <w:tc>
          <w:tcPr>
            <w:tcW w:w="1466" w:type="dxa"/>
          </w:tcPr>
          <w:p w:rsidR="000C777F" w:rsidRPr="000C777F" w:rsidRDefault="000C777F" w:rsidP="000C777F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rFonts w:ascii="Times New Roman" w:hAnsi="Times New Roman"/>
                <w:b/>
                <w:color w:val="332015"/>
              </w:rPr>
            </w:pPr>
            <w:r w:rsidRPr="000C777F">
              <w:rPr>
                <w:rFonts w:ascii="Times New Roman" w:hAnsi="Times New Roman"/>
                <w:b/>
                <w:color w:val="332015"/>
              </w:rPr>
              <w:t>15/540</w:t>
            </w:r>
          </w:p>
        </w:tc>
      </w:tr>
      <w:tr w:rsidR="000C777F" w:rsidTr="000C777F">
        <w:tblPrEx>
          <w:tblLook w:val="04A0" w:firstRow="1" w:lastRow="0" w:firstColumn="1" w:lastColumn="0" w:noHBand="0" w:noVBand="1"/>
        </w:tblPrEx>
        <w:tc>
          <w:tcPr>
            <w:tcW w:w="2028" w:type="dxa"/>
          </w:tcPr>
          <w:p w:rsidR="000C777F" w:rsidRPr="000C777F" w:rsidRDefault="000C777F" w:rsidP="000C777F">
            <w:pPr>
              <w:suppressAutoHyphens/>
              <w:spacing w:before="100" w:beforeAutospacing="1" w:after="100" w:afterAutospacing="1"/>
              <w:ind w:right="-1"/>
              <w:jc w:val="center"/>
              <w:rPr>
                <w:rFonts w:ascii="Times New Roman" w:hAnsi="Times New Roman"/>
                <w:b/>
                <w:color w:val="332015"/>
                <w:sz w:val="20"/>
                <w:szCs w:val="20"/>
              </w:rPr>
            </w:pPr>
            <w:r w:rsidRPr="000C777F">
              <w:rPr>
                <w:rFonts w:ascii="Times New Roman" w:hAnsi="Times New Roman"/>
                <w:b/>
                <w:color w:val="332015"/>
                <w:sz w:val="20"/>
                <w:szCs w:val="20"/>
              </w:rPr>
              <w:t>Продолжительность ООД</w:t>
            </w:r>
          </w:p>
        </w:tc>
        <w:tc>
          <w:tcPr>
            <w:tcW w:w="1696" w:type="dxa"/>
          </w:tcPr>
          <w:p w:rsidR="000C777F" w:rsidRPr="000C777F" w:rsidRDefault="000C777F" w:rsidP="000C777F">
            <w:pPr>
              <w:spacing w:line="276" w:lineRule="auto"/>
              <w:jc w:val="center"/>
              <w:rPr>
                <w:rFonts w:ascii="Times New Roman" w:hAnsi="Times New Roman"/>
                <w:color w:val="332015"/>
              </w:rPr>
            </w:pPr>
            <w:r w:rsidRPr="000C777F">
              <w:rPr>
                <w:rFonts w:ascii="Times New Roman" w:hAnsi="Times New Roman"/>
                <w:color w:val="332015"/>
              </w:rPr>
              <w:t>не более 10 минут</w:t>
            </w:r>
          </w:p>
        </w:tc>
        <w:tc>
          <w:tcPr>
            <w:tcW w:w="1464" w:type="dxa"/>
            <w:gridSpan w:val="2"/>
          </w:tcPr>
          <w:p w:rsidR="000C777F" w:rsidRPr="000C777F" w:rsidRDefault="000C777F" w:rsidP="000C777F">
            <w:pPr>
              <w:suppressAutoHyphens/>
              <w:spacing w:before="100" w:beforeAutospacing="1" w:after="100" w:afterAutospacing="1"/>
              <w:ind w:right="-1"/>
              <w:jc w:val="center"/>
              <w:rPr>
                <w:rFonts w:ascii="Times New Roman" w:hAnsi="Times New Roman"/>
                <w:color w:val="332015"/>
              </w:rPr>
            </w:pPr>
            <w:r w:rsidRPr="000C777F">
              <w:rPr>
                <w:rFonts w:ascii="Times New Roman" w:hAnsi="Times New Roman"/>
                <w:color w:val="332015"/>
              </w:rPr>
              <w:t>не более 15 мин.</w:t>
            </w:r>
          </w:p>
        </w:tc>
        <w:tc>
          <w:tcPr>
            <w:tcW w:w="1435" w:type="dxa"/>
            <w:gridSpan w:val="2"/>
          </w:tcPr>
          <w:p w:rsidR="000C777F" w:rsidRPr="000C777F" w:rsidRDefault="000C777F" w:rsidP="000C777F">
            <w:pPr>
              <w:suppressAutoHyphens/>
              <w:spacing w:before="100" w:beforeAutospacing="1" w:after="100" w:afterAutospacing="1"/>
              <w:ind w:right="-1"/>
              <w:jc w:val="center"/>
              <w:rPr>
                <w:rFonts w:ascii="Times New Roman" w:hAnsi="Times New Roman"/>
                <w:color w:val="332015"/>
              </w:rPr>
            </w:pPr>
            <w:r w:rsidRPr="000C777F">
              <w:rPr>
                <w:rFonts w:ascii="Times New Roman" w:hAnsi="Times New Roman"/>
                <w:color w:val="332015"/>
              </w:rPr>
              <w:t>не более 20 мин.</w:t>
            </w:r>
          </w:p>
        </w:tc>
        <w:tc>
          <w:tcPr>
            <w:tcW w:w="1482" w:type="dxa"/>
            <w:gridSpan w:val="2"/>
          </w:tcPr>
          <w:p w:rsidR="000C777F" w:rsidRPr="000C777F" w:rsidRDefault="000C777F" w:rsidP="000C777F">
            <w:pPr>
              <w:suppressAutoHyphens/>
              <w:spacing w:before="100" w:beforeAutospacing="1" w:after="100" w:afterAutospacing="1"/>
              <w:ind w:right="-1"/>
              <w:jc w:val="center"/>
              <w:rPr>
                <w:rFonts w:ascii="Times New Roman" w:hAnsi="Times New Roman"/>
                <w:color w:val="332015"/>
              </w:rPr>
            </w:pPr>
            <w:r w:rsidRPr="000C777F">
              <w:rPr>
                <w:rFonts w:ascii="Times New Roman" w:hAnsi="Times New Roman"/>
                <w:color w:val="332015"/>
              </w:rPr>
              <w:t>не более 25 мин.</w:t>
            </w:r>
          </w:p>
        </w:tc>
        <w:tc>
          <w:tcPr>
            <w:tcW w:w="1466" w:type="dxa"/>
          </w:tcPr>
          <w:p w:rsidR="000C777F" w:rsidRPr="000C777F" w:rsidRDefault="000C777F" w:rsidP="000C777F">
            <w:pPr>
              <w:suppressAutoHyphens/>
              <w:ind w:right="-1"/>
              <w:jc w:val="center"/>
              <w:rPr>
                <w:rFonts w:ascii="Times New Roman" w:hAnsi="Times New Roman"/>
                <w:color w:val="332015"/>
              </w:rPr>
            </w:pPr>
            <w:r w:rsidRPr="000C777F">
              <w:rPr>
                <w:rFonts w:ascii="Times New Roman" w:hAnsi="Times New Roman"/>
                <w:color w:val="332015"/>
              </w:rPr>
              <w:t>не более 30 мин.</w:t>
            </w:r>
          </w:p>
        </w:tc>
      </w:tr>
      <w:tr w:rsidR="000C777F" w:rsidTr="000C777F">
        <w:tblPrEx>
          <w:tblLook w:val="04A0" w:firstRow="1" w:lastRow="0" w:firstColumn="1" w:lastColumn="0" w:noHBand="0" w:noVBand="1"/>
        </w:tblPrEx>
        <w:tc>
          <w:tcPr>
            <w:tcW w:w="2028" w:type="dxa"/>
          </w:tcPr>
          <w:p w:rsidR="000C777F" w:rsidRPr="000C777F" w:rsidRDefault="000C777F" w:rsidP="000C777F">
            <w:pPr>
              <w:suppressAutoHyphens/>
              <w:spacing w:before="100" w:beforeAutospacing="1" w:after="100" w:afterAutospacing="1"/>
              <w:ind w:right="-1"/>
              <w:rPr>
                <w:rFonts w:ascii="Times New Roman" w:hAnsi="Times New Roman"/>
                <w:b/>
                <w:color w:val="332015"/>
                <w:sz w:val="20"/>
                <w:szCs w:val="20"/>
              </w:rPr>
            </w:pPr>
            <w:r w:rsidRPr="000C777F">
              <w:rPr>
                <w:rFonts w:ascii="Times New Roman" w:hAnsi="Times New Roman"/>
                <w:b/>
                <w:color w:val="332015"/>
                <w:sz w:val="20"/>
                <w:szCs w:val="20"/>
              </w:rPr>
              <w:t>Максимально допустимый  объем образовательной нагрузки в первой половине дня</w:t>
            </w:r>
          </w:p>
        </w:tc>
        <w:tc>
          <w:tcPr>
            <w:tcW w:w="1696" w:type="dxa"/>
          </w:tcPr>
          <w:p w:rsidR="000C777F" w:rsidRPr="000C777F" w:rsidRDefault="000C777F" w:rsidP="000C777F">
            <w:pPr>
              <w:spacing w:line="276" w:lineRule="auto"/>
              <w:jc w:val="center"/>
              <w:rPr>
                <w:rFonts w:ascii="Times New Roman" w:hAnsi="Times New Roman"/>
                <w:color w:val="332015"/>
              </w:rPr>
            </w:pPr>
            <w:r w:rsidRPr="000C777F">
              <w:rPr>
                <w:rFonts w:ascii="Times New Roman" w:hAnsi="Times New Roman"/>
                <w:color w:val="332015"/>
              </w:rPr>
              <w:t>20 минут</w:t>
            </w:r>
          </w:p>
          <w:p w:rsidR="000C777F" w:rsidRPr="000C777F" w:rsidRDefault="000C777F" w:rsidP="000C777F">
            <w:pPr>
              <w:spacing w:line="276" w:lineRule="auto"/>
              <w:jc w:val="center"/>
              <w:rPr>
                <w:rFonts w:ascii="Times New Roman" w:hAnsi="Times New Roman"/>
                <w:b/>
                <w:color w:val="332015"/>
              </w:rPr>
            </w:pPr>
            <w:r w:rsidRPr="000C777F">
              <w:rPr>
                <w:rFonts w:ascii="Times New Roman" w:hAnsi="Times New Roman"/>
                <w:color w:val="332015"/>
              </w:rPr>
              <w:t>с перерывами между периодами ООД не менее 10 мин.</w:t>
            </w:r>
          </w:p>
        </w:tc>
        <w:tc>
          <w:tcPr>
            <w:tcW w:w="1464" w:type="dxa"/>
            <w:gridSpan w:val="2"/>
          </w:tcPr>
          <w:p w:rsidR="000C777F" w:rsidRPr="000C777F" w:rsidRDefault="000C777F" w:rsidP="000C777F">
            <w:pPr>
              <w:suppressAutoHyphens/>
              <w:spacing w:before="100" w:beforeAutospacing="1" w:after="100" w:afterAutospacing="1"/>
              <w:ind w:right="-1"/>
              <w:jc w:val="center"/>
              <w:rPr>
                <w:rFonts w:ascii="Times New Roman" w:hAnsi="Times New Roman"/>
                <w:color w:val="332015"/>
              </w:rPr>
            </w:pPr>
            <w:r w:rsidRPr="000C777F">
              <w:rPr>
                <w:rFonts w:ascii="Times New Roman" w:hAnsi="Times New Roman"/>
                <w:color w:val="332015"/>
              </w:rPr>
              <w:t>30 минут с перерывами между периодами ООД не менее 10 мин.</w:t>
            </w:r>
          </w:p>
        </w:tc>
        <w:tc>
          <w:tcPr>
            <w:tcW w:w="1435" w:type="dxa"/>
            <w:gridSpan w:val="2"/>
          </w:tcPr>
          <w:p w:rsidR="000C777F" w:rsidRPr="000C777F" w:rsidRDefault="000C777F" w:rsidP="000C777F">
            <w:pPr>
              <w:suppressAutoHyphens/>
              <w:spacing w:before="100" w:beforeAutospacing="1" w:after="100" w:afterAutospacing="1"/>
              <w:ind w:right="-1"/>
              <w:jc w:val="center"/>
              <w:rPr>
                <w:rFonts w:ascii="Times New Roman" w:hAnsi="Times New Roman"/>
                <w:color w:val="332015"/>
              </w:rPr>
            </w:pPr>
            <w:r w:rsidRPr="000C777F">
              <w:rPr>
                <w:rFonts w:ascii="Times New Roman" w:hAnsi="Times New Roman"/>
                <w:color w:val="332015"/>
              </w:rPr>
              <w:t>40 минут с перерывами между периодами ООД не менее 10 мин.</w:t>
            </w:r>
          </w:p>
        </w:tc>
        <w:tc>
          <w:tcPr>
            <w:tcW w:w="1482" w:type="dxa"/>
            <w:gridSpan w:val="2"/>
          </w:tcPr>
          <w:p w:rsidR="000C777F" w:rsidRPr="000C777F" w:rsidRDefault="000C777F" w:rsidP="000C777F">
            <w:pPr>
              <w:suppressAutoHyphens/>
              <w:spacing w:before="100" w:beforeAutospacing="1" w:after="100" w:afterAutospacing="1"/>
              <w:ind w:right="-1"/>
              <w:jc w:val="center"/>
              <w:rPr>
                <w:rFonts w:ascii="Times New Roman" w:hAnsi="Times New Roman"/>
                <w:color w:val="332015"/>
              </w:rPr>
            </w:pPr>
            <w:r w:rsidRPr="000C777F">
              <w:rPr>
                <w:rFonts w:ascii="Times New Roman" w:hAnsi="Times New Roman"/>
                <w:color w:val="332015"/>
              </w:rPr>
              <w:t>45 минут с перерывами между периодами ООД не менее 10 мин.</w:t>
            </w:r>
          </w:p>
        </w:tc>
        <w:tc>
          <w:tcPr>
            <w:tcW w:w="1466" w:type="dxa"/>
          </w:tcPr>
          <w:p w:rsidR="000C777F" w:rsidRPr="000C777F" w:rsidRDefault="000C777F" w:rsidP="000C777F">
            <w:pPr>
              <w:suppressAutoHyphens/>
              <w:ind w:right="-1"/>
              <w:jc w:val="center"/>
              <w:rPr>
                <w:rFonts w:ascii="Times New Roman" w:hAnsi="Times New Roman"/>
                <w:color w:val="332015"/>
              </w:rPr>
            </w:pPr>
            <w:r w:rsidRPr="000C777F">
              <w:rPr>
                <w:rFonts w:ascii="Times New Roman" w:hAnsi="Times New Roman"/>
                <w:color w:val="332015"/>
              </w:rPr>
              <w:t>90 минут с перерывами между периодами ООД не менее 10 мин.</w:t>
            </w:r>
          </w:p>
        </w:tc>
      </w:tr>
      <w:tr w:rsidR="000C777F" w:rsidTr="000C777F">
        <w:tblPrEx>
          <w:tblLook w:val="04A0" w:firstRow="1" w:lastRow="0" w:firstColumn="1" w:lastColumn="0" w:noHBand="0" w:noVBand="1"/>
        </w:tblPrEx>
        <w:tc>
          <w:tcPr>
            <w:tcW w:w="2028" w:type="dxa"/>
          </w:tcPr>
          <w:p w:rsidR="000C777F" w:rsidRPr="000C777F" w:rsidRDefault="000C777F" w:rsidP="000C777F">
            <w:pPr>
              <w:suppressAutoHyphens/>
              <w:spacing w:before="100" w:beforeAutospacing="1" w:after="100" w:afterAutospacing="1"/>
              <w:ind w:right="-1"/>
              <w:rPr>
                <w:rFonts w:ascii="Times New Roman" w:hAnsi="Times New Roman"/>
                <w:b/>
                <w:color w:val="332015"/>
                <w:sz w:val="20"/>
                <w:szCs w:val="20"/>
              </w:rPr>
            </w:pPr>
            <w:r w:rsidRPr="000C777F">
              <w:rPr>
                <w:rFonts w:ascii="Times New Roman" w:hAnsi="Times New Roman"/>
                <w:b/>
                <w:color w:val="332015"/>
                <w:sz w:val="20"/>
                <w:szCs w:val="20"/>
              </w:rPr>
              <w:t>Максимально допустимый  объем образовательной нагрузки во второй половине дня</w:t>
            </w:r>
          </w:p>
        </w:tc>
        <w:tc>
          <w:tcPr>
            <w:tcW w:w="1696" w:type="dxa"/>
          </w:tcPr>
          <w:p w:rsidR="000C777F" w:rsidRPr="000C777F" w:rsidRDefault="000C777F" w:rsidP="000C777F">
            <w:pPr>
              <w:spacing w:line="276" w:lineRule="auto"/>
              <w:jc w:val="center"/>
              <w:rPr>
                <w:rFonts w:ascii="Times New Roman" w:hAnsi="Times New Roman"/>
                <w:b/>
                <w:color w:val="332015"/>
              </w:rPr>
            </w:pPr>
          </w:p>
        </w:tc>
        <w:tc>
          <w:tcPr>
            <w:tcW w:w="1464" w:type="dxa"/>
            <w:gridSpan w:val="2"/>
          </w:tcPr>
          <w:p w:rsidR="000C777F" w:rsidRPr="000C777F" w:rsidRDefault="000C777F" w:rsidP="000C777F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color w:val="332015"/>
              </w:rPr>
            </w:pPr>
          </w:p>
        </w:tc>
        <w:tc>
          <w:tcPr>
            <w:tcW w:w="1435" w:type="dxa"/>
            <w:gridSpan w:val="2"/>
          </w:tcPr>
          <w:p w:rsidR="000C777F" w:rsidRPr="000C777F" w:rsidRDefault="000C777F" w:rsidP="000C777F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482" w:type="dxa"/>
            <w:gridSpan w:val="2"/>
          </w:tcPr>
          <w:p w:rsidR="000C777F" w:rsidRPr="000C777F" w:rsidRDefault="000C777F" w:rsidP="000C777F">
            <w:pPr>
              <w:suppressAutoHyphens/>
              <w:spacing w:before="100" w:beforeAutospacing="1" w:after="100" w:afterAutospacing="1"/>
              <w:ind w:right="-1"/>
              <w:jc w:val="center"/>
              <w:rPr>
                <w:rFonts w:ascii="Times New Roman" w:hAnsi="Times New Roman"/>
                <w:color w:val="332015"/>
              </w:rPr>
            </w:pPr>
            <w:r w:rsidRPr="000C777F">
              <w:rPr>
                <w:rFonts w:ascii="Times New Roman" w:hAnsi="Times New Roman"/>
                <w:color w:val="332015"/>
              </w:rPr>
              <w:t xml:space="preserve"> 25 минут</w:t>
            </w:r>
          </w:p>
        </w:tc>
        <w:tc>
          <w:tcPr>
            <w:tcW w:w="1466" w:type="dxa"/>
          </w:tcPr>
          <w:p w:rsidR="000C777F" w:rsidRPr="000C777F" w:rsidRDefault="000C777F" w:rsidP="000C777F">
            <w:pPr>
              <w:suppressAutoHyphens/>
              <w:ind w:right="-1"/>
              <w:jc w:val="center"/>
              <w:rPr>
                <w:rFonts w:ascii="Times New Roman" w:hAnsi="Times New Roman"/>
                <w:color w:val="332015"/>
              </w:rPr>
            </w:pPr>
            <w:r w:rsidRPr="000C777F">
              <w:rPr>
                <w:rFonts w:ascii="Times New Roman" w:hAnsi="Times New Roman"/>
                <w:color w:val="332015"/>
              </w:rPr>
              <w:t xml:space="preserve"> 30 минут</w:t>
            </w:r>
          </w:p>
        </w:tc>
      </w:tr>
      <w:tr w:rsidR="000C777F" w:rsidTr="000C777F">
        <w:tblPrEx>
          <w:tblLook w:val="04A0" w:firstRow="1" w:lastRow="0" w:firstColumn="1" w:lastColumn="0" w:noHBand="0" w:noVBand="1"/>
        </w:tblPrEx>
        <w:tc>
          <w:tcPr>
            <w:tcW w:w="2028" w:type="dxa"/>
          </w:tcPr>
          <w:p w:rsidR="000C777F" w:rsidRPr="000C777F" w:rsidRDefault="000C777F" w:rsidP="000C777F">
            <w:pPr>
              <w:suppressAutoHyphens/>
              <w:spacing w:before="100" w:beforeAutospacing="1" w:after="100" w:afterAutospacing="1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0C777F">
              <w:rPr>
                <w:rFonts w:ascii="Times New Roman" w:hAnsi="Times New Roman"/>
                <w:b/>
                <w:sz w:val="20"/>
                <w:szCs w:val="20"/>
              </w:rPr>
              <w:t>Объем недельной образовательной нагрузки</w:t>
            </w:r>
          </w:p>
        </w:tc>
        <w:tc>
          <w:tcPr>
            <w:tcW w:w="1696" w:type="dxa"/>
          </w:tcPr>
          <w:p w:rsidR="000C777F" w:rsidRPr="000C777F" w:rsidRDefault="000C777F" w:rsidP="000C777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C777F">
              <w:rPr>
                <w:rFonts w:ascii="Times New Roman" w:hAnsi="Times New Roman"/>
                <w:b/>
              </w:rPr>
              <w:t>1 час 40 мин.</w:t>
            </w:r>
          </w:p>
        </w:tc>
        <w:tc>
          <w:tcPr>
            <w:tcW w:w="1464" w:type="dxa"/>
            <w:gridSpan w:val="2"/>
          </w:tcPr>
          <w:p w:rsidR="000C777F" w:rsidRPr="000C777F" w:rsidRDefault="000C777F" w:rsidP="000C777F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color w:val="332015"/>
              </w:rPr>
            </w:pPr>
            <w:r w:rsidRPr="000C777F">
              <w:rPr>
                <w:rFonts w:ascii="Times New Roman" w:hAnsi="Times New Roman"/>
                <w:b/>
                <w:color w:val="332015"/>
              </w:rPr>
              <w:t>2 часа 30 мин.</w:t>
            </w:r>
          </w:p>
        </w:tc>
        <w:tc>
          <w:tcPr>
            <w:tcW w:w="1435" w:type="dxa"/>
            <w:gridSpan w:val="2"/>
          </w:tcPr>
          <w:p w:rsidR="000C777F" w:rsidRPr="000C777F" w:rsidRDefault="000C777F" w:rsidP="000C777F">
            <w:pPr>
              <w:spacing w:line="276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0C777F">
              <w:rPr>
                <w:rFonts w:ascii="Times New Roman" w:eastAsiaTheme="minorEastAsia" w:hAnsi="Times New Roman"/>
                <w:b/>
              </w:rPr>
              <w:t>3 часа 20 мин.</w:t>
            </w:r>
          </w:p>
        </w:tc>
        <w:tc>
          <w:tcPr>
            <w:tcW w:w="1482" w:type="dxa"/>
            <w:gridSpan w:val="2"/>
          </w:tcPr>
          <w:p w:rsidR="000C777F" w:rsidRPr="000C777F" w:rsidRDefault="000C777F" w:rsidP="000C777F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/>
                <w:b/>
                <w:color w:val="332015"/>
              </w:rPr>
            </w:pPr>
            <w:r w:rsidRPr="000C777F">
              <w:rPr>
                <w:rFonts w:ascii="Times New Roman" w:hAnsi="Times New Roman"/>
                <w:b/>
                <w:color w:val="332015"/>
              </w:rPr>
              <w:t>4 часа 15 мин.</w:t>
            </w:r>
          </w:p>
        </w:tc>
        <w:tc>
          <w:tcPr>
            <w:tcW w:w="1466" w:type="dxa"/>
          </w:tcPr>
          <w:p w:rsidR="000C777F" w:rsidRPr="000C777F" w:rsidRDefault="000C777F" w:rsidP="000C777F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rFonts w:ascii="Times New Roman" w:hAnsi="Times New Roman"/>
                <w:b/>
                <w:color w:val="332015"/>
              </w:rPr>
            </w:pPr>
            <w:r w:rsidRPr="000C777F">
              <w:rPr>
                <w:rFonts w:ascii="Times New Roman" w:hAnsi="Times New Roman"/>
                <w:b/>
                <w:color w:val="332015"/>
              </w:rPr>
              <w:t>7 час. 30 мин</w:t>
            </w:r>
          </w:p>
        </w:tc>
      </w:tr>
    </w:tbl>
    <w:p w:rsidR="000C777F" w:rsidRDefault="000C777F" w:rsidP="000C777F">
      <w:pPr>
        <w:jc w:val="both"/>
        <w:rPr>
          <w:sz w:val="28"/>
        </w:rPr>
      </w:pPr>
    </w:p>
    <w:p w:rsidR="00B410BA" w:rsidRDefault="00B410BA" w:rsidP="00B410BA">
      <w:pPr>
        <w:rPr>
          <w:b/>
          <w:sz w:val="28"/>
          <w:szCs w:val="28"/>
        </w:rPr>
      </w:pPr>
    </w:p>
    <w:p w:rsidR="006B2D35" w:rsidRDefault="006B2D35" w:rsidP="006B2D35">
      <w:pPr>
        <w:jc w:val="both"/>
        <w:rPr>
          <w:sz w:val="28"/>
        </w:rPr>
      </w:pPr>
    </w:p>
    <w:p w:rsidR="00063BE1" w:rsidRDefault="006B2D35" w:rsidP="000C777F">
      <w:pPr>
        <w:jc w:val="both"/>
        <w:rPr>
          <w:b/>
          <w:color w:val="000000"/>
          <w:sz w:val="28"/>
          <w:szCs w:val="28"/>
        </w:rPr>
      </w:pPr>
      <w:r>
        <w:rPr>
          <w:sz w:val="28"/>
        </w:rPr>
        <w:t xml:space="preserve">   </w:t>
      </w:r>
    </w:p>
    <w:p w:rsidR="006F7DBA" w:rsidRDefault="006F7DBA" w:rsidP="00063BE1">
      <w:pPr>
        <w:jc w:val="both"/>
        <w:rPr>
          <w:b/>
          <w:color w:val="000000"/>
          <w:sz w:val="28"/>
          <w:szCs w:val="28"/>
        </w:rPr>
      </w:pPr>
    </w:p>
    <w:p w:rsidR="006F7DBA" w:rsidRDefault="006F7DBA" w:rsidP="00063BE1">
      <w:pPr>
        <w:jc w:val="both"/>
        <w:rPr>
          <w:b/>
          <w:color w:val="000000"/>
          <w:sz w:val="28"/>
          <w:szCs w:val="28"/>
        </w:rPr>
      </w:pPr>
    </w:p>
    <w:p w:rsidR="00DA5D95" w:rsidRDefault="00DA5D95" w:rsidP="00063BE1">
      <w:pPr>
        <w:jc w:val="both"/>
        <w:rPr>
          <w:b/>
          <w:color w:val="000000"/>
          <w:sz w:val="28"/>
          <w:szCs w:val="28"/>
        </w:rPr>
        <w:sectPr w:rsidR="00DA5D95" w:rsidSect="00BD50E6">
          <w:pgSz w:w="11907" w:h="16839" w:code="9"/>
          <w:pgMar w:top="426" w:right="851" w:bottom="709" w:left="1276" w:header="720" w:footer="720" w:gutter="0"/>
          <w:cols w:space="708"/>
          <w:noEndnote/>
          <w:docGrid w:linePitch="381"/>
        </w:sectPr>
      </w:pPr>
    </w:p>
    <w:p w:rsidR="006F7DBA" w:rsidRPr="00896DE4" w:rsidRDefault="00811846" w:rsidP="006F7DBA">
      <w:pPr>
        <w:jc w:val="center"/>
        <w:rPr>
          <w:b/>
          <w:sz w:val="26"/>
          <w:szCs w:val="26"/>
        </w:rPr>
      </w:pPr>
      <w:r w:rsidRPr="00896DE4">
        <w:rPr>
          <w:b/>
          <w:sz w:val="26"/>
          <w:szCs w:val="26"/>
        </w:rPr>
        <w:lastRenderedPageBreak/>
        <w:t>3</w:t>
      </w:r>
      <w:r w:rsidR="00D91D07" w:rsidRPr="00896DE4">
        <w:rPr>
          <w:b/>
          <w:sz w:val="26"/>
          <w:szCs w:val="26"/>
        </w:rPr>
        <w:t xml:space="preserve">.4.3. </w:t>
      </w:r>
      <w:r w:rsidR="000C777F" w:rsidRPr="00896DE4">
        <w:rPr>
          <w:b/>
          <w:sz w:val="26"/>
          <w:szCs w:val="26"/>
        </w:rPr>
        <w:t xml:space="preserve">Расписание организованной  образовательной деятельности </w:t>
      </w:r>
      <w:r w:rsidR="006F7DBA" w:rsidRPr="00896DE4">
        <w:rPr>
          <w:b/>
          <w:sz w:val="26"/>
          <w:szCs w:val="26"/>
        </w:rPr>
        <w:t xml:space="preserve">МДОУ № 2 «Золотая рыбка»  </w:t>
      </w:r>
    </w:p>
    <w:p w:rsidR="000C777F" w:rsidRDefault="000C777F" w:rsidP="006F7DBA">
      <w:pPr>
        <w:jc w:val="center"/>
        <w:rPr>
          <w:b/>
        </w:rPr>
      </w:pP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418"/>
        <w:gridCol w:w="1134"/>
        <w:gridCol w:w="1275"/>
        <w:gridCol w:w="1418"/>
        <w:gridCol w:w="1276"/>
        <w:gridCol w:w="1275"/>
        <w:gridCol w:w="1418"/>
        <w:gridCol w:w="1276"/>
        <w:gridCol w:w="1417"/>
        <w:gridCol w:w="1276"/>
        <w:gridCol w:w="1701"/>
      </w:tblGrid>
      <w:tr w:rsidR="000C777F" w:rsidTr="004126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7F" w:rsidRPr="00141659" w:rsidRDefault="004126D2" w:rsidP="000C777F">
            <w:pPr>
              <w:pStyle w:val="a3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1 </w:t>
            </w:r>
            <w:r w:rsidR="000C777F" w:rsidRPr="00141659">
              <w:rPr>
                <w:b/>
                <w:sz w:val="16"/>
                <w:szCs w:val="16"/>
              </w:rPr>
              <w:t>группа ран.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7F" w:rsidRPr="00141659" w:rsidRDefault="000C777F" w:rsidP="000C777F">
            <w:pPr>
              <w:spacing w:line="276" w:lineRule="auto"/>
              <w:rPr>
                <w:b/>
                <w:sz w:val="16"/>
                <w:szCs w:val="16"/>
              </w:rPr>
            </w:pPr>
            <w:r w:rsidRPr="00141659">
              <w:rPr>
                <w:b/>
                <w:sz w:val="16"/>
                <w:szCs w:val="16"/>
              </w:rPr>
              <w:t>2 группа ран.</w:t>
            </w:r>
            <w:r w:rsidRPr="00141659">
              <w:rPr>
                <w:b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141659">
              <w:rPr>
                <w:b/>
                <w:sz w:val="16"/>
                <w:szCs w:val="16"/>
              </w:rPr>
              <w:t>возрас</w:t>
            </w:r>
            <w:proofErr w:type="spellEnd"/>
            <w:r w:rsidRPr="00141659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7F" w:rsidRDefault="004126D2" w:rsidP="000C777F">
            <w:pPr>
              <w:spacing w:line="276" w:lineRule="auto"/>
              <w:rPr>
                <w:b/>
                <w:sz w:val="16"/>
                <w:szCs w:val="16"/>
              </w:rPr>
            </w:pPr>
            <w:r w:rsidRPr="00141659">
              <w:rPr>
                <w:b/>
                <w:sz w:val="16"/>
                <w:szCs w:val="16"/>
              </w:rPr>
              <w:t>М</w:t>
            </w:r>
            <w:r w:rsidR="000C777F" w:rsidRPr="00141659">
              <w:rPr>
                <w:b/>
                <w:sz w:val="16"/>
                <w:szCs w:val="16"/>
              </w:rPr>
              <w:t>ладшая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4126D2" w:rsidRPr="00141659" w:rsidRDefault="004126D2" w:rsidP="000C777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7F" w:rsidRDefault="004126D2" w:rsidP="000C777F">
            <w:pPr>
              <w:spacing w:line="276" w:lineRule="auto"/>
              <w:rPr>
                <w:b/>
                <w:sz w:val="16"/>
                <w:szCs w:val="16"/>
              </w:rPr>
            </w:pPr>
            <w:r w:rsidRPr="00141659">
              <w:rPr>
                <w:b/>
                <w:sz w:val="16"/>
                <w:szCs w:val="16"/>
              </w:rPr>
              <w:t>М</w:t>
            </w:r>
            <w:r w:rsidR="000C777F" w:rsidRPr="00141659">
              <w:rPr>
                <w:b/>
                <w:sz w:val="16"/>
                <w:szCs w:val="16"/>
              </w:rPr>
              <w:t>ладшая</w:t>
            </w:r>
          </w:p>
          <w:p w:rsidR="004126D2" w:rsidRPr="00141659" w:rsidRDefault="004126D2" w:rsidP="000C777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7F" w:rsidRPr="00141659" w:rsidRDefault="004126D2" w:rsidP="000C777F">
            <w:pPr>
              <w:spacing w:line="276" w:lineRule="auto"/>
              <w:rPr>
                <w:b/>
                <w:sz w:val="16"/>
                <w:szCs w:val="16"/>
              </w:rPr>
            </w:pPr>
            <w:r w:rsidRPr="00141659">
              <w:rPr>
                <w:b/>
                <w:sz w:val="16"/>
                <w:szCs w:val="16"/>
              </w:rPr>
              <w:t>С</w:t>
            </w:r>
            <w:r w:rsidR="000C777F" w:rsidRPr="00141659">
              <w:rPr>
                <w:b/>
                <w:sz w:val="16"/>
                <w:szCs w:val="16"/>
              </w:rPr>
              <w:t>редняя</w:t>
            </w:r>
            <w:r>
              <w:rPr>
                <w:b/>
                <w:sz w:val="16"/>
                <w:szCs w:val="16"/>
              </w:rPr>
              <w:t xml:space="preserve">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7F" w:rsidRPr="00141659" w:rsidRDefault="004126D2" w:rsidP="000C777F">
            <w:pPr>
              <w:spacing w:line="276" w:lineRule="auto"/>
              <w:rPr>
                <w:b/>
                <w:sz w:val="16"/>
                <w:szCs w:val="16"/>
              </w:rPr>
            </w:pPr>
            <w:r w:rsidRPr="00141659">
              <w:rPr>
                <w:b/>
                <w:sz w:val="16"/>
                <w:szCs w:val="16"/>
              </w:rPr>
              <w:t>С</w:t>
            </w:r>
            <w:r w:rsidR="000C777F" w:rsidRPr="00141659">
              <w:rPr>
                <w:b/>
                <w:sz w:val="16"/>
                <w:szCs w:val="16"/>
              </w:rPr>
              <w:t>редняя</w:t>
            </w:r>
            <w:r>
              <w:rPr>
                <w:b/>
                <w:sz w:val="16"/>
                <w:szCs w:val="16"/>
              </w:rPr>
              <w:t xml:space="preserve">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7F" w:rsidRPr="00141659" w:rsidRDefault="004126D2" w:rsidP="000C777F">
            <w:pPr>
              <w:spacing w:line="276" w:lineRule="auto"/>
              <w:rPr>
                <w:b/>
                <w:sz w:val="16"/>
                <w:szCs w:val="16"/>
              </w:rPr>
            </w:pPr>
            <w:r w:rsidRPr="00141659">
              <w:rPr>
                <w:b/>
                <w:sz w:val="16"/>
                <w:szCs w:val="16"/>
              </w:rPr>
              <w:t>С</w:t>
            </w:r>
            <w:r w:rsidR="000C777F" w:rsidRPr="00141659">
              <w:rPr>
                <w:b/>
                <w:sz w:val="16"/>
                <w:szCs w:val="16"/>
              </w:rPr>
              <w:t>таршая</w:t>
            </w:r>
            <w:r>
              <w:rPr>
                <w:b/>
                <w:sz w:val="16"/>
                <w:szCs w:val="16"/>
              </w:rPr>
              <w:t xml:space="preserve">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7F" w:rsidRDefault="004126D2" w:rsidP="004126D2">
            <w:pPr>
              <w:spacing w:line="276" w:lineRule="auto"/>
              <w:rPr>
                <w:b/>
                <w:sz w:val="16"/>
                <w:szCs w:val="16"/>
              </w:rPr>
            </w:pPr>
            <w:r w:rsidRPr="00141659">
              <w:rPr>
                <w:b/>
                <w:sz w:val="16"/>
                <w:szCs w:val="16"/>
              </w:rPr>
              <w:t>С</w:t>
            </w:r>
            <w:r w:rsidR="000C777F" w:rsidRPr="00141659">
              <w:rPr>
                <w:b/>
                <w:sz w:val="16"/>
                <w:szCs w:val="16"/>
              </w:rPr>
              <w:t>таршая</w:t>
            </w:r>
          </w:p>
          <w:p w:rsidR="004126D2" w:rsidRPr="00141659" w:rsidRDefault="004126D2" w:rsidP="004126D2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7F" w:rsidRDefault="004126D2" w:rsidP="000C777F">
            <w:pPr>
              <w:spacing w:line="276" w:lineRule="auto"/>
              <w:rPr>
                <w:b/>
                <w:sz w:val="16"/>
                <w:szCs w:val="16"/>
              </w:rPr>
            </w:pPr>
            <w:r w:rsidRPr="00141659">
              <w:rPr>
                <w:b/>
                <w:sz w:val="16"/>
                <w:szCs w:val="16"/>
              </w:rPr>
              <w:t>С</w:t>
            </w:r>
            <w:r w:rsidR="000C777F" w:rsidRPr="00141659">
              <w:rPr>
                <w:b/>
                <w:sz w:val="16"/>
                <w:szCs w:val="16"/>
              </w:rPr>
              <w:t>таршая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4126D2" w:rsidRPr="00141659" w:rsidRDefault="004126D2" w:rsidP="000C777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7F" w:rsidRDefault="004126D2" w:rsidP="000C777F">
            <w:pPr>
              <w:spacing w:line="276" w:lineRule="auto"/>
              <w:rPr>
                <w:b/>
                <w:sz w:val="16"/>
                <w:szCs w:val="16"/>
              </w:rPr>
            </w:pPr>
            <w:r w:rsidRPr="00141659">
              <w:rPr>
                <w:b/>
                <w:sz w:val="16"/>
                <w:szCs w:val="16"/>
              </w:rPr>
              <w:t>П</w:t>
            </w:r>
            <w:r w:rsidR="000C777F" w:rsidRPr="00141659">
              <w:rPr>
                <w:b/>
                <w:sz w:val="16"/>
                <w:szCs w:val="16"/>
              </w:rPr>
              <w:t>одготовит</w:t>
            </w:r>
          </w:p>
          <w:p w:rsidR="004126D2" w:rsidRPr="00141659" w:rsidRDefault="004126D2" w:rsidP="000C777F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D2" w:rsidRDefault="004126D2" w:rsidP="004126D2">
            <w:pPr>
              <w:spacing w:line="276" w:lineRule="auto"/>
              <w:rPr>
                <w:b/>
                <w:sz w:val="16"/>
                <w:szCs w:val="16"/>
              </w:rPr>
            </w:pPr>
            <w:r w:rsidRPr="00141659">
              <w:rPr>
                <w:b/>
                <w:sz w:val="16"/>
                <w:szCs w:val="16"/>
              </w:rPr>
              <w:t>Подготовит</w:t>
            </w:r>
          </w:p>
          <w:p w:rsidR="000C777F" w:rsidRDefault="004126D2" w:rsidP="004126D2">
            <w:pPr>
              <w:spacing w:line="276" w:lineRule="auto"/>
              <w:rPr>
                <w:b/>
              </w:rPr>
            </w:pPr>
            <w:r>
              <w:rPr>
                <w:b/>
                <w:sz w:val="16"/>
                <w:szCs w:val="16"/>
              </w:rPr>
              <w:t>группа</w:t>
            </w:r>
          </w:p>
        </w:tc>
      </w:tr>
      <w:tr w:rsidR="000C777F" w:rsidRPr="009C2BA3" w:rsidTr="004126D2">
        <w:trPr>
          <w:trHeight w:val="8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141659">
              <w:rPr>
                <w:sz w:val="16"/>
                <w:szCs w:val="16"/>
              </w:rPr>
              <w:t>Понедельник</w:t>
            </w:r>
          </w:p>
          <w:p w:rsidR="000C777F" w:rsidRPr="00141659" w:rsidRDefault="000C777F" w:rsidP="000C777F">
            <w:pPr>
              <w:spacing w:line="276" w:lineRule="auto"/>
              <w:ind w:left="459" w:firstLine="601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7F" w:rsidRPr="004126D2" w:rsidRDefault="000C777F" w:rsidP="004126D2">
            <w:pPr>
              <w:pStyle w:val="a3"/>
              <w:rPr>
                <w:sz w:val="16"/>
                <w:szCs w:val="16"/>
              </w:rPr>
            </w:pPr>
            <w:r w:rsidRPr="004126D2">
              <w:rPr>
                <w:sz w:val="16"/>
                <w:szCs w:val="16"/>
              </w:rPr>
              <w:t>9.00-9.1</w:t>
            </w:r>
            <w:r w:rsidRPr="004126D2">
              <w:rPr>
                <w:sz w:val="16"/>
                <w:szCs w:val="16"/>
                <w:lang w:val="en-US"/>
              </w:rPr>
              <w:t>0</w:t>
            </w:r>
          </w:p>
          <w:p w:rsidR="000C777F" w:rsidRPr="004126D2" w:rsidRDefault="000C777F" w:rsidP="004126D2">
            <w:pPr>
              <w:pStyle w:val="a3"/>
              <w:rPr>
                <w:sz w:val="16"/>
                <w:szCs w:val="16"/>
              </w:rPr>
            </w:pPr>
            <w:r w:rsidRPr="004126D2">
              <w:rPr>
                <w:sz w:val="16"/>
                <w:szCs w:val="16"/>
              </w:rPr>
              <w:t xml:space="preserve">Музыка </w:t>
            </w:r>
          </w:p>
          <w:p w:rsidR="000C777F" w:rsidRPr="004126D2" w:rsidRDefault="000C777F" w:rsidP="004126D2">
            <w:pPr>
              <w:pStyle w:val="a3"/>
              <w:rPr>
                <w:sz w:val="16"/>
                <w:szCs w:val="16"/>
              </w:rPr>
            </w:pPr>
          </w:p>
          <w:p w:rsidR="000C777F" w:rsidRPr="004126D2" w:rsidRDefault="000C777F" w:rsidP="004126D2">
            <w:pPr>
              <w:pStyle w:val="a3"/>
              <w:rPr>
                <w:sz w:val="16"/>
                <w:szCs w:val="16"/>
              </w:rPr>
            </w:pPr>
            <w:r w:rsidRPr="004126D2">
              <w:rPr>
                <w:sz w:val="16"/>
                <w:szCs w:val="16"/>
              </w:rPr>
              <w:t>15.25-15.45</w:t>
            </w:r>
          </w:p>
          <w:p w:rsidR="000C777F" w:rsidRPr="004126D2" w:rsidRDefault="000C777F" w:rsidP="004126D2">
            <w:pPr>
              <w:pStyle w:val="a3"/>
              <w:rPr>
                <w:sz w:val="16"/>
                <w:szCs w:val="16"/>
              </w:rPr>
            </w:pPr>
            <w:r w:rsidRPr="004126D2">
              <w:rPr>
                <w:sz w:val="16"/>
                <w:szCs w:val="16"/>
              </w:rPr>
              <w:t>Развитие речи/</w:t>
            </w:r>
            <w:proofErr w:type="spellStart"/>
            <w:r w:rsidRPr="004126D2">
              <w:rPr>
                <w:sz w:val="16"/>
                <w:szCs w:val="16"/>
              </w:rPr>
              <w:t>подгр</w:t>
            </w:r>
            <w:proofErr w:type="spellEnd"/>
            <w:r w:rsidRPr="004126D2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7F" w:rsidRPr="004126D2" w:rsidRDefault="000C777F" w:rsidP="004126D2">
            <w:pPr>
              <w:pStyle w:val="a3"/>
              <w:rPr>
                <w:sz w:val="16"/>
                <w:szCs w:val="16"/>
              </w:rPr>
            </w:pPr>
            <w:r w:rsidRPr="004126D2">
              <w:rPr>
                <w:sz w:val="16"/>
                <w:szCs w:val="16"/>
              </w:rPr>
              <w:t>9.00-9.30</w:t>
            </w:r>
          </w:p>
          <w:p w:rsidR="000C777F" w:rsidRPr="004126D2" w:rsidRDefault="000C777F" w:rsidP="004126D2">
            <w:pPr>
              <w:pStyle w:val="a3"/>
              <w:rPr>
                <w:sz w:val="16"/>
                <w:szCs w:val="16"/>
              </w:rPr>
            </w:pPr>
            <w:r w:rsidRPr="004126D2">
              <w:rPr>
                <w:sz w:val="16"/>
                <w:szCs w:val="16"/>
              </w:rPr>
              <w:t xml:space="preserve">Развитие речи/ </w:t>
            </w:r>
            <w:proofErr w:type="spellStart"/>
            <w:r w:rsidRPr="004126D2">
              <w:rPr>
                <w:sz w:val="16"/>
                <w:szCs w:val="16"/>
              </w:rPr>
              <w:t>подг</w:t>
            </w:r>
            <w:proofErr w:type="spellEnd"/>
            <w:r w:rsidRPr="004126D2">
              <w:rPr>
                <w:sz w:val="16"/>
                <w:szCs w:val="16"/>
              </w:rPr>
              <w:t xml:space="preserve"> </w:t>
            </w:r>
          </w:p>
          <w:p w:rsidR="000C777F" w:rsidRPr="004126D2" w:rsidRDefault="000C777F" w:rsidP="004126D2">
            <w:pPr>
              <w:pStyle w:val="a3"/>
              <w:rPr>
                <w:sz w:val="16"/>
                <w:szCs w:val="16"/>
              </w:rPr>
            </w:pPr>
          </w:p>
          <w:p w:rsidR="000C777F" w:rsidRPr="004126D2" w:rsidRDefault="000C777F" w:rsidP="004126D2">
            <w:pPr>
              <w:pStyle w:val="a3"/>
              <w:rPr>
                <w:sz w:val="16"/>
                <w:szCs w:val="16"/>
              </w:rPr>
            </w:pPr>
            <w:r w:rsidRPr="004126D2">
              <w:rPr>
                <w:sz w:val="16"/>
                <w:szCs w:val="16"/>
              </w:rPr>
              <w:t>15.25-15.45</w:t>
            </w:r>
          </w:p>
          <w:p w:rsidR="000C777F" w:rsidRPr="004126D2" w:rsidRDefault="000C777F" w:rsidP="004126D2">
            <w:pPr>
              <w:pStyle w:val="a3"/>
              <w:rPr>
                <w:sz w:val="16"/>
                <w:szCs w:val="16"/>
              </w:rPr>
            </w:pPr>
            <w:proofErr w:type="spellStart"/>
            <w:r w:rsidRPr="004126D2">
              <w:rPr>
                <w:sz w:val="16"/>
                <w:szCs w:val="16"/>
              </w:rPr>
              <w:t>Физк</w:t>
            </w:r>
            <w:proofErr w:type="spellEnd"/>
            <w:r w:rsidRPr="004126D2">
              <w:rPr>
                <w:sz w:val="16"/>
                <w:szCs w:val="16"/>
              </w:rPr>
              <w:t>. /</w:t>
            </w:r>
            <w:proofErr w:type="spellStart"/>
            <w:r w:rsidRPr="004126D2">
              <w:rPr>
                <w:sz w:val="16"/>
                <w:szCs w:val="16"/>
              </w:rPr>
              <w:t>подгр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9.00-9.15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Музыка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9.25-9.40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Лепка/</w:t>
            </w:r>
            <w:proofErr w:type="spellStart"/>
            <w:r w:rsidRPr="00141659">
              <w:rPr>
                <w:sz w:val="16"/>
                <w:szCs w:val="16"/>
              </w:rPr>
              <w:t>аппл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9.00-9.15</w:t>
            </w:r>
          </w:p>
          <w:p w:rsidR="004126D2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 xml:space="preserve">Рисование 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9.40-10.00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141659">
              <w:rPr>
                <w:sz w:val="16"/>
                <w:szCs w:val="16"/>
              </w:rPr>
              <w:t>Физк</w:t>
            </w:r>
            <w:proofErr w:type="spellEnd"/>
            <w:r w:rsidRPr="00141659">
              <w:rPr>
                <w:sz w:val="16"/>
                <w:szCs w:val="16"/>
              </w:rPr>
              <w:t xml:space="preserve">/на </w:t>
            </w:r>
            <w:proofErr w:type="spellStart"/>
            <w:r w:rsidRPr="00141659">
              <w:rPr>
                <w:sz w:val="16"/>
                <w:szCs w:val="16"/>
              </w:rPr>
              <w:t>прог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9.00-9.20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Физкультура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9.30-9.50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141659">
              <w:rPr>
                <w:sz w:val="16"/>
                <w:szCs w:val="16"/>
              </w:rPr>
              <w:t>Озн</w:t>
            </w:r>
            <w:proofErr w:type="spellEnd"/>
            <w:r w:rsidRPr="00141659">
              <w:rPr>
                <w:sz w:val="16"/>
                <w:szCs w:val="16"/>
              </w:rPr>
              <w:t xml:space="preserve">. с </w:t>
            </w:r>
            <w:proofErr w:type="spellStart"/>
            <w:r w:rsidRPr="00141659">
              <w:rPr>
                <w:sz w:val="16"/>
                <w:szCs w:val="16"/>
              </w:rPr>
              <w:t>окруж</w:t>
            </w:r>
            <w:proofErr w:type="spellEnd"/>
            <w:r w:rsidRPr="0014165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8.55-9.15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Развитие речи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9.25-9.45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 xml:space="preserve">Физкультур 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9.00-9.25</w:t>
            </w:r>
          </w:p>
          <w:p w:rsidR="004126D2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 xml:space="preserve">рисование 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9.50-10.10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Физкультура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16.00-16.25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  <w:u w:val="single"/>
              </w:rPr>
            </w:pPr>
            <w:proofErr w:type="spellStart"/>
            <w:r w:rsidRPr="00141659">
              <w:rPr>
                <w:sz w:val="16"/>
                <w:szCs w:val="16"/>
              </w:rPr>
              <w:t>Озн</w:t>
            </w:r>
            <w:proofErr w:type="spellEnd"/>
            <w:r w:rsidRPr="00141659">
              <w:rPr>
                <w:sz w:val="16"/>
                <w:szCs w:val="16"/>
              </w:rPr>
              <w:t xml:space="preserve">. с  </w:t>
            </w:r>
            <w:proofErr w:type="spellStart"/>
            <w:r w:rsidRPr="00141659">
              <w:rPr>
                <w:sz w:val="16"/>
                <w:szCs w:val="16"/>
              </w:rPr>
              <w:t>окруж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9.00-9.20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141659">
              <w:rPr>
                <w:sz w:val="16"/>
                <w:szCs w:val="16"/>
              </w:rPr>
              <w:t>Озн</w:t>
            </w:r>
            <w:proofErr w:type="spellEnd"/>
            <w:r w:rsidRPr="00141659">
              <w:rPr>
                <w:sz w:val="16"/>
                <w:szCs w:val="16"/>
              </w:rPr>
              <w:t>. с  окру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9.35 -10.00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Рисование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16.00-16.25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физкультура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9.00-9.20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141659">
              <w:rPr>
                <w:sz w:val="16"/>
                <w:szCs w:val="16"/>
              </w:rPr>
              <w:t>Озн</w:t>
            </w:r>
            <w:proofErr w:type="spellEnd"/>
            <w:r w:rsidRPr="00141659">
              <w:rPr>
                <w:sz w:val="16"/>
                <w:szCs w:val="16"/>
              </w:rPr>
              <w:t xml:space="preserve">. с  </w:t>
            </w:r>
            <w:proofErr w:type="spellStart"/>
            <w:r w:rsidRPr="00141659">
              <w:rPr>
                <w:sz w:val="16"/>
                <w:szCs w:val="16"/>
              </w:rPr>
              <w:t>окруж</w:t>
            </w:r>
            <w:proofErr w:type="spellEnd"/>
            <w:r w:rsidRPr="00141659">
              <w:rPr>
                <w:sz w:val="16"/>
                <w:szCs w:val="16"/>
              </w:rPr>
              <w:t xml:space="preserve"> 9.30 -9.55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Музыка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15.15-15.40 Кружок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«Пчелка»/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подгруппа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9.00-9.30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141659">
              <w:rPr>
                <w:sz w:val="16"/>
                <w:szCs w:val="16"/>
              </w:rPr>
              <w:t>Озн</w:t>
            </w:r>
            <w:proofErr w:type="spellEnd"/>
            <w:r w:rsidRPr="00141659">
              <w:rPr>
                <w:sz w:val="16"/>
                <w:szCs w:val="16"/>
              </w:rPr>
              <w:t xml:space="preserve">. с  </w:t>
            </w:r>
            <w:proofErr w:type="spellStart"/>
            <w:r w:rsidRPr="00141659">
              <w:rPr>
                <w:sz w:val="16"/>
                <w:szCs w:val="16"/>
              </w:rPr>
              <w:t>окруж</w:t>
            </w:r>
            <w:proofErr w:type="spellEnd"/>
            <w:r w:rsidRPr="00141659">
              <w:rPr>
                <w:sz w:val="16"/>
                <w:szCs w:val="16"/>
              </w:rPr>
              <w:t xml:space="preserve"> 9.40-10.10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Рисование 10.30-11.00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 xml:space="preserve">физкультура 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Кружок «</w:t>
            </w:r>
            <w:proofErr w:type="spellStart"/>
            <w:r w:rsidRPr="00141659">
              <w:rPr>
                <w:sz w:val="16"/>
                <w:szCs w:val="16"/>
              </w:rPr>
              <w:t>Фасолинка</w:t>
            </w:r>
            <w:proofErr w:type="spellEnd"/>
            <w:r w:rsidRPr="00141659">
              <w:rPr>
                <w:sz w:val="16"/>
                <w:szCs w:val="16"/>
              </w:rPr>
              <w:t>»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 xml:space="preserve">/подгруппа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7F" w:rsidRPr="004126D2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4126D2">
              <w:rPr>
                <w:sz w:val="16"/>
                <w:szCs w:val="16"/>
              </w:rPr>
              <w:t>8.50-9.20</w:t>
            </w:r>
          </w:p>
          <w:p w:rsidR="000C777F" w:rsidRPr="004126D2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4126D2">
              <w:rPr>
                <w:sz w:val="16"/>
                <w:szCs w:val="16"/>
              </w:rPr>
              <w:t>ФЭМП</w:t>
            </w:r>
          </w:p>
          <w:p w:rsidR="000C777F" w:rsidRPr="004126D2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4126D2">
              <w:rPr>
                <w:sz w:val="16"/>
                <w:szCs w:val="16"/>
              </w:rPr>
              <w:t xml:space="preserve">9.30-10.00 </w:t>
            </w:r>
          </w:p>
          <w:p w:rsidR="000C777F" w:rsidRPr="004126D2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4126D2">
              <w:rPr>
                <w:sz w:val="16"/>
                <w:szCs w:val="16"/>
              </w:rPr>
              <w:t>Развитие речи</w:t>
            </w:r>
          </w:p>
          <w:p w:rsidR="000C777F" w:rsidRPr="004126D2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4126D2">
              <w:rPr>
                <w:sz w:val="16"/>
                <w:szCs w:val="16"/>
              </w:rPr>
              <w:t>10.10- 10.40</w:t>
            </w:r>
          </w:p>
          <w:p w:rsidR="000C777F" w:rsidRPr="004126D2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4126D2">
              <w:rPr>
                <w:sz w:val="16"/>
                <w:szCs w:val="16"/>
              </w:rPr>
              <w:t>Музыка</w:t>
            </w:r>
          </w:p>
          <w:p w:rsidR="000C777F" w:rsidRPr="004126D2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4126D2">
              <w:rPr>
                <w:sz w:val="16"/>
                <w:szCs w:val="16"/>
              </w:rPr>
              <w:t>16.00-16.16.30</w:t>
            </w:r>
          </w:p>
          <w:p w:rsidR="000C777F" w:rsidRPr="009C2BA3" w:rsidRDefault="000C777F" w:rsidP="000C777F">
            <w:pPr>
              <w:spacing w:line="276" w:lineRule="auto"/>
              <w:rPr>
                <w:sz w:val="18"/>
                <w:szCs w:val="18"/>
              </w:rPr>
            </w:pPr>
            <w:r w:rsidRPr="004126D2">
              <w:rPr>
                <w:sz w:val="16"/>
                <w:szCs w:val="16"/>
              </w:rPr>
              <w:t xml:space="preserve">Кружок «Пчелка»/ </w:t>
            </w:r>
            <w:proofErr w:type="spellStart"/>
            <w:r w:rsidRPr="004126D2">
              <w:rPr>
                <w:sz w:val="16"/>
                <w:szCs w:val="16"/>
              </w:rPr>
              <w:t>подгр</w:t>
            </w:r>
            <w:proofErr w:type="spellEnd"/>
          </w:p>
        </w:tc>
      </w:tr>
      <w:tr w:rsidR="000C777F" w:rsidRPr="00B9088B" w:rsidTr="004126D2">
        <w:trPr>
          <w:trHeight w:val="11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Вторник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9.00-9.30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Лепка /</w:t>
            </w:r>
            <w:proofErr w:type="spellStart"/>
            <w:r w:rsidRPr="00141659">
              <w:rPr>
                <w:sz w:val="16"/>
                <w:szCs w:val="16"/>
              </w:rPr>
              <w:t>подгр</w:t>
            </w:r>
            <w:proofErr w:type="spellEnd"/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15.25-15.45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141659">
              <w:rPr>
                <w:sz w:val="16"/>
                <w:szCs w:val="16"/>
              </w:rPr>
              <w:t>Физк</w:t>
            </w:r>
            <w:proofErr w:type="spellEnd"/>
            <w:r w:rsidRPr="00141659">
              <w:rPr>
                <w:sz w:val="16"/>
                <w:szCs w:val="16"/>
              </w:rPr>
              <w:t>. /</w:t>
            </w:r>
            <w:proofErr w:type="spellStart"/>
            <w:r w:rsidRPr="00141659">
              <w:rPr>
                <w:sz w:val="16"/>
                <w:szCs w:val="16"/>
              </w:rPr>
              <w:t>подгр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9.15-9.25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Музыка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15.25-15.45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141659">
              <w:rPr>
                <w:sz w:val="16"/>
                <w:szCs w:val="16"/>
              </w:rPr>
              <w:t>Озн</w:t>
            </w:r>
            <w:proofErr w:type="spellEnd"/>
            <w:r w:rsidRPr="00141659">
              <w:rPr>
                <w:sz w:val="16"/>
                <w:szCs w:val="16"/>
              </w:rPr>
              <w:t xml:space="preserve">. с  </w:t>
            </w:r>
            <w:proofErr w:type="spellStart"/>
            <w:r w:rsidRPr="00141659">
              <w:rPr>
                <w:sz w:val="16"/>
                <w:szCs w:val="16"/>
              </w:rPr>
              <w:t>окруж</w:t>
            </w:r>
            <w:proofErr w:type="spellEnd"/>
            <w:r w:rsidRPr="00141659">
              <w:rPr>
                <w:sz w:val="16"/>
                <w:szCs w:val="16"/>
              </w:rPr>
              <w:t xml:space="preserve"> /</w:t>
            </w:r>
            <w:proofErr w:type="spellStart"/>
            <w:r w:rsidRPr="00141659">
              <w:rPr>
                <w:sz w:val="16"/>
                <w:szCs w:val="16"/>
              </w:rPr>
              <w:t>подгр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8.55-9.10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ФЭМП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9.20-9.35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Физкультура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9.00-9.15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Музыка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9.25-9.40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ФЭМП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9.00-9.20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 xml:space="preserve">Физкультура 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9.30—9.50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ФЭМП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9.00-9.20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Лепка/</w:t>
            </w:r>
            <w:proofErr w:type="spellStart"/>
            <w:r w:rsidRPr="00141659">
              <w:rPr>
                <w:sz w:val="16"/>
                <w:szCs w:val="16"/>
              </w:rPr>
              <w:t>аппл</w:t>
            </w:r>
            <w:proofErr w:type="spellEnd"/>
            <w:r w:rsidRPr="00141659">
              <w:rPr>
                <w:sz w:val="16"/>
                <w:szCs w:val="16"/>
              </w:rPr>
              <w:t xml:space="preserve"> 9.40-10.00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 xml:space="preserve"> </w:t>
            </w:r>
            <w:proofErr w:type="spellStart"/>
            <w:r w:rsidRPr="00141659">
              <w:rPr>
                <w:sz w:val="16"/>
                <w:szCs w:val="16"/>
              </w:rPr>
              <w:t>Физ</w:t>
            </w:r>
            <w:proofErr w:type="spellEnd"/>
            <w:r w:rsidRPr="00141659">
              <w:rPr>
                <w:sz w:val="16"/>
                <w:szCs w:val="16"/>
              </w:rPr>
              <w:t xml:space="preserve">/на </w:t>
            </w:r>
            <w:proofErr w:type="spellStart"/>
            <w:r w:rsidRPr="00141659">
              <w:rPr>
                <w:sz w:val="16"/>
                <w:szCs w:val="16"/>
              </w:rPr>
              <w:t>прог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9.00-9.20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ФЭМП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9.30 -9.55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Музыка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16.00-16.25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Лепка/</w:t>
            </w:r>
            <w:proofErr w:type="spellStart"/>
            <w:r w:rsidRPr="00141659">
              <w:rPr>
                <w:sz w:val="16"/>
                <w:szCs w:val="16"/>
              </w:rPr>
              <w:t>аппл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9.00-9.20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Развитие речи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9.30 -9.55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 xml:space="preserve">Музыка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9.00-9.25</w:t>
            </w:r>
          </w:p>
          <w:p w:rsidR="004126D2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 xml:space="preserve">Рисование 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9.35 -9.55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 xml:space="preserve">Физкультура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9.00-9.30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Раз/речи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9.40-10.10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ФЭМП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10.30 – 11.00 Музыка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15.15-15.40 Кружок  «Пчелка» /подгруппа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7F" w:rsidRPr="004126D2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4126D2">
              <w:rPr>
                <w:sz w:val="16"/>
                <w:szCs w:val="16"/>
              </w:rPr>
              <w:t>8.50-9.20</w:t>
            </w:r>
          </w:p>
          <w:p w:rsidR="004126D2" w:rsidRDefault="000C777F" w:rsidP="000C777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4126D2">
              <w:rPr>
                <w:sz w:val="16"/>
                <w:szCs w:val="16"/>
              </w:rPr>
              <w:t>Озн</w:t>
            </w:r>
            <w:proofErr w:type="spellEnd"/>
            <w:r w:rsidRPr="004126D2">
              <w:rPr>
                <w:sz w:val="16"/>
                <w:szCs w:val="16"/>
              </w:rPr>
              <w:t xml:space="preserve">. с  </w:t>
            </w:r>
            <w:proofErr w:type="spellStart"/>
            <w:r w:rsidRPr="004126D2">
              <w:rPr>
                <w:sz w:val="16"/>
                <w:szCs w:val="16"/>
              </w:rPr>
              <w:t>окруж</w:t>
            </w:r>
            <w:proofErr w:type="spellEnd"/>
            <w:r w:rsidRPr="004126D2">
              <w:rPr>
                <w:sz w:val="16"/>
                <w:szCs w:val="16"/>
              </w:rPr>
              <w:t xml:space="preserve"> </w:t>
            </w:r>
          </w:p>
          <w:p w:rsidR="000C777F" w:rsidRPr="004126D2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4126D2">
              <w:rPr>
                <w:sz w:val="16"/>
                <w:szCs w:val="16"/>
              </w:rPr>
              <w:t xml:space="preserve">9.30-10.00 </w:t>
            </w:r>
          </w:p>
          <w:p w:rsidR="004126D2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4126D2">
              <w:rPr>
                <w:sz w:val="16"/>
                <w:szCs w:val="16"/>
              </w:rPr>
              <w:t xml:space="preserve">Рисование </w:t>
            </w:r>
          </w:p>
          <w:p w:rsidR="000C777F" w:rsidRPr="004126D2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4126D2">
              <w:rPr>
                <w:sz w:val="16"/>
                <w:szCs w:val="16"/>
              </w:rPr>
              <w:t xml:space="preserve">10.10-10.40 Физкультура       </w:t>
            </w:r>
          </w:p>
        </w:tc>
      </w:tr>
      <w:tr w:rsidR="000C777F" w:rsidRPr="00B9088B" w:rsidTr="004126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Среда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9.00-9.30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141659">
              <w:rPr>
                <w:sz w:val="16"/>
                <w:szCs w:val="16"/>
              </w:rPr>
              <w:t>Озн</w:t>
            </w:r>
            <w:proofErr w:type="spellEnd"/>
            <w:r w:rsidRPr="00141659">
              <w:rPr>
                <w:sz w:val="16"/>
                <w:szCs w:val="16"/>
              </w:rPr>
              <w:t xml:space="preserve">. с  </w:t>
            </w:r>
            <w:proofErr w:type="spellStart"/>
            <w:r w:rsidRPr="00141659">
              <w:rPr>
                <w:sz w:val="16"/>
                <w:szCs w:val="16"/>
              </w:rPr>
              <w:t>окруж</w:t>
            </w:r>
            <w:proofErr w:type="spellEnd"/>
            <w:r w:rsidRPr="00141659">
              <w:rPr>
                <w:sz w:val="16"/>
                <w:szCs w:val="16"/>
              </w:rPr>
              <w:t xml:space="preserve"> /</w:t>
            </w:r>
            <w:proofErr w:type="spellStart"/>
            <w:r w:rsidRPr="00141659">
              <w:rPr>
                <w:sz w:val="16"/>
                <w:szCs w:val="16"/>
              </w:rPr>
              <w:t>подгр</w:t>
            </w:r>
            <w:proofErr w:type="spellEnd"/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15.25-15.45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141659">
              <w:rPr>
                <w:sz w:val="16"/>
                <w:szCs w:val="16"/>
              </w:rPr>
              <w:t>Физк</w:t>
            </w:r>
            <w:proofErr w:type="spellEnd"/>
            <w:r w:rsidRPr="00141659">
              <w:rPr>
                <w:sz w:val="16"/>
                <w:szCs w:val="16"/>
              </w:rPr>
              <w:t>. /</w:t>
            </w:r>
            <w:proofErr w:type="spellStart"/>
            <w:r w:rsidRPr="00141659">
              <w:rPr>
                <w:sz w:val="16"/>
                <w:szCs w:val="16"/>
              </w:rPr>
              <w:t>подгр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9.00-9.30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 xml:space="preserve">Развитие речи/ </w:t>
            </w:r>
            <w:proofErr w:type="spellStart"/>
            <w:r w:rsidRPr="00141659">
              <w:rPr>
                <w:sz w:val="16"/>
                <w:szCs w:val="16"/>
              </w:rPr>
              <w:t>подг</w:t>
            </w:r>
            <w:proofErr w:type="spellEnd"/>
            <w:r w:rsidRPr="00141659">
              <w:rPr>
                <w:sz w:val="16"/>
                <w:szCs w:val="16"/>
              </w:rPr>
              <w:t>.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15.25-15.45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141659">
              <w:rPr>
                <w:sz w:val="16"/>
                <w:szCs w:val="16"/>
              </w:rPr>
              <w:t>Физк</w:t>
            </w:r>
            <w:proofErr w:type="spellEnd"/>
            <w:r w:rsidRPr="00141659">
              <w:rPr>
                <w:sz w:val="16"/>
                <w:szCs w:val="16"/>
              </w:rPr>
              <w:t>. /</w:t>
            </w:r>
            <w:proofErr w:type="spellStart"/>
            <w:r w:rsidRPr="00141659">
              <w:rPr>
                <w:sz w:val="16"/>
                <w:szCs w:val="16"/>
              </w:rPr>
              <w:t>подгр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9.00-9.15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Рисование 9.25-9.40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Физкультура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9.00-9.15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Физкультура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9.25-9.40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Лепка/</w:t>
            </w:r>
            <w:proofErr w:type="spellStart"/>
            <w:r w:rsidRPr="00141659">
              <w:rPr>
                <w:sz w:val="16"/>
                <w:szCs w:val="16"/>
              </w:rPr>
              <w:t>аппл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9.00-9.20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Музыка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9.30—9.50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Лепка/</w:t>
            </w:r>
            <w:proofErr w:type="spellStart"/>
            <w:r w:rsidRPr="00141659">
              <w:rPr>
                <w:sz w:val="16"/>
                <w:szCs w:val="16"/>
              </w:rPr>
              <w:t>аппл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9.00-9.20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ФЭМП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9.30-9.50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Музыка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9.00-9.25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Рисование 9.45-10.05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Физкультура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15.15-15.40 Кружок  «Пчелка» /подгруппа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9.00-9.20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ФЭМП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9.45-10.10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141659">
              <w:rPr>
                <w:sz w:val="16"/>
                <w:szCs w:val="16"/>
              </w:rPr>
              <w:t>Физ</w:t>
            </w:r>
            <w:proofErr w:type="spellEnd"/>
            <w:r w:rsidRPr="00141659">
              <w:rPr>
                <w:sz w:val="16"/>
                <w:szCs w:val="16"/>
              </w:rPr>
              <w:t xml:space="preserve">/на  </w:t>
            </w:r>
            <w:proofErr w:type="spellStart"/>
            <w:r w:rsidRPr="00141659">
              <w:rPr>
                <w:sz w:val="16"/>
                <w:szCs w:val="16"/>
              </w:rPr>
              <w:t>прог</w:t>
            </w:r>
            <w:proofErr w:type="spellEnd"/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16.00-16.16.30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Кружок «Пчелка» /подгруппа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9.00-9.20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ФЭМП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9.30-9.55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Музыка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16.00-16.25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Развитие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9.00-9.30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141659">
              <w:rPr>
                <w:sz w:val="16"/>
                <w:szCs w:val="16"/>
              </w:rPr>
              <w:t>Озн</w:t>
            </w:r>
            <w:proofErr w:type="spellEnd"/>
            <w:r w:rsidRPr="00141659">
              <w:rPr>
                <w:sz w:val="16"/>
                <w:szCs w:val="16"/>
              </w:rPr>
              <w:t xml:space="preserve">. с  </w:t>
            </w:r>
            <w:proofErr w:type="spellStart"/>
            <w:r w:rsidRPr="00141659">
              <w:rPr>
                <w:sz w:val="16"/>
                <w:szCs w:val="16"/>
              </w:rPr>
              <w:t>окруж</w:t>
            </w:r>
            <w:proofErr w:type="spellEnd"/>
            <w:r w:rsidRPr="00141659">
              <w:rPr>
                <w:sz w:val="16"/>
                <w:szCs w:val="16"/>
              </w:rPr>
              <w:t xml:space="preserve"> 9.40-10.10 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Лепка/</w:t>
            </w:r>
            <w:proofErr w:type="spellStart"/>
            <w:r w:rsidRPr="00141659">
              <w:rPr>
                <w:sz w:val="16"/>
                <w:szCs w:val="16"/>
              </w:rPr>
              <w:t>аппл</w:t>
            </w:r>
            <w:proofErr w:type="spellEnd"/>
            <w:r w:rsidRPr="00141659">
              <w:rPr>
                <w:sz w:val="16"/>
                <w:szCs w:val="16"/>
              </w:rPr>
              <w:t xml:space="preserve"> 10.20-10.50 Физкультура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7F" w:rsidRPr="004126D2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4126D2">
              <w:rPr>
                <w:sz w:val="16"/>
                <w:szCs w:val="16"/>
              </w:rPr>
              <w:t>9.00-9.30</w:t>
            </w:r>
          </w:p>
          <w:p w:rsidR="000C777F" w:rsidRPr="004126D2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4126D2">
              <w:rPr>
                <w:sz w:val="16"/>
                <w:szCs w:val="16"/>
              </w:rPr>
              <w:t>Развитие речи</w:t>
            </w:r>
          </w:p>
          <w:p w:rsidR="000C777F" w:rsidRPr="004126D2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4126D2">
              <w:rPr>
                <w:sz w:val="16"/>
                <w:szCs w:val="16"/>
              </w:rPr>
              <w:t>9.50-10.20</w:t>
            </w:r>
          </w:p>
          <w:p w:rsidR="000C777F" w:rsidRPr="004126D2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4126D2">
              <w:rPr>
                <w:sz w:val="16"/>
                <w:szCs w:val="16"/>
              </w:rPr>
              <w:t>Лепка/</w:t>
            </w:r>
            <w:proofErr w:type="spellStart"/>
            <w:r w:rsidRPr="004126D2">
              <w:rPr>
                <w:sz w:val="16"/>
                <w:szCs w:val="16"/>
              </w:rPr>
              <w:t>аппл</w:t>
            </w:r>
            <w:proofErr w:type="spellEnd"/>
            <w:r w:rsidRPr="004126D2">
              <w:rPr>
                <w:sz w:val="16"/>
                <w:szCs w:val="16"/>
              </w:rPr>
              <w:t xml:space="preserve"> </w:t>
            </w:r>
          </w:p>
          <w:p w:rsidR="000C777F" w:rsidRPr="004126D2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4126D2">
              <w:rPr>
                <w:sz w:val="16"/>
                <w:szCs w:val="16"/>
              </w:rPr>
              <w:t>10-30-11.00</w:t>
            </w:r>
          </w:p>
          <w:p w:rsidR="000C777F" w:rsidRPr="004126D2" w:rsidRDefault="000C777F" w:rsidP="000C777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4126D2">
              <w:rPr>
                <w:sz w:val="16"/>
                <w:szCs w:val="16"/>
              </w:rPr>
              <w:t>Физк</w:t>
            </w:r>
            <w:proofErr w:type="spellEnd"/>
            <w:r w:rsidRPr="004126D2">
              <w:rPr>
                <w:sz w:val="16"/>
                <w:szCs w:val="16"/>
              </w:rPr>
              <w:t xml:space="preserve">/на </w:t>
            </w:r>
            <w:proofErr w:type="spellStart"/>
            <w:r w:rsidRPr="004126D2">
              <w:rPr>
                <w:sz w:val="16"/>
                <w:szCs w:val="16"/>
              </w:rPr>
              <w:t>прог</w:t>
            </w:r>
            <w:proofErr w:type="spellEnd"/>
          </w:p>
          <w:p w:rsidR="000C777F" w:rsidRPr="004126D2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4126D2">
              <w:rPr>
                <w:sz w:val="16"/>
                <w:szCs w:val="16"/>
              </w:rPr>
              <w:t>Кружок «Звездочки»</w:t>
            </w:r>
          </w:p>
          <w:p w:rsidR="000C777F" w:rsidRPr="004126D2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4126D2">
              <w:rPr>
                <w:sz w:val="16"/>
                <w:szCs w:val="16"/>
              </w:rPr>
              <w:t xml:space="preserve">/подгруппа  </w:t>
            </w:r>
          </w:p>
        </w:tc>
      </w:tr>
      <w:tr w:rsidR="000C777F" w:rsidRPr="00B9088B" w:rsidTr="004126D2">
        <w:trPr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 xml:space="preserve">Четверг 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9.00-9.10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 xml:space="preserve">Развитие речи/ </w:t>
            </w:r>
            <w:proofErr w:type="spellStart"/>
            <w:r w:rsidRPr="00141659">
              <w:rPr>
                <w:sz w:val="16"/>
                <w:szCs w:val="16"/>
              </w:rPr>
              <w:t>подг</w:t>
            </w:r>
            <w:proofErr w:type="spellEnd"/>
            <w:r w:rsidRPr="00141659">
              <w:rPr>
                <w:sz w:val="16"/>
                <w:szCs w:val="16"/>
              </w:rPr>
              <w:t>.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15.25-15.45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 xml:space="preserve">Физкультура /подгрупп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9.15-9.25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Музыка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15.25-15.45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Лепка /</w:t>
            </w:r>
            <w:proofErr w:type="spellStart"/>
            <w:r w:rsidRPr="00141659">
              <w:rPr>
                <w:sz w:val="16"/>
                <w:szCs w:val="16"/>
              </w:rPr>
              <w:t>подгр</w:t>
            </w:r>
            <w:proofErr w:type="spellEnd"/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8.55- 9.10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Развитие речи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9.20-9.35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141659">
              <w:rPr>
                <w:sz w:val="16"/>
                <w:szCs w:val="16"/>
              </w:rPr>
              <w:t>Озн</w:t>
            </w:r>
            <w:proofErr w:type="spellEnd"/>
            <w:r w:rsidRPr="00141659">
              <w:rPr>
                <w:sz w:val="16"/>
                <w:szCs w:val="16"/>
              </w:rPr>
              <w:t xml:space="preserve">. с  </w:t>
            </w:r>
            <w:proofErr w:type="spellStart"/>
            <w:r w:rsidRPr="00141659">
              <w:rPr>
                <w:sz w:val="16"/>
                <w:szCs w:val="16"/>
              </w:rPr>
              <w:t>окруж</w:t>
            </w:r>
            <w:proofErr w:type="spellEnd"/>
            <w:r w:rsidRPr="0014165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9.00-9.15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Музыка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9.25-9.40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Развитие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9.00-9.20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Развитие речи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9.40-10.00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141659">
              <w:rPr>
                <w:sz w:val="16"/>
                <w:szCs w:val="16"/>
              </w:rPr>
              <w:t>Физк</w:t>
            </w:r>
            <w:proofErr w:type="spellEnd"/>
            <w:r w:rsidRPr="00141659">
              <w:rPr>
                <w:sz w:val="16"/>
                <w:szCs w:val="16"/>
              </w:rPr>
              <w:t xml:space="preserve">/на </w:t>
            </w:r>
            <w:proofErr w:type="spellStart"/>
            <w:r w:rsidRPr="00141659">
              <w:rPr>
                <w:sz w:val="16"/>
                <w:szCs w:val="16"/>
              </w:rPr>
              <w:t>прог</w:t>
            </w:r>
            <w:proofErr w:type="spellEnd"/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9.00-9.20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Физкультур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9.30-9.50 Рисование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9.00-9.20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Развитие речи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 xml:space="preserve">9.30-9.55 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Музыка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9.00-9.20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141659">
              <w:rPr>
                <w:sz w:val="16"/>
                <w:szCs w:val="16"/>
              </w:rPr>
              <w:t>Озн</w:t>
            </w:r>
            <w:proofErr w:type="spellEnd"/>
            <w:r w:rsidRPr="00141659">
              <w:rPr>
                <w:sz w:val="16"/>
                <w:szCs w:val="16"/>
              </w:rPr>
              <w:t>. с  окру.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9.30-9.55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Музыка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16.00-16.25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Лепка/</w:t>
            </w:r>
            <w:proofErr w:type="spellStart"/>
            <w:r w:rsidRPr="00141659">
              <w:rPr>
                <w:sz w:val="16"/>
                <w:szCs w:val="16"/>
              </w:rPr>
              <w:t>аппл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8.55- 9.15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141659">
              <w:rPr>
                <w:sz w:val="16"/>
                <w:szCs w:val="16"/>
              </w:rPr>
              <w:t>Озн</w:t>
            </w:r>
            <w:proofErr w:type="spellEnd"/>
            <w:r w:rsidRPr="00141659">
              <w:rPr>
                <w:sz w:val="16"/>
                <w:szCs w:val="16"/>
              </w:rPr>
              <w:t xml:space="preserve">. с  </w:t>
            </w:r>
            <w:proofErr w:type="spellStart"/>
            <w:r w:rsidRPr="00141659">
              <w:rPr>
                <w:sz w:val="16"/>
                <w:szCs w:val="16"/>
              </w:rPr>
              <w:t>окруж</w:t>
            </w:r>
            <w:proofErr w:type="spellEnd"/>
            <w:r w:rsidRPr="00141659">
              <w:rPr>
                <w:sz w:val="16"/>
                <w:szCs w:val="16"/>
              </w:rPr>
              <w:t xml:space="preserve"> 9.25 -9.50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Лепка/</w:t>
            </w:r>
            <w:proofErr w:type="spellStart"/>
            <w:r w:rsidRPr="00141659">
              <w:rPr>
                <w:sz w:val="16"/>
                <w:szCs w:val="16"/>
              </w:rPr>
              <w:t>аппл</w:t>
            </w:r>
            <w:proofErr w:type="spellEnd"/>
            <w:r w:rsidRPr="00141659">
              <w:rPr>
                <w:sz w:val="16"/>
                <w:szCs w:val="16"/>
              </w:rPr>
              <w:t xml:space="preserve"> 16.00-16.25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Физкультура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9.00-9.30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ФЭМП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 xml:space="preserve">9.50-10.20 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Рисование 10.30-11.00 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7F" w:rsidRPr="004126D2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4126D2">
              <w:rPr>
                <w:sz w:val="16"/>
                <w:szCs w:val="16"/>
              </w:rPr>
              <w:t>8.50-9.20</w:t>
            </w:r>
          </w:p>
          <w:p w:rsidR="000C777F" w:rsidRPr="004126D2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4126D2">
              <w:rPr>
                <w:sz w:val="16"/>
                <w:szCs w:val="16"/>
              </w:rPr>
              <w:t>Рисование</w:t>
            </w:r>
          </w:p>
          <w:p w:rsidR="000C777F" w:rsidRPr="004126D2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4126D2">
              <w:rPr>
                <w:sz w:val="16"/>
                <w:szCs w:val="16"/>
              </w:rPr>
              <w:t xml:space="preserve"> 9.30-10.00 </w:t>
            </w:r>
          </w:p>
          <w:p w:rsidR="000C777F" w:rsidRPr="004126D2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4126D2">
              <w:rPr>
                <w:sz w:val="16"/>
                <w:szCs w:val="16"/>
              </w:rPr>
              <w:t>Физкультура</w:t>
            </w:r>
          </w:p>
          <w:p w:rsidR="004126D2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4126D2">
              <w:rPr>
                <w:sz w:val="16"/>
                <w:szCs w:val="16"/>
              </w:rPr>
              <w:t>10.10-10.40</w:t>
            </w:r>
          </w:p>
          <w:p w:rsidR="000C777F" w:rsidRPr="004126D2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4126D2">
              <w:rPr>
                <w:sz w:val="16"/>
                <w:szCs w:val="16"/>
              </w:rPr>
              <w:t xml:space="preserve"> ФЭМП</w:t>
            </w:r>
          </w:p>
        </w:tc>
      </w:tr>
      <w:tr w:rsidR="000C777F" w:rsidRPr="00B9088B" w:rsidTr="004126D2">
        <w:trPr>
          <w:trHeight w:val="9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 xml:space="preserve">Пятница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8.50-9.00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Музыка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15.25-15.45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Рисование/ подгрупп.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9.00-9.30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Рисование /</w:t>
            </w:r>
            <w:proofErr w:type="spellStart"/>
            <w:r w:rsidRPr="00141659">
              <w:rPr>
                <w:sz w:val="16"/>
                <w:szCs w:val="16"/>
              </w:rPr>
              <w:t>подгр</w:t>
            </w:r>
            <w:proofErr w:type="spellEnd"/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 xml:space="preserve"> 15.25-15.45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141659">
              <w:rPr>
                <w:sz w:val="16"/>
                <w:szCs w:val="16"/>
              </w:rPr>
              <w:t>Физк</w:t>
            </w:r>
            <w:proofErr w:type="spellEnd"/>
            <w:r w:rsidRPr="00141659">
              <w:rPr>
                <w:sz w:val="16"/>
                <w:szCs w:val="16"/>
              </w:rPr>
              <w:t>/</w:t>
            </w:r>
            <w:proofErr w:type="spellStart"/>
            <w:r w:rsidRPr="00141659">
              <w:rPr>
                <w:sz w:val="16"/>
                <w:szCs w:val="16"/>
              </w:rPr>
              <w:t>подгр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9.20-9.35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Музыка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9.45-10.00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141659">
              <w:rPr>
                <w:sz w:val="16"/>
                <w:szCs w:val="16"/>
              </w:rPr>
              <w:t>Физк</w:t>
            </w:r>
            <w:proofErr w:type="spellEnd"/>
            <w:r w:rsidRPr="00141659">
              <w:rPr>
                <w:sz w:val="16"/>
                <w:szCs w:val="16"/>
              </w:rPr>
              <w:t xml:space="preserve">/на </w:t>
            </w:r>
            <w:proofErr w:type="spellStart"/>
            <w:r w:rsidRPr="00141659">
              <w:rPr>
                <w:sz w:val="16"/>
                <w:szCs w:val="16"/>
              </w:rPr>
              <w:t>прог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9.00-9.15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Физкультура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9.25-9.40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141659">
              <w:rPr>
                <w:sz w:val="16"/>
                <w:szCs w:val="16"/>
              </w:rPr>
              <w:t>Озн</w:t>
            </w:r>
            <w:proofErr w:type="spellEnd"/>
            <w:r w:rsidRPr="00141659">
              <w:rPr>
                <w:sz w:val="16"/>
                <w:szCs w:val="16"/>
              </w:rPr>
              <w:t xml:space="preserve">. с  </w:t>
            </w:r>
            <w:proofErr w:type="spellStart"/>
            <w:r w:rsidRPr="00141659">
              <w:rPr>
                <w:sz w:val="16"/>
                <w:szCs w:val="16"/>
              </w:rPr>
              <w:t>окруж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9.00-9.20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Музыка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9.30—9.50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Рисование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9.00-9.20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141659">
              <w:rPr>
                <w:sz w:val="16"/>
                <w:szCs w:val="16"/>
              </w:rPr>
              <w:t>Озн</w:t>
            </w:r>
            <w:proofErr w:type="spellEnd"/>
            <w:r w:rsidRPr="00141659">
              <w:rPr>
                <w:sz w:val="16"/>
                <w:szCs w:val="16"/>
              </w:rPr>
              <w:t xml:space="preserve">. с окру 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9.35-9.55 Музыка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9.00-9.20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141659">
              <w:rPr>
                <w:sz w:val="16"/>
                <w:szCs w:val="16"/>
              </w:rPr>
              <w:t>Озн</w:t>
            </w:r>
            <w:proofErr w:type="spellEnd"/>
            <w:r w:rsidRPr="00141659">
              <w:rPr>
                <w:sz w:val="16"/>
                <w:szCs w:val="16"/>
              </w:rPr>
              <w:t xml:space="preserve">. с  </w:t>
            </w:r>
            <w:proofErr w:type="spellStart"/>
            <w:r w:rsidRPr="00141659">
              <w:rPr>
                <w:sz w:val="16"/>
                <w:szCs w:val="16"/>
              </w:rPr>
              <w:t>окруж</w:t>
            </w:r>
            <w:proofErr w:type="spellEnd"/>
            <w:r w:rsidRPr="00141659">
              <w:rPr>
                <w:sz w:val="16"/>
                <w:szCs w:val="16"/>
              </w:rPr>
              <w:t xml:space="preserve"> 9.30-9.55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Развитие речи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16.00-16.25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141659">
              <w:rPr>
                <w:sz w:val="16"/>
                <w:szCs w:val="16"/>
              </w:rPr>
              <w:t>Физ</w:t>
            </w:r>
            <w:proofErr w:type="spellEnd"/>
            <w:r w:rsidRPr="00141659">
              <w:rPr>
                <w:sz w:val="16"/>
                <w:szCs w:val="16"/>
              </w:rPr>
              <w:t xml:space="preserve">/на </w:t>
            </w:r>
            <w:proofErr w:type="spellStart"/>
            <w:r w:rsidRPr="00141659">
              <w:rPr>
                <w:sz w:val="16"/>
                <w:szCs w:val="16"/>
              </w:rPr>
              <w:t>прог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 xml:space="preserve">9.00-9.25 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Рисование 9.35-9.55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Физкультур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16.00-16.25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Развитие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 xml:space="preserve">9.00-9.25 </w:t>
            </w:r>
          </w:p>
          <w:p w:rsidR="004126D2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 xml:space="preserve">Рисование 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9.35-10.00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 xml:space="preserve">Развитие речи 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16.00-16.25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141659">
              <w:rPr>
                <w:sz w:val="16"/>
                <w:szCs w:val="16"/>
              </w:rPr>
              <w:t>Физк</w:t>
            </w:r>
            <w:proofErr w:type="spellEnd"/>
            <w:r w:rsidRPr="00141659">
              <w:rPr>
                <w:sz w:val="16"/>
                <w:szCs w:val="16"/>
              </w:rPr>
              <w:t xml:space="preserve">/на </w:t>
            </w:r>
            <w:proofErr w:type="spellStart"/>
            <w:r w:rsidRPr="00141659">
              <w:rPr>
                <w:sz w:val="16"/>
                <w:szCs w:val="16"/>
              </w:rPr>
              <w:t>прог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8.50-9.20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>Развитие речи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141659">
              <w:rPr>
                <w:sz w:val="16"/>
                <w:szCs w:val="16"/>
              </w:rPr>
              <w:t xml:space="preserve">9.30-10.00 </w:t>
            </w:r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141659">
              <w:rPr>
                <w:sz w:val="16"/>
                <w:szCs w:val="16"/>
              </w:rPr>
              <w:t>Физк</w:t>
            </w:r>
            <w:proofErr w:type="spellEnd"/>
            <w:r w:rsidRPr="00141659">
              <w:rPr>
                <w:sz w:val="16"/>
                <w:szCs w:val="16"/>
              </w:rPr>
              <w:t xml:space="preserve">/на </w:t>
            </w:r>
            <w:proofErr w:type="spellStart"/>
            <w:r w:rsidRPr="00141659">
              <w:rPr>
                <w:sz w:val="16"/>
                <w:szCs w:val="16"/>
              </w:rPr>
              <w:t>прог</w:t>
            </w:r>
            <w:proofErr w:type="spellEnd"/>
          </w:p>
          <w:p w:rsidR="000C777F" w:rsidRPr="00141659" w:rsidRDefault="000C777F" w:rsidP="000C777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7F" w:rsidRPr="004126D2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4126D2">
              <w:rPr>
                <w:sz w:val="16"/>
                <w:szCs w:val="16"/>
              </w:rPr>
              <w:t xml:space="preserve">9.00.-9.30 </w:t>
            </w:r>
          </w:p>
          <w:p w:rsidR="004126D2" w:rsidRDefault="000C777F" w:rsidP="000C777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4126D2">
              <w:rPr>
                <w:sz w:val="16"/>
                <w:szCs w:val="16"/>
              </w:rPr>
              <w:t>Озн</w:t>
            </w:r>
            <w:proofErr w:type="spellEnd"/>
            <w:r w:rsidRPr="004126D2">
              <w:rPr>
                <w:sz w:val="16"/>
                <w:szCs w:val="16"/>
              </w:rPr>
              <w:t xml:space="preserve">. с  </w:t>
            </w:r>
            <w:proofErr w:type="spellStart"/>
            <w:r w:rsidRPr="004126D2">
              <w:rPr>
                <w:sz w:val="16"/>
                <w:szCs w:val="16"/>
              </w:rPr>
              <w:t>окруж</w:t>
            </w:r>
            <w:proofErr w:type="spellEnd"/>
            <w:r w:rsidRPr="004126D2">
              <w:rPr>
                <w:sz w:val="16"/>
                <w:szCs w:val="16"/>
              </w:rPr>
              <w:t xml:space="preserve"> </w:t>
            </w:r>
          </w:p>
          <w:p w:rsidR="000C777F" w:rsidRPr="004126D2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4126D2">
              <w:rPr>
                <w:sz w:val="16"/>
                <w:szCs w:val="16"/>
              </w:rPr>
              <w:t>9.40 -10.10</w:t>
            </w:r>
          </w:p>
          <w:p w:rsidR="000C777F" w:rsidRPr="004126D2" w:rsidRDefault="000C777F" w:rsidP="000C777F">
            <w:pPr>
              <w:spacing w:line="276" w:lineRule="auto"/>
              <w:rPr>
                <w:sz w:val="16"/>
                <w:szCs w:val="16"/>
              </w:rPr>
            </w:pPr>
            <w:r w:rsidRPr="004126D2">
              <w:rPr>
                <w:sz w:val="16"/>
                <w:szCs w:val="16"/>
              </w:rPr>
              <w:t xml:space="preserve">Музыка  </w:t>
            </w:r>
          </w:p>
        </w:tc>
      </w:tr>
    </w:tbl>
    <w:p w:rsidR="006F7DBA" w:rsidRDefault="006F7DBA" w:rsidP="006F7DBA">
      <w:pPr>
        <w:sectPr w:rsidR="006F7DBA" w:rsidSect="00DA5D95">
          <w:pgSz w:w="16839" w:h="11907" w:orient="landscape" w:code="9"/>
          <w:pgMar w:top="284" w:right="709" w:bottom="851" w:left="425" w:header="720" w:footer="720" w:gutter="0"/>
          <w:cols w:space="708"/>
          <w:noEndnote/>
          <w:docGrid w:linePitch="381"/>
        </w:sectPr>
      </w:pPr>
    </w:p>
    <w:p w:rsidR="00063BE1" w:rsidRPr="00896DE4" w:rsidRDefault="00795B7C" w:rsidP="00404A4A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896DE4">
        <w:rPr>
          <w:b/>
          <w:bCs/>
          <w:color w:val="000000"/>
          <w:sz w:val="24"/>
          <w:szCs w:val="24"/>
        </w:rPr>
        <w:lastRenderedPageBreak/>
        <w:t>Часть, ф</w:t>
      </w:r>
      <w:r w:rsidR="00063BE1" w:rsidRPr="00896DE4">
        <w:rPr>
          <w:b/>
          <w:bCs/>
          <w:color w:val="000000"/>
          <w:sz w:val="24"/>
          <w:szCs w:val="24"/>
        </w:rPr>
        <w:t>ормируемая участниками образовательных отношений</w:t>
      </w:r>
    </w:p>
    <w:p w:rsidR="006B2D35" w:rsidRDefault="006B2D35" w:rsidP="006B2D35">
      <w:pPr>
        <w:shd w:val="clear" w:color="auto" w:fill="FFFFFF"/>
        <w:autoSpaceDE w:val="0"/>
        <w:autoSpaceDN w:val="0"/>
        <w:adjustRightInd w:val="0"/>
        <w:ind w:left="720"/>
        <w:rPr>
          <w:sz w:val="24"/>
          <w:szCs w:val="24"/>
        </w:rPr>
      </w:pPr>
    </w:p>
    <w:p w:rsidR="006B2D35" w:rsidRPr="00141659" w:rsidRDefault="006B2D35" w:rsidP="006B2D35">
      <w:pPr>
        <w:jc w:val="both"/>
        <w:rPr>
          <w:sz w:val="24"/>
          <w:szCs w:val="24"/>
        </w:rPr>
      </w:pPr>
      <w:r w:rsidRPr="00141659">
        <w:rPr>
          <w:sz w:val="24"/>
          <w:szCs w:val="24"/>
        </w:rPr>
        <w:t xml:space="preserve">В вариативной части учебного плана реализуются направления: физическое и художественно – эстетическое. Занятия по дополнительному образованию (студии и  кружки) проводятся  во второй  половине дня, соответственно с детьми  группы старшего дошкольного возраста. </w:t>
      </w:r>
    </w:p>
    <w:p w:rsidR="006B2D35" w:rsidRPr="00141659" w:rsidRDefault="006B2D35" w:rsidP="006B2D35">
      <w:pPr>
        <w:jc w:val="both"/>
        <w:rPr>
          <w:sz w:val="24"/>
          <w:szCs w:val="24"/>
        </w:rPr>
      </w:pPr>
      <w:r w:rsidRPr="00141659">
        <w:rPr>
          <w:sz w:val="24"/>
          <w:szCs w:val="24"/>
        </w:rPr>
        <w:t xml:space="preserve"> Кружковая работа проводится с учетом индивидуальных особенностей детей , их интересов, потребностей и желаний родителей. Режим занятий дополнительного образования устанавливается дополнительным расписанием.</w:t>
      </w:r>
    </w:p>
    <w:p w:rsidR="006B2D35" w:rsidRPr="006B2D35" w:rsidRDefault="006B2D35" w:rsidP="006B2D35">
      <w:pPr>
        <w:shd w:val="clear" w:color="auto" w:fill="FFFFFF"/>
        <w:autoSpaceDE w:val="0"/>
        <w:autoSpaceDN w:val="0"/>
        <w:adjustRightInd w:val="0"/>
        <w:ind w:left="720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10"/>
        <w:gridCol w:w="1417"/>
        <w:gridCol w:w="1418"/>
        <w:gridCol w:w="1205"/>
        <w:gridCol w:w="1488"/>
        <w:gridCol w:w="1559"/>
      </w:tblGrid>
      <w:tr w:rsidR="006B2D35" w:rsidRPr="00B410BA" w:rsidTr="006F7DBA"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35" w:rsidRPr="00B410BA" w:rsidRDefault="006B2D35" w:rsidP="006F7DB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10BA">
              <w:rPr>
                <w:rFonts w:eastAsia="Calibri"/>
                <w:b/>
                <w:sz w:val="22"/>
                <w:szCs w:val="22"/>
                <w:lang w:eastAsia="en-US"/>
              </w:rPr>
              <w:t>Дополнительное образование</w:t>
            </w:r>
          </w:p>
        </w:tc>
      </w:tr>
      <w:tr w:rsidR="00B262B6" w:rsidRPr="00B410BA" w:rsidTr="006F7DB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B6" w:rsidRPr="00B262B6" w:rsidRDefault="00B262B6" w:rsidP="0014165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262B6">
              <w:rPr>
                <w:rFonts w:eastAsia="Calibri"/>
                <w:b/>
                <w:sz w:val="18"/>
                <w:szCs w:val="18"/>
                <w:lang w:eastAsia="en-US"/>
              </w:rPr>
              <w:t>Возрастные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B6" w:rsidRPr="000C777F" w:rsidRDefault="00B262B6" w:rsidP="00FD482A">
            <w:pPr>
              <w:jc w:val="center"/>
              <w:rPr>
                <w:b/>
              </w:rPr>
            </w:pPr>
            <w:r w:rsidRPr="000C777F">
              <w:rPr>
                <w:b/>
              </w:rPr>
              <w:t xml:space="preserve"> </w:t>
            </w:r>
            <w:r>
              <w:rPr>
                <w:b/>
              </w:rPr>
              <w:t xml:space="preserve"> 2 </w:t>
            </w:r>
            <w:r w:rsidRPr="000C777F">
              <w:rPr>
                <w:b/>
              </w:rPr>
              <w:t>группа раннего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B6" w:rsidRPr="000C777F" w:rsidRDefault="00B262B6" w:rsidP="00FD482A">
            <w:pPr>
              <w:jc w:val="center"/>
              <w:rPr>
                <w:b/>
              </w:rPr>
            </w:pPr>
            <w:r w:rsidRPr="000C777F">
              <w:rPr>
                <w:b/>
              </w:rPr>
              <w:t>Младшая</w:t>
            </w:r>
          </w:p>
          <w:p w:rsidR="00B262B6" w:rsidRPr="000C777F" w:rsidRDefault="00B262B6" w:rsidP="00FD482A">
            <w:pPr>
              <w:jc w:val="center"/>
              <w:rPr>
                <w:b/>
              </w:rPr>
            </w:pPr>
            <w:r w:rsidRPr="000C777F">
              <w:rPr>
                <w:b/>
              </w:rPr>
              <w:t>группа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B6" w:rsidRPr="000C777F" w:rsidRDefault="00B262B6" w:rsidP="00FD482A">
            <w:pPr>
              <w:jc w:val="center"/>
              <w:rPr>
                <w:b/>
              </w:rPr>
            </w:pPr>
            <w:r w:rsidRPr="000C777F">
              <w:rPr>
                <w:b/>
              </w:rPr>
              <w:t>Средняя</w:t>
            </w:r>
          </w:p>
          <w:p w:rsidR="00B262B6" w:rsidRPr="000C777F" w:rsidRDefault="00B262B6" w:rsidP="00FD482A">
            <w:pPr>
              <w:jc w:val="center"/>
              <w:rPr>
                <w:b/>
              </w:rPr>
            </w:pPr>
            <w:r w:rsidRPr="000C777F">
              <w:rPr>
                <w:b/>
              </w:rPr>
              <w:t>группа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B6" w:rsidRPr="000C777F" w:rsidRDefault="00B262B6" w:rsidP="00FD482A">
            <w:pPr>
              <w:jc w:val="center"/>
              <w:rPr>
                <w:b/>
              </w:rPr>
            </w:pPr>
            <w:r w:rsidRPr="000C777F">
              <w:rPr>
                <w:b/>
              </w:rPr>
              <w:t>Старшая</w:t>
            </w:r>
          </w:p>
          <w:p w:rsidR="00B262B6" w:rsidRPr="000C777F" w:rsidRDefault="00B262B6" w:rsidP="00FD482A">
            <w:pPr>
              <w:jc w:val="center"/>
              <w:rPr>
                <w:b/>
              </w:rPr>
            </w:pPr>
            <w:r w:rsidRPr="000C777F">
              <w:rPr>
                <w:b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B6" w:rsidRPr="000C777F" w:rsidRDefault="00B262B6" w:rsidP="00FD482A">
            <w:pPr>
              <w:jc w:val="center"/>
              <w:rPr>
                <w:b/>
                <w:lang w:val="en-US"/>
              </w:rPr>
            </w:pPr>
            <w:r w:rsidRPr="000C777F">
              <w:rPr>
                <w:b/>
              </w:rPr>
              <w:t>Подготовите</w:t>
            </w:r>
          </w:p>
          <w:p w:rsidR="00B262B6" w:rsidRPr="000C777F" w:rsidRDefault="00B262B6" w:rsidP="00FD482A">
            <w:pPr>
              <w:jc w:val="center"/>
              <w:rPr>
                <w:b/>
              </w:rPr>
            </w:pPr>
            <w:proofErr w:type="spellStart"/>
            <w:r w:rsidRPr="000C777F">
              <w:rPr>
                <w:b/>
              </w:rPr>
              <w:t>льная</w:t>
            </w:r>
            <w:proofErr w:type="spellEnd"/>
          </w:p>
        </w:tc>
      </w:tr>
      <w:tr w:rsidR="004126D2" w:rsidRPr="00B410BA" w:rsidTr="006F7DB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D2" w:rsidRPr="00B410BA" w:rsidRDefault="004126D2" w:rsidP="004126D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Театральная студия</w:t>
            </w:r>
            <w:r w:rsidRPr="00B410BA">
              <w:rPr>
                <w:rFonts w:eastAsia="Calibri"/>
                <w:sz w:val="22"/>
                <w:szCs w:val="22"/>
                <w:lang w:eastAsia="en-US"/>
              </w:rPr>
              <w:t xml:space="preserve"> «</w:t>
            </w:r>
            <w:r>
              <w:rPr>
                <w:rFonts w:eastAsia="Calibri"/>
                <w:sz w:val="22"/>
                <w:szCs w:val="22"/>
                <w:lang w:eastAsia="en-US"/>
              </w:rPr>
              <w:t>Затейники</w:t>
            </w:r>
            <w:r w:rsidRPr="00B410BA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D2" w:rsidRPr="00B410BA" w:rsidRDefault="004126D2" w:rsidP="006F7D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D2" w:rsidRPr="00B410BA" w:rsidRDefault="004126D2" w:rsidP="006F7D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D2" w:rsidRPr="00B410BA" w:rsidRDefault="004126D2" w:rsidP="00412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0B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D2" w:rsidRPr="00B410BA" w:rsidRDefault="004126D2" w:rsidP="00412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0B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D2" w:rsidRPr="00B410BA" w:rsidRDefault="004126D2" w:rsidP="00412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0B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4126D2" w:rsidRPr="00B410BA" w:rsidRDefault="004126D2" w:rsidP="00412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410BA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4126D2" w:rsidRPr="00B410BA" w:rsidTr="006F7DB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D2" w:rsidRPr="00B410BA" w:rsidRDefault="004126D2" w:rsidP="00412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410BA">
              <w:rPr>
                <w:rFonts w:eastAsia="Calibri"/>
                <w:sz w:val="22"/>
                <w:szCs w:val="22"/>
                <w:lang w:eastAsia="en-US"/>
              </w:rPr>
              <w:t>Изостудия «Пчелка»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D2" w:rsidRPr="00B410BA" w:rsidRDefault="004126D2" w:rsidP="00412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0B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D2" w:rsidRPr="00B410BA" w:rsidRDefault="004126D2" w:rsidP="00412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0B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D2" w:rsidRPr="00B410BA" w:rsidRDefault="004126D2" w:rsidP="00412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0B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D2" w:rsidRPr="00B410BA" w:rsidRDefault="004126D2" w:rsidP="00412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0B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D2" w:rsidRPr="00B410BA" w:rsidRDefault="004126D2" w:rsidP="00412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0B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4126D2" w:rsidRPr="00B410BA" w:rsidTr="006F7DB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D2" w:rsidRPr="00B410BA" w:rsidRDefault="004126D2" w:rsidP="00412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410BA">
              <w:rPr>
                <w:rFonts w:eastAsia="Calibri"/>
                <w:sz w:val="22"/>
                <w:szCs w:val="22"/>
                <w:lang w:eastAsia="en-US"/>
              </w:rPr>
              <w:t>Физкультурный кружок «Крепыш»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D2" w:rsidRPr="00B410BA" w:rsidRDefault="004126D2" w:rsidP="00412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0B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D2" w:rsidRPr="00B410BA" w:rsidRDefault="004126D2" w:rsidP="00412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0B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D2" w:rsidRPr="00B410BA" w:rsidRDefault="004126D2" w:rsidP="00412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0B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D2" w:rsidRPr="00B410BA" w:rsidRDefault="004126D2" w:rsidP="00412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0B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D2" w:rsidRPr="00B410BA" w:rsidRDefault="004126D2" w:rsidP="00412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0B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4126D2" w:rsidRPr="00B410BA" w:rsidTr="006F7DB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D2" w:rsidRPr="00B410BA" w:rsidRDefault="004126D2" w:rsidP="00412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410BA">
              <w:rPr>
                <w:rFonts w:eastAsia="Calibri"/>
                <w:sz w:val="22"/>
                <w:szCs w:val="22"/>
                <w:lang w:eastAsia="en-US"/>
              </w:rPr>
              <w:t>Музыкальный кружок</w:t>
            </w:r>
          </w:p>
          <w:p w:rsidR="004126D2" w:rsidRPr="00B410BA" w:rsidRDefault="004126D2" w:rsidP="00412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410BA">
              <w:rPr>
                <w:rFonts w:eastAsia="Calibri"/>
                <w:sz w:val="22"/>
                <w:szCs w:val="22"/>
                <w:lang w:eastAsia="en-US"/>
              </w:rPr>
              <w:t>«</w:t>
            </w:r>
            <w:proofErr w:type="spellStart"/>
            <w:r w:rsidRPr="00B410BA">
              <w:rPr>
                <w:rFonts w:eastAsia="Calibri"/>
                <w:sz w:val="22"/>
                <w:szCs w:val="22"/>
                <w:lang w:eastAsia="en-US"/>
              </w:rPr>
              <w:t>Фасолинка</w:t>
            </w:r>
            <w:proofErr w:type="spellEnd"/>
            <w:r w:rsidRPr="00B410BA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D2" w:rsidRPr="00B410BA" w:rsidRDefault="004126D2" w:rsidP="00412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0B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D2" w:rsidRPr="00B410BA" w:rsidRDefault="004126D2" w:rsidP="00412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0B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D2" w:rsidRPr="00B410BA" w:rsidRDefault="004126D2" w:rsidP="00412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0B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D2" w:rsidRPr="00B410BA" w:rsidRDefault="004126D2" w:rsidP="00412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0B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D2" w:rsidRPr="00B410BA" w:rsidRDefault="004126D2" w:rsidP="00412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0B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4126D2" w:rsidRPr="00B410BA" w:rsidTr="006F7DB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D2" w:rsidRPr="00B410BA" w:rsidRDefault="004126D2" w:rsidP="00412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410BA">
              <w:rPr>
                <w:rFonts w:eastAsia="Calibri"/>
                <w:sz w:val="22"/>
                <w:szCs w:val="22"/>
                <w:lang w:eastAsia="en-US"/>
              </w:rPr>
              <w:t>Музыкальный кружок</w:t>
            </w:r>
          </w:p>
          <w:p w:rsidR="004126D2" w:rsidRPr="00B410BA" w:rsidRDefault="004126D2" w:rsidP="004126D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410BA">
              <w:rPr>
                <w:rFonts w:eastAsia="Calibri"/>
                <w:sz w:val="22"/>
                <w:szCs w:val="22"/>
                <w:lang w:eastAsia="en-US"/>
              </w:rPr>
              <w:t>«Звездочки»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D2" w:rsidRPr="00B410BA" w:rsidRDefault="004126D2" w:rsidP="004126D2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D2" w:rsidRPr="00B410BA" w:rsidRDefault="004126D2" w:rsidP="004126D2">
            <w:pPr>
              <w:rPr>
                <w:rFonts w:eastAsia="Calibri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D2" w:rsidRPr="00B410BA" w:rsidRDefault="004126D2" w:rsidP="004126D2">
            <w:pPr>
              <w:rPr>
                <w:rFonts w:eastAsia="Calibri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D2" w:rsidRPr="00B410BA" w:rsidRDefault="004126D2" w:rsidP="00412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0B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D2" w:rsidRPr="00B410BA" w:rsidRDefault="004126D2" w:rsidP="00412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0B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4126D2" w:rsidRPr="00B410BA" w:rsidTr="006F7DB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D2" w:rsidRPr="00B410BA" w:rsidRDefault="004126D2" w:rsidP="004126D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410BA">
              <w:rPr>
                <w:rFonts w:eastAsia="Calibri"/>
                <w:sz w:val="26"/>
                <w:szCs w:val="26"/>
                <w:lang w:eastAsia="en-US"/>
              </w:rPr>
              <w:t xml:space="preserve">Итого: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D2" w:rsidRPr="00B410BA" w:rsidRDefault="004126D2" w:rsidP="004126D2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D2" w:rsidRPr="00B410BA" w:rsidRDefault="004126D2" w:rsidP="004126D2">
            <w:pPr>
              <w:rPr>
                <w:rFonts w:eastAsia="Calibri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D2" w:rsidRPr="00B410BA" w:rsidRDefault="00B262B6" w:rsidP="00B262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D2" w:rsidRPr="00B410BA" w:rsidRDefault="004126D2" w:rsidP="00412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0B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D2" w:rsidRPr="00B410BA" w:rsidRDefault="004126D2" w:rsidP="00412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0B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</w:tbl>
    <w:p w:rsidR="006B2D35" w:rsidRDefault="006B2D35" w:rsidP="006B2D35">
      <w:pPr>
        <w:shd w:val="clear" w:color="auto" w:fill="FFFFFF"/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</w:rPr>
      </w:pPr>
    </w:p>
    <w:p w:rsidR="006F7DBA" w:rsidRPr="000514B3" w:rsidRDefault="006F7DBA" w:rsidP="006F7DBA">
      <w:pPr>
        <w:jc w:val="both"/>
        <w:rPr>
          <w:sz w:val="24"/>
          <w:szCs w:val="24"/>
        </w:rPr>
      </w:pPr>
      <w:r w:rsidRPr="000514B3">
        <w:rPr>
          <w:sz w:val="24"/>
          <w:szCs w:val="24"/>
        </w:rPr>
        <w:t xml:space="preserve">Преподаватели используют программы дополнительного образования: </w:t>
      </w:r>
    </w:p>
    <w:p w:rsidR="006F7DBA" w:rsidRPr="000514B3" w:rsidRDefault="006F7DBA" w:rsidP="006F7DBA">
      <w:pPr>
        <w:jc w:val="both"/>
        <w:rPr>
          <w:sz w:val="24"/>
          <w:szCs w:val="24"/>
        </w:rPr>
      </w:pPr>
      <w:r w:rsidRPr="000514B3">
        <w:rPr>
          <w:sz w:val="24"/>
          <w:szCs w:val="24"/>
        </w:rPr>
        <w:t xml:space="preserve">- по изобразительной деятельности:  программа  «Цветные ладошки», автор </w:t>
      </w:r>
      <w:proofErr w:type="spellStart"/>
      <w:r w:rsidRPr="000514B3">
        <w:rPr>
          <w:sz w:val="24"/>
          <w:szCs w:val="24"/>
        </w:rPr>
        <w:t>И.А.Лыкова</w:t>
      </w:r>
      <w:proofErr w:type="spellEnd"/>
      <w:r w:rsidRPr="000514B3">
        <w:rPr>
          <w:sz w:val="24"/>
          <w:szCs w:val="24"/>
        </w:rPr>
        <w:t>, Издательский дом «Карапуз», ТЦ «Сфера», М., 2008г.,</w:t>
      </w:r>
    </w:p>
    <w:p w:rsidR="006F7DBA" w:rsidRPr="000514B3" w:rsidRDefault="006F7DBA" w:rsidP="006F7DBA">
      <w:pPr>
        <w:jc w:val="both"/>
        <w:rPr>
          <w:sz w:val="24"/>
          <w:szCs w:val="24"/>
        </w:rPr>
      </w:pPr>
      <w:r w:rsidRPr="000514B3">
        <w:rPr>
          <w:sz w:val="24"/>
          <w:szCs w:val="24"/>
        </w:rPr>
        <w:t xml:space="preserve">- по музыкальной  деятельности: «Музыкальные шедевры» О.П </w:t>
      </w:r>
      <w:proofErr w:type="spellStart"/>
      <w:r w:rsidRPr="000514B3">
        <w:rPr>
          <w:sz w:val="24"/>
          <w:szCs w:val="24"/>
        </w:rPr>
        <w:t>Радыновой</w:t>
      </w:r>
      <w:proofErr w:type="spellEnd"/>
      <w:r w:rsidRPr="000514B3">
        <w:rPr>
          <w:sz w:val="24"/>
          <w:szCs w:val="24"/>
        </w:rPr>
        <w:t>,</w:t>
      </w:r>
    </w:p>
    <w:p w:rsidR="000514B3" w:rsidRPr="00404D1F" w:rsidRDefault="00141659" w:rsidP="000514B3">
      <w:pPr>
        <w:jc w:val="both"/>
        <w:rPr>
          <w:b/>
          <w:color w:val="404040"/>
          <w:sz w:val="24"/>
          <w:szCs w:val="24"/>
        </w:rPr>
      </w:pPr>
      <w:r w:rsidRPr="000514B3">
        <w:rPr>
          <w:sz w:val="24"/>
          <w:szCs w:val="24"/>
        </w:rPr>
        <w:t>- по физическому развитию</w:t>
      </w:r>
      <w:r w:rsidR="000514B3">
        <w:rPr>
          <w:sz w:val="24"/>
          <w:szCs w:val="24"/>
        </w:rPr>
        <w:t xml:space="preserve"> </w:t>
      </w:r>
      <w:r w:rsidR="000514B3" w:rsidRPr="000514B3">
        <w:rPr>
          <w:color w:val="404040"/>
          <w:sz w:val="24"/>
          <w:szCs w:val="24"/>
        </w:rPr>
        <w:t xml:space="preserve">«СА –ФИ - ДАНСЕ», танцевально – игровая гимнастика для детей. Ж.Е </w:t>
      </w:r>
      <w:proofErr w:type="spellStart"/>
      <w:r w:rsidR="000514B3" w:rsidRPr="000514B3">
        <w:rPr>
          <w:color w:val="404040"/>
          <w:sz w:val="24"/>
          <w:szCs w:val="24"/>
        </w:rPr>
        <w:t>Фирилева</w:t>
      </w:r>
      <w:proofErr w:type="spellEnd"/>
      <w:r w:rsidR="000514B3" w:rsidRPr="000514B3">
        <w:rPr>
          <w:color w:val="404040"/>
          <w:sz w:val="24"/>
          <w:szCs w:val="24"/>
        </w:rPr>
        <w:t xml:space="preserve">, </w:t>
      </w:r>
      <w:proofErr w:type="spellStart"/>
      <w:r w:rsidR="000514B3" w:rsidRPr="000514B3">
        <w:rPr>
          <w:color w:val="404040"/>
          <w:sz w:val="24"/>
          <w:szCs w:val="24"/>
        </w:rPr>
        <w:t>Е.Г.Сайкина</w:t>
      </w:r>
      <w:proofErr w:type="spellEnd"/>
      <w:r w:rsidR="000514B3" w:rsidRPr="000514B3">
        <w:rPr>
          <w:color w:val="404040"/>
          <w:sz w:val="24"/>
          <w:szCs w:val="24"/>
        </w:rPr>
        <w:t>, С-П, «Детство - пресс», 2010г.</w:t>
      </w:r>
    </w:p>
    <w:p w:rsidR="00141659" w:rsidRPr="00BD50E6" w:rsidRDefault="00141659" w:rsidP="006F7DBA">
      <w:pPr>
        <w:jc w:val="both"/>
        <w:rPr>
          <w:sz w:val="24"/>
          <w:szCs w:val="24"/>
        </w:rPr>
      </w:pPr>
      <w:r w:rsidRPr="00BD50E6">
        <w:rPr>
          <w:sz w:val="24"/>
          <w:szCs w:val="24"/>
        </w:rPr>
        <w:t>- по театрализованной деятельности</w:t>
      </w:r>
    </w:p>
    <w:p w:rsidR="00141659" w:rsidRPr="00933D33" w:rsidRDefault="00141659" w:rsidP="006F7DBA">
      <w:pPr>
        <w:jc w:val="both"/>
        <w:rPr>
          <w:sz w:val="26"/>
          <w:szCs w:val="26"/>
        </w:rPr>
      </w:pPr>
    </w:p>
    <w:p w:rsidR="00933D33" w:rsidRPr="00933D33" w:rsidRDefault="00933D33" w:rsidP="00141659">
      <w:pPr>
        <w:jc w:val="center"/>
        <w:rPr>
          <w:b/>
          <w:sz w:val="26"/>
          <w:szCs w:val="26"/>
        </w:rPr>
      </w:pPr>
      <w:r w:rsidRPr="00933D33">
        <w:rPr>
          <w:b/>
          <w:sz w:val="26"/>
          <w:szCs w:val="26"/>
        </w:rPr>
        <w:t>3.</w:t>
      </w:r>
      <w:r w:rsidR="00BD50E6">
        <w:rPr>
          <w:b/>
          <w:sz w:val="26"/>
          <w:szCs w:val="26"/>
        </w:rPr>
        <w:t>5</w:t>
      </w:r>
      <w:r w:rsidRPr="00933D33">
        <w:rPr>
          <w:b/>
          <w:sz w:val="26"/>
          <w:szCs w:val="26"/>
        </w:rPr>
        <w:t xml:space="preserve">. Планирование </w:t>
      </w:r>
      <w:proofErr w:type="spellStart"/>
      <w:r w:rsidRPr="00933D33">
        <w:rPr>
          <w:b/>
          <w:sz w:val="26"/>
          <w:szCs w:val="26"/>
        </w:rPr>
        <w:t>воспитательно</w:t>
      </w:r>
      <w:proofErr w:type="spellEnd"/>
      <w:r w:rsidRPr="00933D33">
        <w:rPr>
          <w:b/>
          <w:sz w:val="26"/>
          <w:szCs w:val="26"/>
        </w:rPr>
        <w:t xml:space="preserve"> – образовательной работы</w:t>
      </w:r>
    </w:p>
    <w:p w:rsidR="00141659" w:rsidRPr="00D91D07" w:rsidRDefault="00141659" w:rsidP="00141659">
      <w:pPr>
        <w:jc w:val="right"/>
        <w:rPr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26"/>
        <w:gridCol w:w="1275"/>
        <w:gridCol w:w="435"/>
        <w:gridCol w:w="45"/>
        <w:gridCol w:w="1363"/>
        <w:gridCol w:w="567"/>
        <w:gridCol w:w="1134"/>
        <w:gridCol w:w="284"/>
        <w:gridCol w:w="141"/>
        <w:gridCol w:w="1276"/>
        <w:gridCol w:w="284"/>
        <w:gridCol w:w="1275"/>
      </w:tblGrid>
      <w:tr w:rsidR="00141659" w:rsidRPr="00D91D07" w:rsidTr="00F43578">
        <w:trPr>
          <w:trHeight w:val="345"/>
        </w:trPr>
        <w:tc>
          <w:tcPr>
            <w:tcW w:w="10314" w:type="dxa"/>
            <w:gridSpan w:val="13"/>
          </w:tcPr>
          <w:p w:rsidR="00141659" w:rsidRPr="00D91D07" w:rsidRDefault="00141659" w:rsidP="000514B3">
            <w:pPr>
              <w:jc w:val="center"/>
              <w:rPr>
                <w:b/>
                <w:sz w:val="22"/>
                <w:szCs w:val="22"/>
              </w:rPr>
            </w:pPr>
            <w:r w:rsidRPr="00D91D07">
              <w:rPr>
                <w:b/>
                <w:sz w:val="22"/>
                <w:szCs w:val="22"/>
              </w:rPr>
              <w:t>Организованная образовательная деятельность</w:t>
            </w:r>
          </w:p>
        </w:tc>
      </w:tr>
      <w:tr w:rsidR="00141659" w:rsidRPr="00D91D07" w:rsidTr="00F43578">
        <w:trPr>
          <w:trHeight w:val="180"/>
        </w:trPr>
        <w:tc>
          <w:tcPr>
            <w:tcW w:w="1809" w:type="dxa"/>
            <w:vMerge w:val="restart"/>
            <w:vAlign w:val="center"/>
          </w:tcPr>
          <w:p w:rsidR="00141659" w:rsidRPr="00B262B6" w:rsidRDefault="00141659" w:rsidP="000514B3">
            <w:pPr>
              <w:jc w:val="center"/>
              <w:rPr>
                <w:b/>
              </w:rPr>
            </w:pPr>
            <w:r w:rsidRPr="00B262B6">
              <w:rPr>
                <w:b/>
              </w:rPr>
              <w:t>Базовый вид деятельности</w:t>
            </w:r>
          </w:p>
        </w:tc>
        <w:tc>
          <w:tcPr>
            <w:tcW w:w="8505" w:type="dxa"/>
            <w:gridSpan w:val="12"/>
          </w:tcPr>
          <w:p w:rsidR="00141659" w:rsidRPr="00B262B6" w:rsidRDefault="00141659" w:rsidP="000514B3">
            <w:pPr>
              <w:jc w:val="center"/>
              <w:rPr>
                <w:b/>
              </w:rPr>
            </w:pPr>
            <w:r w:rsidRPr="00B262B6">
              <w:rPr>
                <w:b/>
              </w:rPr>
              <w:t>Периодичность</w:t>
            </w:r>
          </w:p>
        </w:tc>
      </w:tr>
      <w:tr w:rsidR="00141659" w:rsidRPr="00D91D07" w:rsidTr="00F43578">
        <w:tc>
          <w:tcPr>
            <w:tcW w:w="1809" w:type="dxa"/>
            <w:vMerge/>
          </w:tcPr>
          <w:p w:rsidR="00141659" w:rsidRPr="00B262B6" w:rsidRDefault="00141659" w:rsidP="000514B3">
            <w:pPr>
              <w:jc w:val="right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141659" w:rsidRPr="00B262B6" w:rsidRDefault="00141659" w:rsidP="000514B3">
            <w:pPr>
              <w:jc w:val="center"/>
              <w:rPr>
                <w:b/>
              </w:rPr>
            </w:pPr>
            <w:r w:rsidRPr="00B262B6">
              <w:rPr>
                <w:b/>
              </w:rPr>
              <w:t>Вторая группа раннего возраста</w:t>
            </w:r>
          </w:p>
        </w:tc>
        <w:tc>
          <w:tcPr>
            <w:tcW w:w="1843" w:type="dxa"/>
            <w:gridSpan w:val="3"/>
          </w:tcPr>
          <w:p w:rsidR="00141659" w:rsidRPr="00B262B6" w:rsidRDefault="00141659" w:rsidP="000514B3">
            <w:pPr>
              <w:jc w:val="center"/>
              <w:rPr>
                <w:b/>
              </w:rPr>
            </w:pPr>
            <w:r w:rsidRPr="00B262B6">
              <w:rPr>
                <w:b/>
              </w:rPr>
              <w:t>Младшая группа</w:t>
            </w:r>
          </w:p>
        </w:tc>
        <w:tc>
          <w:tcPr>
            <w:tcW w:w="1701" w:type="dxa"/>
            <w:gridSpan w:val="2"/>
          </w:tcPr>
          <w:p w:rsidR="00141659" w:rsidRPr="00B262B6" w:rsidRDefault="00141659" w:rsidP="000514B3">
            <w:pPr>
              <w:jc w:val="center"/>
              <w:rPr>
                <w:b/>
              </w:rPr>
            </w:pPr>
            <w:r w:rsidRPr="00B262B6">
              <w:rPr>
                <w:b/>
              </w:rPr>
              <w:t>Средняя группа</w:t>
            </w:r>
          </w:p>
        </w:tc>
        <w:tc>
          <w:tcPr>
            <w:tcW w:w="1701" w:type="dxa"/>
            <w:gridSpan w:val="3"/>
          </w:tcPr>
          <w:p w:rsidR="00141659" w:rsidRPr="00B262B6" w:rsidRDefault="00141659" w:rsidP="000514B3">
            <w:pPr>
              <w:jc w:val="center"/>
              <w:rPr>
                <w:b/>
              </w:rPr>
            </w:pPr>
            <w:r w:rsidRPr="00B262B6">
              <w:rPr>
                <w:b/>
              </w:rPr>
              <w:t>Старшая группа</w:t>
            </w:r>
          </w:p>
        </w:tc>
        <w:tc>
          <w:tcPr>
            <w:tcW w:w="1559" w:type="dxa"/>
            <w:gridSpan w:val="2"/>
          </w:tcPr>
          <w:p w:rsidR="00141659" w:rsidRPr="00B262B6" w:rsidRDefault="00141659" w:rsidP="000514B3">
            <w:pPr>
              <w:jc w:val="center"/>
              <w:rPr>
                <w:b/>
              </w:rPr>
            </w:pPr>
            <w:r w:rsidRPr="00B262B6">
              <w:rPr>
                <w:b/>
              </w:rPr>
              <w:t>Подготовит. группа</w:t>
            </w:r>
          </w:p>
        </w:tc>
      </w:tr>
      <w:tr w:rsidR="00141659" w:rsidRPr="00D91D07" w:rsidTr="00F43578">
        <w:tc>
          <w:tcPr>
            <w:tcW w:w="1809" w:type="dxa"/>
          </w:tcPr>
          <w:p w:rsidR="00141659" w:rsidRPr="00B262B6" w:rsidRDefault="00141659" w:rsidP="000514B3">
            <w:r w:rsidRPr="00B262B6">
              <w:t>Физическая культура в помещении</w:t>
            </w:r>
          </w:p>
        </w:tc>
        <w:tc>
          <w:tcPr>
            <w:tcW w:w="1701" w:type="dxa"/>
            <w:gridSpan w:val="2"/>
          </w:tcPr>
          <w:p w:rsidR="00141659" w:rsidRPr="00B262B6" w:rsidRDefault="00141659" w:rsidP="000514B3">
            <w:pPr>
              <w:ind w:right="-108"/>
              <w:jc w:val="center"/>
            </w:pPr>
            <w:r w:rsidRPr="00B262B6">
              <w:t>3 раза в неделю</w:t>
            </w:r>
          </w:p>
        </w:tc>
        <w:tc>
          <w:tcPr>
            <w:tcW w:w="1843" w:type="dxa"/>
            <w:gridSpan w:val="3"/>
          </w:tcPr>
          <w:p w:rsidR="00141659" w:rsidRPr="00B262B6" w:rsidRDefault="00141659" w:rsidP="000514B3">
            <w:pPr>
              <w:ind w:right="-108"/>
              <w:jc w:val="center"/>
            </w:pPr>
            <w:r w:rsidRPr="00B262B6">
              <w:t>3 раза в неделю</w:t>
            </w:r>
          </w:p>
        </w:tc>
        <w:tc>
          <w:tcPr>
            <w:tcW w:w="1701" w:type="dxa"/>
            <w:gridSpan w:val="2"/>
          </w:tcPr>
          <w:p w:rsidR="00141659" w:rsidRPr="00B262B6" w:rsidRDefault="00141659" w:rsidP="000514B3">
            <w:pPr>
              <w:jc w:val="center"/>
            </w:pPr>
            <w:r w:rsidRPr="00B262B6">
              <w:t>3 раза в неделю</w:t>
            </w:r>
          </w:p>
        </w:tc>
        <w:tc>
          <w:tcPr>
            <w:tcW w:w="1701" w:type="dxa"/>
            <w:gridSpan w:val="3"/>
          </w:tcPr>
          <w:p w:rsidR="00141659" w:rsidRPr="00B262B6" w:rsidRDefault="00141659" w:rsidP="000514B3">
            <w:pPr>
              <w:jc w:val="center"/>
            </w:pPr>
            <w:r w:rsidRPr="00B262B6">
              <w:t>2 раза в неделю</w:t>
            </w:r>
          </w:p>
        </w:tc>
        <w:tc>
          <w:tcPr>
            <w:tcW w:w="1559" w:type="dxa"/>
            <w:gridSpan w:val="2"/>
          </w:tcPr>
          <w:p w:rsidR="00141659" w:rsidRPr="00B262B6" w:rsidRDefault="00141659" w:rsidP="000514B3">
            <w:pPr>
              <w:jc w:val="center"/>
            </w:pPr>
            <w:r w:rsidRPr="00B262B6">
              <w:t>2 раза в неделю</w:t>
            </w:r>
          </w:p>
        </w:tc>
      </w:tr>
      <w:tr w:rsidR="00141659" w:rsidRPr="00D91D07" w:rsidTr="00F43578">
        <w:tc>
          <w:tcPr>
            <w:tcW w:w="1809" w:type="dxa"/>
          </w:tcPr>
          <w:p w:rsidR="00141659" w:rsidRPr="00B262B6" w:rsidRDefault="00141659" w:rsidP="000514B3">
            <w:r w:rsidRPr="00B262B6">
              <w:t>Физическая культура  на воздухе</w:t>
            </w:r>
          </w:p>
        </w:tc>
        <w:tc>
          <w:tcPr>
            <w:tcW w:w="1701" w:type="dxa"/>
            <w:gridSpan w:val="2"/>
          </w:tcPr>
          <w:p w:rsidR="00141659" w:rsidRPr="00B262B6" w:rsidRDefault="00141659" w:rsidP="000514B3">
            <w:pPr>
              <w:ind w:right="-108"/>
            </w:pPr>
          </w:p>
        </w:tc>
        <w:tc>
          <w:tcPr>
            <w:tcW w:w="1843" w:type="dxa"/>
            <w:gridSpan w:val="3"/>
          </w:tcPr>
          <w:p w:rsidR="00141659" w:rsidRPr="00B262B6" w:rsidRDefault="00141659" w:rsidP="000514B3">
            <w:pPr>
              <w:jc w:val="center"/>
            </w:pPr>
          </w:p>
        </w:tc>
        <w:tc>
          <w:tcPr>
            <w:tcW w:w="1701" w:type="dxa"/>
            <w:gridSpan w:val="2"/>
          </w:tcPr>
          <w:p w:rsidR="00141659" w:rsidRPr="00B262B6" w:rsidRDefault="00141659" w:rsidP="000514B3"/>
        </w:tc>
        <w:tc>
          <w:tcPr>
            <w:tcW w:w="1701" w:type="dxa"/>
            <w:gridSpan w:val="3"/>
          </w:tcPr>
          <w:p w:rsidR="00141659" w:rsidRPr="00B262B6" w:rsidRDefault="00141659" w:rsidP="000514B3">
            <w:pPr>
              <w:jc w:val="center"/>
            </w:pPr>
            <w:r w:rsidRPr="00B262B6">
              <w:t>1 раз в неделю</w:t>
            </w:r>
          </w:p>
        </w:tc>
        <w:tc>
          <w:tcPr>
            <w:tcW w:w="1559" w:type="dxa"/>
            <w:gridSpan w:val="2"/>
          </w:tcPr>
          <w:p w:rsidR="00141659" w:rsidRPr="00B262B6" w:rsidRDefault="00141659" w:rsidP="000514B3">
            <w:pPr>
              <w:jc w:val="center"/>
            </w:pPr>
            <w:r w:rsidRPr="00B262B6">
              <w:t>1 раз в неделю</w:t>
            </w:r>
          </w:p>
        </w:tc>
      </w:tr>
      <w:tr w:rsidR="00141659" w:rsidRPr="00D91D07" w:rsidTr="00F43578">
        <w:tc>
          <w:tcPr>
            <w:tcW w:w="1809" w:type="dxa"/>
          </w:tcPr>
          <w:p w:rsidR="00141659" w:rsidRPr="00B262B6" w:rsidRDefault="00141659" w:rsidP="000514B3">
            <w:r w:rsidRPr="00B262B6">
              <w:t>Ознакомление с окружающим миром</w:t>
            </w:r>
          </w:p>
        </w:tc>
        <w:tc>
          <w:tcPr>
            <w:tcW w:w="1701" w:type="dxa"/>
            <w:gridSpan w:val="2"/>
          </w:tcPr>
          <w:p w:rsidR="00141659" w:rsidRPr="00B262B6" w:rsidRDefault="00141659" w:rsidP="000514B3">
            <w:pPr>
              <w:jc w:val="center"/>
            </w:pPr>
            <w:r w:rsidRPr="00B262B6">
              <w:t>1 раз в неделю</w:t>
            </w:r>
          </w:p>
        </w:tc>
        <w:tc>
          <w:tcPr>
            <w:tcW w:w="1843" w:type="dxa"/>
            <w:gridSpan w:val="3"/>
          </w:tcPr>
          <w:p w:rsidR="00141659" w:rsidRPr="00B262B6" w:rsidRDefault="00141659" w:rsidP="000514B3">
            <w:pPr>
              <w:jc w:val="center"/>
            </w:pPr>
            <w:r w:rsidRPr="00B262B6">
              <w:t>1 раз в неделю</w:t>
            </w:r>
          </w:p>
        </w:tc>
        <w:tc>
          <w:tcPr>
            <w:tcW w:w="1701" w:type="dxa"/>
            <w:gridSpan w:val="2"/>
          </w:tcPr>
          <w:p w:rsidR="00141659" w:rsidRPr="00B262B6" w:rsidRDefault="00141659" w:rsidP="000514B3">
            <w:pPr>
              <w:jc w:val="center"/>
            </w:pPr>
            <w:r w:rsidRPr="00B262B6">
              <w:t>1 раз в неделю</w:t>
            </w:r>
          </w:p>
        </w:tc>
        <w:tc>
          <w:tcPr>
            <w:tcW w:w="1701" w:type="dxa"/>
            <w:gridSpan w:val="3"/>
          </w:tcPr>
          <w:p w:rsidR="00141659" w:rsidRPr="00B262B6" w:rsidRDefault="00141659" w:rsidP="000514B3">
            <w:pPr>
              <w:jc w:val="center"/>
            </w:pPr>
            <w:r w:rsidRPr="00B262B6">
              <w:t>1 раз в неделю</w:t>
            </w:r>
          </w:p>
        </w:tc>
        <w:tc>
          <w:tcPr>
            <w:tcW w:w="1559" w:type="dxa"/>
            <w:gridSpan w:val="2"/>
          </w:tcPr>
          <w:p w:rsidR="00141659" w:rsidRPr="00B262B6" w:rsidRDefault="00141659" w:rsidP="000514B3">
            <w:pPr>
              <w:jc w:val="center"/>
            </w:pPr>
            <w:r w:rsidRPr="00B262B6">
              <w:t>1 раз в неделю</w:t>
            </w:r>
          </w:p>
        </w:tc>
      </w:tr>
      <w:tr w:rsidR="00141659" w:rsidRPr="00D91D07" w:rsidTr="00F43578">
        <w:tc>
          <w:tcPr>
            <w:tcW w:w="1809" w:type="dxa"/>
          </w:tcPr>
          <w:p w:rsidR="00141659" w:rsidRPr="00B262B6" w:rsidRDefault="00141659" w:rsidP="000514B3">
            <w:r w:rsidRPr="00B262B6">
              <w:t>Формирование элементарных математических представлений</w:t>
            </w:r>
          </w:p>
        </w:tc>
        <w:tc>
          <w:tcPr>
            <w:tcW w:w="1701" w:type="dxa"/>
            <w:gridSpan w:val="2"/>
          </w:tcPr>
          <w:p w:rsidR="00141659" w:rsidRPr="00B262B6" w:rsidRDefault="00141659" w:rsidP="000514B3">
            <w:pPr>
              <w:jc w:val="center"/>
            </w:pPr>
            <w:r w:rsidRPr="00B262B6">
              <w:t>1 раз в неделю</w:t>
            </w:r>
          </w:p>
          <w:p w:rsidR="00141659" w:rsidRPr="00B262B6" w:rsidRDefault="00141659" w:rsidP="000514B3">
            <w:pPr>
              <w:jc w:val="center"/>
            </w:pPr>
            <w:r w:rsidRPr="00B262B6">
              <w:t>(вторая половина дня)</w:t>
            </w:r>
          </w:p>
        </w:tc>
        <w:tc>
          <w:tcPr>
            <w:tcW w:w="1843" w:type="dxa"/>
            <w:gridSpan w:val="3"/>
          </w:tcPr>
          <w:p w:rsidR="00141659" w:rsidRPr="00B262B6" w:rsidRDefault="00141659" w:rsidP="000514B3">
            <w:pPr>
              <w:jc w:val="center"/>
            </w:pPr>
            <w:r w:rsidRPr="00B262B6">
              <w:t>1 раз в неделю</w:t>
            </w:r>
          </w:p>
        </w:tc>
        <w:tc>
          <w:tcPr>
            <w:tcW w:w="1701" w:type="dxa"/>
            <w:gridSpan w:val="2"/>
          </w:tcPr>
          <w:p w:rsidR="00141659" w:rsidRPr="00B262B6" w:rsidRDefault="00141659" w:rsidP="000514B3">
            <w:pPr>
              <w:jc w:val="center"/>
            </w:pPr>
            <w:r w:rsidRPr="00B262B6">
              <w:t>1 раз в неделю</w:t>
            </w:r>
          </w:p>
        </w:tc>
        <w:tc>
          <w:tcPr>
            <w:tcW w:w="1701" w:type="dxa"/>
            <w:gridSpan w:val="3"/>
          </w:tcPr>
          <w:p w:rsidR="00141659" w:rsidRPr="00B262B6" w:rsidRDefault="00141659" w:rsidP="000514B3">
            <w:pPr>
              <w:jc w:val="center"/>
            </w:pPr>
            <w:r w:rsidRPr="00B262B6">
              <w:t>1 раз в неделю</w:t>
            </w:r>
          </w:p>
        </w:tc>
        <w:tc>
          <w:tcPr>
            <w:tcW w:w="1559" w:type="dxa"/>
            <w:gridSpan w:val="2"/>
          </w:tcPr>
          <w:p w:rsidR="00141659" w:rsidRPr="00B262B6" w:rsidRDefault="00141659" w:rsidP="000514B3">
            <w:pPr>
              <w:jc w:val="center"/>
            </w:pPr>
            <w:r w:rsidRPr="00B262B6">
              <w:t>2 раза в неделю</w:t>
            </w:r>
          </w:p>
        </w:tc>
      </w:tr>
      <w:tr w:rsidR="00141659" w:rsidRPr="00D91D07" w:rsidTr="00F43578">
        <w:tc>
          <w:tcPr>
            <w:tcW w:w="1809" w:type="dxa"/>
          </w:tcPr>
          <w:p w:rsidR="00141659" w:rsidRPr="00B262B6" w:rsidRDefault="00141659" w:rsidP="000514B3">
            <w:r w:rsidRPr="00B262B6">
              <w:t>Развитие речи</w:t>
            </w:r>
          </w:p>
        </w:tc>
        <w:tc>
          <w:tcPr>
            <w:tcW w:w="1701" w:type="dxa"/>
            <w:gridSpan w:val="2"/>
          </w:tcPr>
          <w:p w:rsidR="00141659" w:rsidRPr="00B262B6" w:rsidRDefault="00141659" w:rsidP="000514B3">
            <w:pPr>
              <w:jc w:val="center"/>
            </w:pPr>
            <w:r w:rsidRPr="00B262B6">
              <w:t>2 раз в неделю</w:t>
            </w:r>
          </w:p>
        </w:tc>
        <w:tc>
          <w:tcPr>
            <w:tcW w:w="1843" w:type="dxa"/>
            <w:gridSpan w:val="3"/>
          </w:tcPr>
          <w:p w:rsidR="00141659" w:rsidRPr="00B262B6" w:rsidRDefault="00141659" w:rsidP="000514B3">
            <w:pPr>
              <w:jc w:val="center"/>
            </w:pPr>
            <w:r w:rsidRPr="00B262B6">
              <w:t>1 раз в неделю</w:t>
            </w:r>
          </w:p>
        </w:tc>
        <w:tc>
          <w:tcPr>
            <w:tcW w:w="1701" w:type="dxa"/>
            <w:gridSpan w:val="2"/>
          </w:tcPr>
          <w:p w:rsidR="00141659" w:rsidRPr="00B262B6" w:rsidRDefault="00141659" w:rsidP="000514B3">
            <w:pPr>
              <w:jc w:val="center"/>
            </w:pPr>
            <w:r w:rsidRPr="00B262B6">
              <w:t>1 раз в неделю</w:t>
            </w:r>
          </w:p>
        </w:tc>
        <w:tc>
          <w:tcPr>
            <w:tcW w:w="1701" w:type="dxa"/>
            <w:gridSpan w:val="3"/>
          </w:tcPr>
          <w:p w:rsidR="00141659" w:rsidRPr="00B262B6" w:rsidRDefault="00141659" w:rsidP="000514B3">
            <w:pPr>
              <w:jc w:val="center"/>
            </w:pPr>
            <w:r w:rsidRPr="00B262B6">
              <w:t>2 раза в неделю</w:t>
            </w:r>
          </w:p>
        </w:tc>
        <w:tc>
          <w:tcPr>
            <w:tcW w:w="1559" w:type="dxa"/>
            <w:gridSpan w:val="2"/>
          </w:tcPr>
          <w:p w:rsidR="00141659" w:rsidRPr="00B262B6" w:rsidRDefault="00141659" w:rsidP="000514B3">
            <w:pPr>
              <w:jc w:val="center"/>
            </w:pPr>
            <w:r w:rsidRPr="00B262B6">
              <w:t>2 раза в неделю</w:t>
            </w:r>
          </w:p>
        </w:tc>
      </w:tr>
      <w:tr w:rsidR="00141659" w:rsidRPr="00D91D07" w:rsidTr="00F43578">
        <w:trPr>
          <w:trHeight w:val="180"/>
        </w:trPr>
        <w:tc>
          <w:tcPr>
            <w:tcW w:w="1809" w:type="dxa"/>
          </w:tcPr>
          <w:p w:rsidR="00141659" w:rsidRPr="00B262B6" w:rsidRDefault="00141659" w:rsidP="000514B3">
            <w:r w:rsidRPr="00B262B6">
              <w:t>Рисование</w:t>
            </w:r>
          </w:p>
        </w:tc>
        <w:tc>
          <w:tcPr>
            <w:tcW w:w="1701" w:type="dxa"/>
            <w:gridSpan w:val="2"/>
          </w:tcPr>
          <w:p w:rsidR="00141659" w:rsidRPr="00B262B6" w:rsidRDefault="00141659" w:rsidP="000514B3">
            <w:pPr>
              <w:jc w:val="center"/>
            </w:pPr>
            <w:r w:rsidRPr="00B262B6">
              <w:t>1 раз в неделю</w:t>
            </w:r>
          </w:p>
        </w:tc>
        <w:tc>
          <w:tcPr>
            <w:tcW w:w="1843" w:type="dxa"/>
            <w:gridSpan w:val="3"/>
          </w:tcPr>
          <w:p w:rsidR="00141659" w:rsidRPr="00B262B6" w:rsidRDefault="00141659" w:rsidP="000514B3">
            <w:pPr>
              <w:jc w:val="center"/>
            </w:pPr>
            <w:r w:rsidRPr="00B262B6">
              <w:t>1 раз в неделю</w:t>
            </w:r>
          </w:p>
        </w:tc>
        <w:tc>
          <w:tcPr>
            <w:tcW w:w="1701" w:type="dxa"/>
            <w:gridSpan w:val="2"/>
          </w:tcPr>
          <w:p w:rsidR="00141659" w:rsidRPr="00B262B6" w:rsidRDefault="00141659" w:rsidP="000514B3">
            <w:pPr>
              <w:jc w:val="center"/>
            </w:pPr>
            <w:r w:rsidRPr="00B262B6">
              <w:t>1 раз в неделю</w:t>
            </w:r>
          </w:p>
        </w:tc>
        <w:tc>
          <w:tcPr>
            <w:tcW w:w="1701" w:type="dxa"/>
            <w:gridSpan w:val="3"/>
          </w:tcPr>
          <w:p w:rsidR="00141659" w:rsidRPr="00B262B6" w:rsidRDefault="00141659" w:rsidP="000514B3">
            <w:pPr>
              <w:jc w:val="center"/>
            </w:pPr>
            <w:r w:rsidRPr="00B262B6">
              <w:t>2 раза в неделю</w:t>
            </w:r>
          </w:p>
        </w:tc>
        <w:tc>
          <w:tcPr>
            <w:tcW w:w="1559" w:type="dxa"/>
            <w:gridSpan w:val="2"/>
          </w:tcPr>
          <w:p w:rsidR="00141659" w:rsidRPr="00B262B6" w:rsidRDefault="00141659" w:rsidP="000514B3">
            <w:pPr>
              <w:jc w:val="center"/>
            </w:pPr>
            <w:r w:rsidRPr="00B262B6">
              <w:t>2 раза в неделю</w:t>
            </w:r>
          </w:p>
        </w:tc>
      </w:tr>
      <w:tr w:rsidR="00141659" w:rsidRPr="00D91D07" w:rsidTr="00F43578">
        <w:trPr>
          <w:trHeight w:val="345"/>
        </w:trPr>
        <w:tc>
          <w:tcPr>
            <w:tcW w:w="1809" w:type="dxa"/>
          </w:tcPr>
          <w:p w:rsidR="00141659" w:rsidRPr="00B262B6" w:rsidRDefault="00141659" w:rsidP="000514B3">
            <w:r w:rsidRPr="00B262B6">
              <w:t>Лепка</w:t>
            </w:r>
          </w:p>
        </w:tc>
        <w:tc>
          <w:tcPr>
            <w:tcW w:w="1701" w:type="dxa"/>
            <w:gridSpan w:val="2"/>
          </w:tcPr>
          <w:p w:rsidR="00141659" w:rsidRPr="00B262B6" w:rsidRDefault="00141659" w:rsidP="000514B3">
            <w:pPr>
              <w:jc w:val="center"/>
            </w:pPr>
            <w:r w:rsidRPr="00B262B6">
              <w:t>1 раз в неделю</w:t>
            </w:r>
          </w:p>
        </w:tc>
        <w:tc>
          <w:tcPr>
            <w:tcW w:w="1843" w:type="dxa"/>
            <w:gridSpan w:val="3"/>
          </w:tcPr>
          <w:p w:rsidR="00141659" w:rsidRPr="00B262B6" w:rsidRDefault="00141659" w:rsidP="000514B3">
            <w:pPr>
              <w:jc w:val="center"/>
            </w:pPr>
            <w:r w:rsidRPr="00B262B6">
              <w:t>1 раз в 2 недели</w:t>
            </w:r>
          </w:p>
        </w:tc>
        <w:tc>
          <w:tcPr>
            <w:tcW w:w="1701" w:type="dxa"/>
            <w:gridSpan w:val="2"/>
          </w:tcPr>
          <w:p w:rsidR="00141659" w:rsidRPr="00B262B6" w:rsidRDefault="00141659" w:rsidP="000514B3">
            <w:pPr>
              <w:jc w:val="center"/>
            </w:pPr>
            <w:r w:rsidRPr="00B262B6">
              <w:t>1 раз в 2 недели</w:t>
            </w:r>
          </w:p>
        </w:tc>
        <w:tc>
          <w:tcPr>
            <w:tcW w:w="1701" w:type="dxa"/>
            <w:gridSpan w:val="3"/>
          </w:tcPr>
          <w:p w:rsidR="00141659" w:rsidRPr="00B262B6" w:rsidRDefault="00141659" w:rsidP="000514B3">
            <w:pPr>
              <w:jc w:val="center"/>
            </w:pPr>
            <w:r w:rsidRPr="00B262B6">
              <w:t>1 раз в 2 недели</w:t>
            </w:r>
          </w:p>
        </w:tc>
        <w:tc>
          <w:tcPr>
            <w:tcW w:w="1559" w:type="dxa"/>
            <w:gridSpan w:val="2"/>
          </w:tcPr>
          <w:p w:rsidR="00141659" w:rsidRPr="00B262B6" w:rsidRDefault="00141659" w:rsidP="000514B3">
            <w:pPr>
              <w:jc w:val="center"/>
            </w:pPr>
            <w:r w:rsidRPr="00B262B6">
              <w:t>1 раз в 2 недели</w:t>
            </w:r>
          </w:p>
        </w:tc>
      </w:tr>
      <w:tr w:rsidR="00141659" w:rsidRPr="00D91D07" w:rsidTr="00F43578">
        <w:trPr>
          <w:trHeight w:val="180"/>
        </w:trPr>
        <w:tc>
          <w:tcPr>
            <w:tcW w:w="1809" w:type="dxa"/>
          </w:tcPr>
          <w:p w:rsidR="00141659" w:rsidRPr="00B262B6" w:rsidRDefault="00141659" w:rsidP="000514B3">
            <w:r w:rsidRPr="00B262B6">
              <w:t>Аппликация</w:t>
            </w:r>
          </w:p>
        </w:tc>
        <w:tc>
          <w:tcPr>
            <w:tcW w:w="1701" w:type="dxa"/>
            <w:gridSpan w:val="2"/>
          </w:tcPr>
          <w:p w:rsidR="00141659" w:rsidRPr="00B262B6" w:rsidRDefault="00141659" w:rsidP="000514B3">
            <w:pPr>
              <w:jc w:val="center"/>
            </w:pPr>
            <w:r w:rsidRPr="00B262B6">
              <w:t>-</w:t>
            </w:r>
          </w:p>
        </w:tc>
        <w:tc>
          <w:tcPr>
            <w:tcW w:w="1843" w:type="dxa"/>
            <w:gridSpan w:val="3"/>
          </w:tcPr>
          <w:p w:rsidR="00141659" w:rsidRPr="00B262B6" w:rsidRDefault="00141659" w:rsidP="000514B3">
            <w:pPr>
              <w:jc w:val="center"/>
            </w:pPr>
            <w:r w:rsidRPr="00B262B6">
              <w:t>1 раз в 2 недели</w:t>
            </w:r>
          </w:p>
        </w:tc>
        <w:tc>
          <w:tcPr>
            <w:tcW w:w="1701" w:type="dxa"/>
            <w:gridSpan w:val="2"/>
          </w:tcPr>
          <w:p w:rsidR="00141659" w:rsidRPr="00B262B6" w:rsidRDefault="00141659" w:rsidP="000514B3">
            <w:pPr>
              <w:jc w:val="center"/>
            </w:pPr>
            <w:r w:rsidRPr="00B262B6">
              <w:t>1 раз в 2 недели</w:t>
            </w:r>
          </w:p>
        </w:tc>
        <w:tc>
          <w:tcPr>
            <w:tcW w:w="1701" w:type="dxa"/>
            <w:gridSpan w:val="3"/>
          </w:tcPr>
          <w:p w:rsidR="00141659" w:rsidRPr="00B262B6" w:rsidRDefault="00141659" w:rsidP="000514B3">
            <w:pPr>
              <w:jc w:val="center"/>
            </w:pPr>
            <w:r w:rsidRPr="00B262B6">
              <w:t>1 раз в 2 недели</w:t>
            </w:r>
          </w:p>
        </w:tc>
        <w:tc>
          <w:tcPr>
            <w:tcW w:w="1559" w:type="dxa"/>
            <w:gridSpan w:val="2"/>
          </w:tcPr>
          <w:p w:rsidR="00141659" w:rsidRPr="00B262B6" w:rsidRDefault="00141659" w:rsidP="000514B3">
            <w:pPr>
              <w:jc w:val="center"/>
            </w:pPr>
            <w:r w:rsidRPr="00B262B6">
              <w:t>1 раз в 2 недели</w:t>
            </w:r>
          </w:p>
        </w:tc>
      </w:tr>
      <w:tr w:rsidR="00141659" w:rsidRPr="00D91D07" w:rsidTr="00F43578">
        <w:trPr>
          <w:trHeight w:val="150"/>
        </w:trPr>
        <w:tc>
          <w:tcPr>
            <w:tcW w:w="1809" w:type="dxa"/>
          </w:tcPr>
          <w:p w:rsidR="00141659" w:rsidRPr="00B262B6" w:rsidRDefault="00141659" w:rsidP="000514B3">
            <w:r w:rsidRPr="00B262B6">
              <w:t>Музыка</w:t>
            </w:r>
          </w:p>
        </w:tc>
        <w:tc>
          <w:tcPr>
            <w:tcW w:w="1701" w:type="dxa"/>
            <w:gridSpan w:val="2"/>
          </w:tcPr>
          <w:p w:rsidR="00141659" w:rsidRPr="00B262B6" w:rsidRDefault="00141659" w:rsidP="000514B3">
            <w:pPr>
              <w:jc w:val="center"/>
            </w:pPr>
            <w:r w:rsidRPr="00B262B6">
              <w:t>2 раза в неделю</w:t>
            </w:r>
          </w:p>
        </w:tc>
        <w:tc>
          <w:tcPr>
            <w:tcW w:w="1843" w:type="dxa"/>
            <w:gridSpan w:val="3"/>
          </w:tcPr>
          <w:p w:rsidR="00141659" w:rsidRPr="00B262B6" w:rsidRDefault="00141659" w:rsidP="000514B3">
            <w:pPr>
              <w:jc w:val="center"/>
            </w:pPr>
            <w:r w:rsidRPr="00B262B6">
              <w:t>2 раза в неделю</w:t>
            </w:r>
          </w:p>
        </w:tc>
        <w:tc>
          <w:tcPr>
            <w:tcW w:w="1701" w:type="dxa"/>
            <w:gridSpan w:val="2"/>
          </w:tcPr>
          <w:p w:rsidR="00141659" w:rsidRPr="00B262B6" w:rsidRDefault="00141659" w:rsidP="000514B3">
            <w:pPr>
              <w:jc w:val="center"/>
            </w:pPr>
            <w:r w:rsidRPr="00B262B6">
              <w:t>2 раза в неделю</w:t>
            </w:r>
          </w:p>
        </w:tc>
        <w:tc>
          <w:tcPr>
            <w:tcW w:w="1701" w:type="dxa"/>
            <w:gridSpan w:val="3"/>
          </w:tcPr>
          <w:p w:rsidR="00141659" w:rsidRPr="00B262B6" w:rsidRDefault="00141659" w:rsidP="000514B3">
            <w:pPr>
              <w:jc w:val="center"/>
            </w:pPr>
            <w:r w:rsidRPr="00B262B6">
              <w:t>2 раза в неделю</w:t>
            </w:r>
          </w:p>
        </w:tc>
        <w:tc>
          <w:tcPr>
            <w:tcW w:w="1559" w:type="dxa"/>
            <w:gridSpan w:val="2"/>
          </w:tcPr>
          <w:p w:rsidR="00141659" w:rsidRPr="00B262B6" w:rsidRDefault="00141659" w:rsidP="000514B3">
            <w:pPr>
              <w:jc w:val="center"/>
            </w:pPr>
            <w:r w:rsidRPr="00B262B6">
              <w:t>2 раза в неделю</w:t>
            </w:r>
          </w:p>
        </w:tc>
      </w:tr>
      <w:tr w:rsidR="00141659" w:rsidRPr="00D91D07" w:rsidTr="00F43578">
        <w:trPr>
          <w:trHeight w:val="296"/>
        </w:trPr>
        <w:tc>
          <w:tcPr>
            <w:tcW w:w="10314" w:type="dxa"/>
            <w:gridSpan w:val="13"/>
          </w:tcPr>
          <w:p w:rsidR="00141659" w:rsidRPr="00B262B6" w:rsidRDefault="00141659" w:rsidP="000514B3">
            <w:pPr>
              <w:jc w:val="center"/>
              <w:rPr>
                <w:b/>
              </w:rPr>
            </w:pPr>
            <w:r w:rsidRPr="00B262B6">
              <w:rPr>
                <w:b/>
              </w:rPr>
              <w:t>Взаимодействие взрослого с детьми в различных видах деятельности</w:t>
            </w:r>
          </w:p>
        </w:tc>
      </w:tr>
      <w:tr w:rsidR="00141659" w:rsidRPr="00D91D07" w:rsidTr="00F43578">
        <w:trPr>
          <w:trHeight w:val="150"/>
        </w:trPr>
        <w:tc>
          <w:tcPr>
            <w:tcW w:w="1809" w:type="dxa"/>
          </w:tcPr>
          <w:p w:rsidR="00141659" w:rsidRPr="00B262B6" w:rsidRDefault="00141659" w:rsidP="000514B3">
            <w:r w:rsidRPr="00B262B6">
              <w:lastRenderedPageBreak/>
              <w:t>Чтение художественной литературы</w:t>
            </w:r>
          </w:p>
        </w:tc>
        <w:tc>
          <w:tcPr>
            <w:tcW w:w="1701" w:type="dxa"/>
            <w:gridSpan w:val="2"/>
          </w:tcPr>
          <w:p w:rsidR="00141659" w:rsidRPr="00B262B6" w:rsidRDefault="00141659" w:rsidP="000514B3">
            <w:pPr>
              <w:jc w:val="center"/>
            </w:pPr>
            <w:r w:rsidRPr="00B262B6">
              <w:t>ежедневно</w:t>
            </w:r>
          </w:p>
        </w:tc>
        <w:tc>
          <w:tcPr>
            <w:tcW w:w="1843" w:type="dxa"/>
            <w:gridSpan w:val="3"/>
          </w:tcPr>
          <w:p w:rsidR="00141659" w:rsidRPr="00B262B6" w:rsidRDefault="00141659" w:rsidP="000514B3">
            <w:pPr>
              <w:jc w:val="center"/>
            </w:pPr>
            <w:r w:rsidRPr="00B262B6">
              <w:t>ежедневно</w:t>
            </w:r>
          </w:p>
        </w:tc>
        <w:tc>
          <w:tcPr>
            <w:tcW w:w="1701" w:type="dxa"/>
            <w:gridSpan w:val="2"/>
          </w:tcPr>
          <w:p w:rsidR="00141659" w:rsidRPr="00B262B6" w:rsidRDefault="00141659" w:rsidP="000514B3">
            <w:pPr>
              <w:jc w:val="center"/>
            </w:pPr>
            <w:r w:rsidRPr="00B262B6">
              <w:t>ежедневно</w:t>
            </w:r>
          </w:p>
        </w:tc>
        <w:tc>
          <w:tcPr>
            <w:tcW w:w="1701" w:type="dxa"/>
            <w:gridSpan w:val="3"/>
          </w:tcPr>
          <w:p w:rsidR="00141659" w:rsidRPr="00B262B6" w:rsidRDefault="00141659" w:rsidP="000514B3">
            <w:pPr>
              <w:jc w:val="center"/>
            </w:pPr>
            <w:r w:rsidRPr="00B262B6">
              <w:t>ежедневно</w:t>
            </w:r>
          </w:p>
        </w:tc>
        <w:tc>
          <w:tcPr>
            <w:tcW w:w="1559" w:type="dxa"/>
            <w:gridSpan w:val="2"/>
          </w:tcPr>
          <w:p w:rsidR="00141659" w:rsidRPr="00B262B6" w:rsidRDefault="00141659" w:rsidP="000514B3">
            <w:pPr>
              <w:jc w:val="center"/>
            </w:pPr>
            <w:r w:rsidRPr="00B262B6">
              <w:t>ежедневно</w:t>
            </w:r>
          </w:p>
        </w:tc>
      </w:tr>
      <w:tr w:rsidR="00141659" w:rsidRPr="00D91D07" w:rsidTr="00F43578">
        <w:trPr>
          <w:trHeight w:val="105"/>
        </w:trPr>
        <w:tc>
          <w:tcPr>
            <w:tcW w:w="1809" w:type="dxa"/>
          </w:tcPr>
          <w:p w:rsidR="00141659" w:rsidRPr="00B262B6" w:rsidRDefault="00141659" w:rsidP="000514B3">
            <w:r w:rsidRPr="00B262B6">
              <w:t>Конструктивно-модельная деятельность</w:t>
            </w:r>
          </w:p>
        </w:tc>
        <w:tc>
          <w:tcPr>
            <w:tcW w:w="1701" w:type="dxa"/>
            <w:gridSpan w:val="2"/>
          </w:tcPr>
          <w:p w:rsidR="00141659" w:rsidRPr="00B262B6" w:rsidRDefault="00141659" w:rsidP="000514B3">
            <w:pPr>
              <w:jc w:val="center"/>
            </w:pPr>
            <w:r w:rsidRPr="00B262B6">
              <w:t>1 раз в неделю</w:t>
            </w:r>
          </w:p>
        </w:tc>
        <w:tc>
          <w:tcPr>
            <w:tcW w:w="1843" w:type="dxa"/>
            <w:gridSpan w:val="3"/>
          </w:tcPr>
          <w:p w:rsidR="00141659" w:rsidRPr="00B262B6" w:rsidRDefault="00141659" w:rsidP="000514B3">
            <w:pPr>
              <w:jc w:val="center"/>
            </w:pPr>
            <w:r w:rsidRPr="00B262B6">
              <w:t>1 раз в неделю</w:t>
            </w:r>
          </w:p>
        </w:tc>
        <w:tc>
          <w:tcPr>
            <w:tcW w:w="1701" w:type="dxa"/>
            <w:gridSpan w:val="2"/>
          </w:tcPr>
          <w:p w:rsidR="00141659" w:rsidRPr="00B262B6" w:rsidRDefault="00141659" w:rsidP="000514B3">
            <w:pPr>
              <w:jc w:val="center"/>
            </w:pPr>
            <w:r w:rsidRPr="00B262B6">
              <w:t>1 раз в неделю</w:t>
            </w:r>
          </w:p>
        </w:tc>
        <w:tc>
          <w:tcPr>
            <w:tcW w:w="1701" w:type="dxa"/>
            <w:gridSpan w:val="3"/>
          </w:tcPr>
          <w:p w:rsidR="00141659" w:rsidRPr="00B262B6" w:rsidRDefault="00141659" w:rsidP="000514B3">
            <w:pPr>
              <w:jc w:val="center"/>
            </w:pPr>
            <w:r w:rsidRPr="00B262B6">
              <w:t>1 раз в неделю</w:t>
            </w:r>
          </w:p>
        </w:tc>
        <w:tc>
          <w:tcPr>
            <w:tcW w:w="1559" w:type="dxa"/>
            <w:gridSpan w:val="2"/>
          </w:tcPr>
          <w:p w:rsidR="00141659" w:rsidRPr="00B262B6" w:rsidRDefault="00141659" w:rsidP="000514B3">
            <w:pPr>
              <w:jc w:val="center"/>
            </w:pPr>
            <w:r w:rsidRPr="00B262B6">
              <w:t>1 раз в неделю</w:t>
            </w:r>
          </w:p>
        </w:tc>
      </w:tr>
      <w:tr w:rsidR="00141659" w:rsidRPr="00D91D07" w:rsidTr="00F43578">
        <w:trPr>
          <w:trHeight w:val="105"/>
        </w:trPr>
        <w:tc>
          <w:tcPr>
            <w:tcW w:w="1809" w:type="dxa"/>
          </w:tcPr>
          <w:p w:rsidR="00141659" w:rsidRPr="00B262B6" w:rsidRDefault="00141659" w:rsidP="000514B3">
            <w:r w:rsidRPr="00B262B6">
              <w:t>Игровая деятельность</w:t>
            </w:r>
          </w:p>
        </w:tc>
        <w:tc>
          <w:tcPr>
            <w:tcW w:w="1701" w:type="dxa"/>
            <w:gridSpan w:val="2"/>
          </w:tcPr>
          <w:p w:rsidR="00141659" w:rsidRPr="00B262B6" w:rsidRDefault="00141659" w:rsidP="000514B3">
            <w:pPr>
              <w:jc w:val="center"/>
            </w:pPr>
            <w:r w:rsidRPr="00B262B6">
              <w:t>ежедневно</w:t>
            </w:r>
          </w:p>
        </w:tc>
        <w:tc>
          <w:tcPr>
            <w:tcW w:w="1843" w:type="dxa"/>
            <w:gridSpan w:val="3"/>
          </w:tcPr>
          <w:p w:rsidR="00141659" w:rsidRPr="00B262B6" w:rsidRDefault="00141659" w:rsidP="000514B3">
            <w:pPr>
              <w:jc w:val="center"/>
            </w:pPr>
            <w:r w:rsidRPr="00B262B6">
              <w:t>ежедневно</w:t>
            </w:r>
          </w:p>
        </w:tc>
        <w:tc>
          <w:tcPr>
            <w:tcW w:w="1701" w:type="dxa"/>
            <w:gridSpan w:val="2"/>
          </w:tcPr>
          <w:p w:rsidR="00141659" w:rsidRPr="00B262B6" w:rsidRDefault="00141659" w:rsidP="000514B3">
            <w:pPr>
              <w:jc w:val="center"/>
            </w:pPr>
            <w:r w:rsidRPr="00B262B6">
              <w:t>ежедневно</w:t>
            </w:r>
          </w:p>
        </w:tc>
        <w:tc>
          <w:tcPr>
            <w:tcW w:w="1701" w:type="dxa"/>
            <w:gridSpan w:val="3"/>
          </w:tcPr>
          <w:p w:rsidR="00141659" w:rsidRPr="00B262B6" w:rsidRDefault="00141659" w:rsidP="000514B3">
            <w:pPr>
              <w:jc w:val="center"/>
            </w:pPr>
            <w:r w:rsidRPr="00B262B6">
              <w:t>ежедневно</w:t>
            </w:r>
          </w:p>
        </w:tc>
        <w:tc>
          <w:tcPr>
            <w:tcW w:w="1559" w:type="dxa"/>
            <w:gridSpan w:val="2"/>
          </w:tcPr>
          <w:p w:rsidR="00141659" w:rsidRPr="00B262B6" w:rsidRDefault="00141659" w:rsidP="000514B3">
            <w:pPr>
              <w:jc w:val="center"/>
            </w:pPr>
            <w:r w:rsidRPr="00B262B6">
              <w:t>ежедневно</w:t>
            </w:r>
          </w:p>
        </w:tc>
      </w:tr>
      <w:tr w:rsidR="00141659" w:rsidRPr="00D91D07" w:rsidTr="00F43578">
        <w:trPr>
          <w:trHeight w:val="180"/>
        </w:trPr>
        <w:tc>
          <w:tcPr>
            <w:tcW w:w="1809" w:type="dxa"/>
          </w:tcPr>
          <w:p w:rsidR="00141659" w:rsidRPr="00B262B6" w:rsidRDefault="00141659" w:rsidP="000514B3">
            <w:r w:rsidRPr="00B262B6">
              <w:t>Общение при проведении режимных моментов</w:t>
            </w:r>
          </w:p>
        </w:tc>
        <w:tc>
          <w:tcPr>
            <w:tcW w:w="1701" w:type="dxa"/>
            <w:gridSpan w:val="2"/>
          </w:tcPr>
          <w:p w:rsidR="00141659" w:rsidRPr="00B262B6" w:rsidRDefault="00141659" w:rsidP="000514B3">
            <w:pPr>
              <w:jc w:val="center"/>
            </w:pPr>
            <w:r w:rsidRPr="00B262B6">
              <w:t>ежедневно</w:t>
            </w:r>
          </w:p>
        </w:tc>
        <w:tc>
          <w:tcPr>
            <w:tcW w:w="1843" w:type="dxa"/>
            <w:gridSpan w:val="3"/>
          </w:tcPr>
          <w:p w:rsidR="00141659" w:rsidRPr="00B262B6" w:rsidRDefault="00141659" w:rsidP="000514B3">
            <w:pPr>
              <w:jc w:val="center"/>
            </w:pPr>
            <w:r w:rsidRPr="00B262B6">
              <w:t>ежедневно</w:t>
            </w:r>
          </w:p>
        </w:tc>
        <w:tc>
          <w:tcPr>
            <w:tcW w:w="1701" w:type="dxa"/>
            <w:gridSpan w:val="2"/>
          </w:tcPr>
          <w:p w:rsidR="00141659" w:rsidRPr="00B262B6" w:rsidRDefault="00141659" w:rsidP="000514B3">
            <w:pPr>
              <w:jc w:val="center"/>
            </w:pPr>
            <w:r w:rsidRPr="00B262B6">
              <w:t>ежедневно</w:t>
            </w:r>
          </w:p>
        </w:tc>
        <w:tc>
          <w:tcPr>
            <w:tcW w:w="1701" w:type="dxa"/>
            <w:gridSpan w:val="3"/>
          </w:tcPr>
          <w:p w:rsidR="00141659" w:rsidRPr="00B262B6" w:rsidRDefault="00141659" w:rsidP="000514B3">
            <w:pPr>
              <w:jc w:val="center"/>
            </w:pPr>
            <w:r w:rsidRPr="00B262B6">
              <w:t>ежедневно</w:t>
            </w:r>
          </w:p>
        </w:tc>
        <w:tc>
          <w:tcPr>
            <w:tcW w:w="1559" w:type="dxa"/>
            <w:gridSpan w:val="2"/>
          </w:tcPr>
          <w:p w:rsidR="00141659" w:rsidRPr="00B262B6" w:rsidRDefault="00141659" w:rsidP="000514B3">
            <w:pPr>
              <w:jc w:val="center"/>
            </w:pPr>
            <w:r w:rsidRPr="00B262B6">
              <w:t>ежедневно</w:t>
            </w:r>
          </w:p>
        </w:tc>
      </w:tr>
      <w:tr w:rsidR="00141659" w:rsidRPr="00D91D07" w:rsidTr="00F43578">
        <w:trPr>
          <w:trHeight w:val="105"/>
        </w:trPr>
        <w:tc>
          <w:tcPr>
            <w:tcW w:w="1809" w:type="dxa"/>
          </w:tcPr>
          <w:p w:rsidR="00141659" w:rsidRPr="00B262B6" w:rsidRDefault="00141659" w:rsidP="000514B3">
            <w:r w:rsidRPr="00B262B6">
              <w:t>Дежурства</w:t>
            </w:r>
          </w:p>
        </w:tc>
        <w:tc>
          <w:tcPr>
            <w:tcW w:w="1701" w:type="dxa"/>
            <w:gridSpan w:val="2"/>
          </w:tcPr>
          <w:p w:rsidR="00141659" w:rsidRPr="00B262B6" w:rsidRDefault="00141659" w:rsidP="000514B3">
            <w:pPr>
              <w:jc w:val="center"/>
            </w:pPr>
            <w:r w:rsidRPr="00B262B6">
              <w:t>ежедневно</w:t>
            </w:r>
          </w:p>
        </w:tc>
        <w:tc>
          <w:tcPr>
            <w:tcW w:w="1843" w:type="dxa"/>
            <w:gridSpan w:val="3"/>
          </w:tcPr>
          <w:p w:rsidR="00141659" w:rsidRPr="00B262B6" w:rsidRDefault="00141659" w:rsidP="000514B3">
            <w:pPr>
              <w:jc w:val="center"/>
            </w:pPr>
            <w:r w:rsidRPr="00B262B6">
              <w:t>ежедневно</w:t>
            </w:r>
          </w:p>
        </w:tc>
        <w:tc>
          <w:tcPr>
            <w:tcW w:w="1701" w:type="dxa"/>
            <w:gridSpan w:val="2"/>
          </w:tcPr>
          <w:p w:rsidR="00141659" w:rsidRPr="00B262B6" w:rsidRDefault="00141659" w:rsidP="000514B3">
            <w:pPr>
              <w:jc w:val="center"/>
            </w:pPr>
            <w:r w:rsidRPr="00B262B6">
              <w:t>ежедневно</w:t>
            </w:r>
          </w:p>
        </w:tc>
        <w:tc>
          <w:tcPr>
            <w:tcW w:w="1701" w:type="dxa"/>
            <w:gridSpan w:val="3"/>
          </w:tcPr>
          <w:p w:rsidR="00141659" w:rsidRPr="00B262B6" w:rsidRDefault="00141659" w:rsidP="000514B3">
            <w:pPr>
              <w:jc w:val="center"/>
            </w:pPr>
            <w:r w:rsidRPr="00B262B6">
              <w:t>ежедневно</w:t>
            </w:r>
          </w:p>
        </w:tc>
        <w:tc>
          <w:tcPr>
            <w:tcW w:w="1559" w:type="dxa"/>
            <w:gridSpan w:val="2"/>
          </w:tcPr>
          <w:p w:rsidR="00141659" w:rsidRPr="00B262B6" w:rsidRDefault="00141659" w:rsidP="000514B3">
            <w:pPr>
              <w:jc w:val="center"/>
            </w:pPr>
            <w:r w:rsidRPr="00B262B6">
              <w:t>ежедневно</w:t>
            </w:r>
          </w:p>
        </w:tc>
      </w:tr>
      <w:tr w:rsidR="00141659" w:rsidRPr="00D91D07" w:rsidTr="00F43578">
        <w:trPr>
          <w:trHeight w:val="165"/>
        </w:trPr>
        <w:tc>
          <w:tcPr>
            <w:tcW w:w="1809" w:type="dxa"/>
          </w:tcPr>
          <w:p w:rsidR="00141659" w:rsidRPr="00B262B6" w:rsidRDefault="00141659" w:rsidP="000514B3">
            <w:r w:rsidRPr="00B262B6">
              <w:t>Прогулки</w:t>
            </w:r>
          </w:p>
        </w:tc>
        <w:tc>
          <w:tcPr>
            <w:tcW w:w="1701" w:type="dxa"/>
            <w:gridSpan w:val="2"/>
          </w:tcPr>
          <w:p w:rsidR="00141659" w:rsidRPr="00B262B6" w:rsidRDefault="00141659" w:rsidP="000514B3">
            <w:pPr>
              <w:jc w:val="center"/>
            </w:pPr>
            <w:r w:rsidRPr="00B262B6">
              <w:t>ежедневно</w:t>
            </w:r>
          </w:p>
        </w:tc>
        <w:tc>
          <w:tcPr>
            <w:tcW w:w="1843" w:type="dxa"/>
            <w:gridSpan w:val="3"/>
          </w:tcPr>
          <w:p w:rsidR="00141659" w:rsidRPr="00B262B6" w:rsidRDefault="00141659" w:rsidP="000514B3">
            <w:pPr>
              <w:jc w:val="center"/>
            </w:pPr>
            <w:r w:rsidRPr="00B262B6">
              <w:t>ежедневно</w:t>
            </w:r>
          </w:p>
        </w:tc>
        <w:tc>
          <w:tcPr>
            <w:tcW w:w="1701" w:type="dxa"/>
            <w:gridSpan w:val="2"/>
          </w:tcPr>
          <w:p w:rsidR="00141659" w:rsidRPr="00B262B6" w:rsidRDefault="00141659" w:rsidP="000514B3">
            <w:pPr>
              <w:jc w:val="center"/>
            </w:pPr>
            <w:r w:rsidRPr="00B262B6">
              <w:t>ежедневно</w:t>
            </w:r>
          </w:p>
        </w:tc>
        <w:tc>
          <w:tcPr>
            <w:tcW w:w="1701" w:type="dxa"/>
            <w:gridSpan w:val="3"/>
          </w:tcPr>
          <w:p w:rsidR="00141659" w:rsidRPr="00B262B6" w:rsidRDefault="00141659" w:rsidP="000514B3">
            <w:pPr>
              <w:jc w:val="center"/>
            </w:pPr>
            <w:r w:rsidRPr="00B262B6">
              <w:t>ежедневно</w:t>
            </w:r>
          </w:p>
        </w:tc>
        <w:tc>
          <w:tcPr>
            <w:tcW w:w="1559" w:type="dxa"/>
            <w:gridSpan w:val="2"/>
          </w:tcPr>
          <w:p w:rsidR="00141659" w:rsidRPr="00B262B6" w:rsidRDefault="00141659" w:rsidP="000514B3">
            <w:pPr>
              <w:jc w:val="center"/>
            </w:pPr>
            <w:r w:rsidRPr="00B262B6">
              <w:t>ежедневно</w:t>
            </w:r>
          </w:p>
        </w:tc>
      </w:tr>
      <w:tr w:rsidR="00141659" w:rsidRPr="00D91D07" w:rsidTr="00F43578">
        <w:trPr>
          <w:trHeight w:val="285"/>
        </w:trPr>
        <w:tc>
          <w:tcPr>
            <w:tcW w:w="10314" w:type="dxa"/>
            <w:gridSpan w:val="13"/>
          </w:tcPr>
          <w:p w:rsidR="00141659" w:rsidRPr="00B262B6" w:rsidRDefault="00141659" w:rsidP="000514B3">
            <w:pPr>
              <w:jc w:val="center"/>
              <w:rPr>
                <w:b/>
              </w:rPr>
            </w:pPr>
            <w:r w:rsidRPr="00B262B6">
              <w:rPr>
                <w:b/>
              </w:rPr>
              <w:t>Самостоятельная деятельность детей</w:t>
            </w:r>
          </w:p>
        </w:tc>
      </w:tr>
      <w:tr w:rsidR="00141659" w:rsidRPr="00D91D07" w:rsidTr="00F43578">
        <w:trPr>
          <w:trHeight w:val="120"/>
        </w:trPr>
        <w:tc>
          <w:tcPr>
            <w:tcW w:w="2235" w:type="dxa"/>
            <w:gridSpan w:val="2"/>
          </w:tcPr>
          <w:p w:rsidR="00141659" w:rsidRPr="00B262B6" w:rsidRDefault="00141659" w:rsidP="000514B3">
            <w:pPr>
              <w:jc w:val="center"/>
            </w:pPr>
            <w:r w:rsidRPr="00B262B6">
              <w:t>Самостоятельная игра</w:t>
            </w:r>
          </w:p>
        </w:tc>
        <w:tc>
          <w:tcPr>
            <w:tcW w:w="1710" w:type="dxa"/>
            <w:gridSpan w:val="2"/>
          </w:tcPr>
          <w:p w:rsidR="00141659" w:rsidRPr="00B262B6" w:rsidRDefault="00141659" w:rsidP="000514B3">
            <w:pPr>
              <w:jc w:val="center"/>
            </w:pPr>
            <w:r w:rsidRPr="00B262B6">
              <w:t>ежедневно</w:t>
            </w:r>
          </w:p>
        </w:tc>
        <w:tc>
          <w:tcPr>
            <w:tcW w:w="1975" w:type="dxa"/>
            <w:gridSpan w:val="3"/>
          </w:tcPr>
          <w:p w:rsidR="00141659" w:rsidRPr="00B262B6" w:rsidRDefault="00141659" w:rsidP="000514B3">
            <w:pPr>
              <w:jc w:val="center"/>
            </w:pPr>
            <w:r w:rsidRPr="00B262B6">
              <w:t>ежедневно</w:t>
            </w:r>
          </w:p>
        </w:tc>
        <w:tc>
          <w:tcPr>
            <w:tcW w:w="1559" w:type="dxa"/>
            <w:gridSpan w:val="3"/>
          </w:tcPr>
          <w:p w:rsidR="00141659" w:rsidRPr="00B262B6" w:rsidRDefault="00141659" w:rsidP="000514B3">
            <w:pPr>
              <w:jc w:val="center"/>
            </w:pPr>
            <w:r w:rsidRPr="00B262B6">
              <w:t>ежедневно</w:t>
            </w:r>
          </w:p>
        </w:tc>
        <w:tc>
          <w:tcPr>
            <w:tcW w:w="1560" w:type="dxa"/>
            <w:gridSpan w:val="2"/>
          </w:tcPr>
          <w:p w:rsidR="00141659" w:rsidRPr="00B262B6" w:rsidRDefault="00141659" w:rsidP="000514B3">
            <w:pPr>
              <w:jc w:val="center"/>
            </w:pPr>
            <w:r w:rsidRPr="00B262B6">
              <w:t>ежедневно</w:t>
            </w:r>
          </w:p>
        </w:tc>
        <w:tc>
          <w:tcPr>
            <w:tcW w:w="1275" w:type="dxa"/>
          </w:tcPr>
          <w:p w:rsidR="00141659" w:rsidRPr="00B262B6" w:rsidRDefault="00141659" w:rsidP="000514B3">
            <w:pPr>
              <w:jc w:val="center"/>
            </w:pPr>
            <w:r w:rsidRPr="00B262B6">
              <w:t>ежедневно</w:t>
            </w:r>
          </w:p>
        </w:tc>
      </w:tr>
      <w:tr w:rsidR="00141659" w:rsidRPr="00D91D07" w:rsidTr="00F43578">
        <w:trPr>
          <w:trHeight w:val="135"/>
        </w:trPr>
        <w:tc>
          <w:tcPr>
            <w:tcW w:w="2235" w:type="dxa"/>
            <w:gridSpan w:val="2"/>
          </w:tcPr>
          <w:p w:rsidR="00141659" w:rsidRPr="00B262B6" w:rsidRDefault="00141659" w:rsidP="000514B3">
            <w:pPr>
              <w:jc w:val="center"/>
            </w:pPr>
            <w:r w:rsidRPr="00B262B6">
              <w:t>Познавательно-исследовательская деятельность</w:t>
            </w:r>
          </w:p>
        </w:tc>
        <w:tc>
          <w:tcPr>
            <w:tcW w:w="1710" w:type="dxa"/>
            <w:gridSpan w:val="2"/>
          </w:tcPr>
          <w:p w:rsidR="00141659" w:rsidRPr="00B262B6" w:rsidRDefault="00141659" w:rsidP="000514B3">
            <w:pPr>
              <w:jc w:val="center"/>
            </w:pPr>
            <w:r w:rsidRPr="00B262B6">
              <w:t>ежедневно</w:t>
            </w:r>
          </w:p>
        </w:tc>
        <w:tc>
          <w:tcPr>
            <w:tcW w:w="1975" w:type="dxa"/>
            <w:gridSpan w:val="3"/>
          </w:tcPr>
          <w:p w:rsidR="00141659" w:rsidRPr="00B262B6" w:rsidRDefault="00141659" w:rsidP="000514B3">
            <w:pPr>
              <w:jc w:val="center"/>
            </w:pPr>
            <w:r w:rsidRPr="00B262B6">
              <w:t>ежедневно</w:t>
            </w:r>
          </w:p>
        </w:tc>
        <w:tc>
          <w:tcPr>
            <w:tcW w:w="1559" w:type="dxa"/>
            <w:gridSpan w:val="3"/>
          </w:tcPr>
          <w:p w:rsidR="00141659" w:rsidRPr="00B262B6" w:rsidRDefault="00141659" w:rsidP="000514B3">
            <w:pPr>
              <w:jc w:val="center"/>
            </w:pPr>
            <w:r w:rsidRPr="00B262B6">
              <w:t>ежедневно</w:t>
            </w:r>
          </w:p>
        </w:tc>
        <w:tc>
          <w:tcPr>
            <w:tcW w:w="1560" w:type="dxa"/>
            <w:gridSpan w:val="2"/>
          </w:tcPr>
          <w:p w:rsidR="00141659" w:rsidRPr="00B262B6" w:rsidRDefault="00141659" w:rsidP="000514B3">
            <w:pPr>
              <w:jc w:val="center"/>
            </w:pPr>
            <w:r w:rsidRPr="00B262B6">
              <w:t>ежедневно</w:t>
            </w:r>
          </w:p>
        </w:tc>
        <w:tc>
          <w:tcPr>
            <w:tcW w:w="1275" w:type="dxa"/>
          </w:tcPr>
          <w:p w:rsidR="00141659" w:rsidRPr="00B262B6" w:rsidRDefault="00141659" w:rsidP="000514B3">
            <w:pPr>
              <w:jc w:val="center"/>
            </w:pPr>
            <w:r w:rsidRPr="00B262B6">
              <w:t>ежедневно</w:t>
            </w:r>
          </w:p>
        </w:tc>
      </w:tr>
      <w:tr w:rsidR="00141659" w:rsidRPr="00D91D07" w:rsidTr="00F43578">
        <w:trPr>
          <w:trHeight w:val="150"/>
        </w:trPr>
        <w:tc>
          <w:tcPr>
            <w:tcW w:w="2235" w:type="dxa"/>
            <w:gridSpan w:val="2"/>
          </w:tcPr>
          <w:p w:rsidR="00141659" w:rsidRPr="00B262B6" w:rsidRDefault="00141659" w:rsidP="000514B3">
            <w:pPr>
              <w:jc w:val="center"/>
            </w:pPr>
            <w:r w:rsidRPr="00B262B6">
              <w:t>Самостоятельная деятельность детей в центрах  (уголках) развития</w:t>
            </w:r>
          </w:p>
        </w:tc>
        <w:tc>
          <w:tcPr>
            <w:tcW w:w="1710" w:type="dxa"/>
            <w:gridSpan w:val="2"/>
          </w:tcPr>
          <w:p w:rsidR="00141659" w:rsidRPr="00B262B6" w:rsidRDefault="00141659" w:rsidP="000514B3">
            <w:pPr>
              <w:jc w:val="center"/>
            </w:pPr>
            <w:r w:rsidRPr="00B262B6">
              <w:t>ежедневно</w:t>
            </w:r>
          </w:p>
        </w:tc>
        <w:tc>
          <w:tcPr>
            <w:tcW w:w="1975" w:type="dxa"/>
            <w:gridSpan w:val="3"/>
          </w:tcPr>
          <w:p w:rsidR="00141659" w:rsidRPr="00B262B6" w:rsidRDefault="00141659" w:rsidP="000514B3">
            <w:pPr>
              <w:jc w:val="center"/>
            </w:pPr>
            <w:r w:rsidRPr="00B262B6">
              <w:t>ежедневно</w:t>
            </w:r>
          </w:p>
        </w:tc>
        <w:tc>
          <w:tcPr>
            <w:tcW w:w="1559" w:type="dxa"/>
            <w:gridSpan w:val="3"/>
          </w:tcPr>
          <w:p w:rsidR="00141659" w:rsidRPr="00B262B6" w:rsidRDefault="00141659" w:rsidP="000514B3">
            <w:pPr>
              <w:jc w:val="center"/>
            </w:pPr>
            <w:r w:rsidRPr="00B262B6">
              <w:t>ежедневно</w:t>
            </w:r>
          </w:p>
        </w:tc>
        <w:tc>
          <w:tcPr>
            <w:tcW w:w="1560" w:type="dxa"/>
            <w:gridSpan w:val="2"/>
          </w:tcPr>
          <w:p w:rsidR="00141659" w:rsidRPr="00B262B6" w:rsidRDefault="00141659" w:rsidP="000514B3">
            <w:pPr>
              <w:jc w:val="center"/>
            </w:pPr>
            <w:r w:rsidRPr="00B262B6">
              <w:t>ежедневно</w:t>
            </w:r>
          </w:p>
        </w:tc>
        <w:tc>
          <w:tcPr>
            <w:tcW w:w="1275" w:type="dxa"/>
          </w:tcPr>
          <w:p w:rsidR="00141659" w:rsidRPr="00B262B6" w:rsidRDefault="00141659" w:rsidP="000514B3">
            <w:pPr>
              <w:jc w:val="center"/>
            </w:pPr>
            <w:r w:rsidRPr="00B262B6">
              <w:t>ежедневно</w:t>
            </w:r>
          </w:p>
        </w:tc>
      </w:tr>
      <w:tr w:rsidR="00141659" w:rsidRPr="00D91D07" w:rsidTr="00F43578">
        <w:trPr>
          <w:trHeight w:val="285"/>
        </w:trPr>
        <w:tc>
          <w:tcPr>
            <w:tcW w:w="10314" w:type="dxa"/>
            <w:gridSpan w:val="13"/>
          </w:tcPr>
          <w:p w:rsidR="00141659" w:rsidRPr="00B262B6" w:rsidRDefault="00141659" w:rsidP="000514B3">
            <w:pPr>
              <w:jc w:val="center"/>
              <w:rPr>
                <w:b/>
              </w:rPr>
            </w:pPr>
            <w:r w:rsidRPr="00B262B6">
              <w:rPr>
                <w:b/>
              </w:rPr>
              <w:t>Оздоровительная работа</w:t>
            </w:r>
          </w:p>
        </w:tc>
      </w:tr>
      <w:tr w:rsidR="00141659" w:rsidRPr="00D91D07" w:rsidTr="00F43578">
        <w:trPr>
          <w:trHeight w:val="150"/>
        </w:trPr>
        <w:tc>
          <w:tcPr>
            <w:tcW w:w="2235" w:type="dxa"/>
            <w:gridSpan w:val="2"/>
          </w:tcPr>
          <w:p w:rsidR="00141659" w:rsidRPr="00B262B6" w:rsidRDefault="00141659" w:rsidP="000514B3">
            <w:pPr>
              <w:jc w:val="center"/>
            </w:pPr>
            <w:r w:rsidRPr="00B262B6">
              <w:t>Утренняя гимнастика</w:t>
            </w:r>
          </w:p>
        </w:tc>
        <w:tc>
          <w:tcPr>
            <w:tcW w:w="1755" w:type="dxa"/>
            <w:gridSpan w:val="3"/>
          </w:tcPr>
          <w:p w:rsidR="00141659" w:rsidRPr="00B262B6" w:rsidRDefault="00141659" w:rsidP="000514B3">
            <w:pPr>
              <w:jc w:val="center"/>
            </w:pPr>
            <w:r w:rsidRPr="00B262B6">
              <w:t>ежедневно</w:t>
            </w:r>
          </w:p>
        </w:tc>
        <w:tc>
          <w:tcPr>
            <w:tcW w:w="1930" w:type="dxa"/>
            <w:gridSpan w:val="2"/>
          </w:tcPr>
          <w:p w:rsidR="00141659" w:rsidRPr="00B262B6" w:rsidRDefault="00141659" w:rsidP="000514B3">
            <w:pPr>
              <w:jc w:val="center"/>
            </w:pPr>
            <w:r w:rsidRPr="00B262B6">
              <w:t>ежедневно</w:t>
            </w:r>
          </w:p>
        </w:tc>
        <w:tc>
          <w:tcPr>
            <w:tcW w:w="1418" w:type="dxa"/>
            <w:gridSpan w:val="2"/>
          </w:tcPr>
          <w:p w:rsidR="00141659" w:rsidRPr="00B262B6" w:rsidRDefault="00141659" w:rsidP="000514B3">
            <w:pPr>
              <w:jc w:val="center"/>
            </w:pPr>
            <w:r w:rsidRPr="00B262B6">
              <w:t>ежедневно</w:t>
            </w:r>
          </w:p>
        </w:tc>
        <w:tc>
          <w:tcPr>
            <w:tcW w:w="1701" w:type="dxa"/>
            <w:gridSpan w:val="3"/>
          </w:tcPr>
          <w:p w:rsidR="00141659" w:rsidRPr="00B262B6" w:rsidRDefault="00141659" w:rsidP="000514B3">
            <w:pPr>
              <w:jc w:val="center"/>
            </w:pPr>
            <w:r w:rsidRPr="00B262B6">
              <w:t>ежедневно</w:t>
            </w:r>
          </w:p>
        </w:tc>
        <w:tc>
          <w:tcPr>
            <w:tcW w:w="1275" w:type="dxa"/>
          </w:tcPr>
          <w:p w:rsidR="00141659" w:rsidRPr="00B262B6" w:rsidRDefault="00141659" w:rsidP="000514B3">
            <w:pPr>
              <w:jc w:val="center"/>
            </w:pPr>
            <w:r w:rsidRPr="00B262B6">
              <w:t>ежедневно</w:t>
            </w:r>
          </w:p>
        </w:tc>
      </w:tr>
      <w:tr w:rsidR="00141659" w:rsidRPr="00D91D07" w:rsidTr="00F43578">
        <w:trPr>
          <w:trHeight w:val="105"/>
        </w:trPr>
        <w:tc>
          <w:tcPr>
            <w:tcW w:w="2235" w:type="dxa"/>
            <w:gridSpan w:val="2"/>
          </w:tcPr>
          <w:p w:rsidR="00141659" w:rsidRPr="00B262B6" w:rsidRDefault="00141659" w:rsidP="000514B3">
            <w:pPr>
              <w:jc w:val="center"/>
            </w:pPr>
            <w:r w:rsidRPr="00B262B6">
              <w:t>Комплексы закаливающих процедур</w:t>
            </w:r>
          </w:p>
        </w:tc>
        <w:tc>
          <w:tcPr>
            <w:tcW w:w="1755" w:type="dxa"/>
            <w:gridSpan w:val="3"/>
          </w:tcPr>
          <w:p w:rsidR="00141659" w:rsidRPr="00B262B6" w:rsidRDefault="00141659" w:rsidP="000514B3">
            <w:pPr>
              <w:jc w:val="center"/>
            </w:pPr>
            <w:r w:rsidRPr="00B262B6">
              <w:t>ежедневно</w:t>
            </w:r>
          </w:p>
        </w:tc>
        <w:tc>
          <w:tcPr>
            <w:tcW w:w="1930" w:type="dxa"/>
            <w:gridSpan w:val="2"/>
          </w:tcPr>
          <w:p w:rsidR="00141659" w:rsidRPr="00B262B6" w:rsidRDefault="00141659" w:rsidP="000514B3">
            <w:pPr>
              <w:jc w:val="center"/>
            </w:pPr>
            <w:r w:rsidRPr="00B262B6">
              <w:t>ежедневно</w:t>
            </w:r>
          </w:p>
        </w:tc>
        <w:tc>
          <w:tcPr>
            <w:tcW w:w="1418" w:type="dxa"/>
            <w:gridSpan w:val="2"/>
          </w:tcPr>
          <w:p w:rsidR="00141659" w:rsidRPr="00B262B6" w:rsidRDefault="00141659" w:rsidP="000514B3">
            <w:pPr>
              <w:jc w:val="center"/>
            </w:pPr>
            <w:r w:rsidRPr="00B262B6">
              <w:t>ежедневно</w:t>
            </w:r>
          </w:p>
        </w:tc>
        <w:tc>
          <w:tcPr>
            <w:tcW w:w="1701" w:type="dxa"/>
            <w:gridSpan w:val="3"/>
          </w:tcPr>
          <w:p w:rsidR="00141659" w:rsidRPr="00B262B6" w:rsidRDefault="00141659" w:rsidP="000514B3">
            <w:pPr>
              <w:jc w:val="center"/>
            </w:pPr>
            <w:r w:rsidRPr="00B262B6">
              <w:t>ежедневно</w:t>
            </w:r>
          </w:p>
        </w:tc>
        <w:tc>
          <w:tcPr>
            <w:tcW w:w="1275" w:type="dxa"/>
          </w:tcPr>
          <w:p w:rsidR="00141659" w:rsidRPr="00B262B6" w:rsidRDefault="00141659" w:rsidP="000514B3">
            <w:pPr>
              <w:jc w:val="center"/>
            </w:pPr>
            <w:r w:rsidRPr="00B262B6">
              <w:t>ежедневно</w:t>
            </w:r>
          </w:p>
        </w:tc>
      </w:tr>
      <w:tr w:rsidR="00141659" w:rsidRPr="00D91D07" w:rsidTr="00F43578">
        <w:trPr>
          <w:trHeight w:val="134"/>
        </w:trPr>
        <w:tc>
          <w:tcPr>
            <w:tcW w:w="2235" w:type="dxa"/>
            <w:gridSpan w:val="2"/>
          </w:tcPr>
          <w:p w:rsidR="00141659" w:rsidRPr="00B262B6" w:rsidRDefault="00141659" w:rsidP="000514B3">
            <w:pPr>
              <w:jc w:val="center"/>
            </w:pPr>
            <w:r w:rsidRPr="00B262B6">
              <w:t>Гигиенические процедуры</w:t>
            </w:r>
          </w:p>
        </w:tc>
        <w:tc>
          <w:tcPr>
            <w:tcW w:w="1755" w:type="dxa"/>
            <w:gridSpan w:val="3"/>
          </w:tcPr>
          <w:p w:rsidR="00141659" w:rsidRPr="00B262B6" w:rsidRDefault="00141659" w:rsidP="000514B3">
            <w:pPr>
              <w:jc w:val="center"/>
            </w:pPr>
            <w:r w:rsidRPr="00B262B6">
              <w:t>ежедневно</w:t>
            </w:r>
          </w:p>
        </w:tc>
        <w:tc>
          <w:tcPr>
            <w:tcW w:w="1930" w:type="dxa"/>
            <w:gridSpan w:val="2"/>
          </w:tcPr>
          <w:p w:rsidR="00141659" w:rsidRPr="00B262B6" w:rsidRDefault="00141659" w:rsidP="000514B3">
            <w:pPr>
              <w:jc w:val="center"/>
            </w:pPr>
            <w:r w:rsidRPr="00B262B6">
              <w:t>ежедневно</w:t>
            </w:r>
          </w:p>
        </w:tc>
        <w:tc>
          <w:tcPr>
            <w:tcW w:w="1418" w:type="dxa"/>
            <w:gridSpan w:val="2"/>
          </w:tcPr>
          <w:p w:rsidR="00141659" w:rsidRPr="00B262B6" w:rsidRDefault="00141659" w:rsidP="000514B3">
            <w:pPr>
              <w:jc w:val="center"/>
            </w:pPr>
            <w:r w:rsidRPr="00B262B6">
              <w:t>ежедневно</w:t>
            </w:r>
          </w:p>
        </w:tc>
        <w:tc>
          <w:tcPr>
            <w:tcW w:w="1701" w:type="dxa"/>
            <w:gridSpan w:val="3"/>
          </w:tcPr>
          <w:p w:rsidR="00141659" w:rsidRPr="00B262B6" w:rsidRDefault="00141659" w:rsidP="000514B3">
            <w:pPr>
              <w:jc w:val="center"/>
            </w:pPr>
            <w:r w:rsidRPr="00B262B6">
              <w:t>ежедневно</w:t>
            </w:r>
          </w:p>
        </w:tc>
        <w:tc>
          <w:tcPr>
            <w:tcW w:w="1275" w:type="dxa"/>
          </w:tcPr>
          <w:p w:rsidR="00141659" w:rsidRPr="00B262B6" w:rsidRDefault="00141659" w:rsidP="000514B3">
            <w:pPr>
              <w:jc w:val="center"/>
            </w:pPr>
            <w:r w:rsidRPr="00B262B6">
              <w:t>ежедневно</w:t>
            </w:r>
          </w:p>
        </w:tc>
      </w:tr>
    </w:tbl>
    <w:p w:rsidR="00141659" w:rsidRPr="00D91D07" w:rsidRDefault="00141659" w:rsidP="00141659">
      <w:pPr>
        <w:jc w:val="center"/>
        <w:rPr>
          <w:sz w:val="22"/>
          <w:szCs w:val="22"/>
        </w:rPr>
      </w:pPr>
    </w:p>
    <w:p w:rsidR="00141659" w:rsidRPr="00D91D07" w:rsidRDefault="00D91D07" w:rsidP="0014165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91D07">
        <w:rPr>
          <w:b/>
          <w:sz w:val="26"/>
          <w:szCs w:val="26"/>
        </w:rPr>
        <w:t>3.</w:t>
      </w:r>
      <w:r w:rsidR="00BD50E6">
        <w:rPr>
          <w:b/>
          <w:sz w:val="26"/>
          <w:szCs w:val="26"/>
        </w:rPr>
        <w:t>5</w:t>
      </w:r>
      <w:r w:rsidR="00933D33">
        <w:rPr>
          <w:b/>
          <w:sz w:val="26"/>
          <w:szCs w:val="26"/>
        </w:rPr>
        <w:t>.1.</w:t>
      </w:r>
      <w:r w:rsidRPr="00D91D07">
        <w:rPr>
          <w:b/>
          <w:sz w:val="26"/>
          <w:szCs w:val="26"/>
        </w:rPr>
        <w:t xml:space="preserve"> </w:t>
      </w:r>
      <w:r w:rsidR="00141659" w:rsidRPr="00D91D07">
        <w:rPr>
          <w:b/>
          <w:sz w:val="26"/>
          <w:szCs w:val="26"/>
        </w:rPr>
        <w:t>Формы организации  организованной образовательной деятельности:</w:t>
      </w:r>
    </w:p>
    <w:p w:rsidR="00141659" w:rsidRPr="00D91D07" w:rsidRDefault="00141659" w:rsidP="0014165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91D07">
        <w:rPr>
          <w:sz w:val="22"/>
          <w:szCs w:val="22"/>
        </w:rPr>
        <w:t xml:space="preserve">- в дошкольных группах -  подгрупповые, фронтальные </w:t>
      </w:r>
    </w:p>
    <w:p w:rsidR="00141659" w:rsidRPr="00D91D07" w:rsidRDefault="00141659" w:rsidP="00141659">
      <w:pPr>
        <w:ind w:firstLine="708"/>
        <w:jc w:val="both"/>
        <w:rPr>
          <w:color w:val="A04DA3"/>
          <w:sz w:val="22"/>
          <w:szCs w:val="22"/>
        </w:rPr>
      </w:pPr>
      <w:r w:rsidRPr="00D91D07">
        <w:rPr>
          <w:color w:val="000000"/>
          <w:sz w:val="22"/>
          <w:szCs w:val="22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r w:rsidRPr="00D91D07">
        <w:rPr>
          <w:b/>
          <w:bCs/>
          <w:color w:val="000000"/>
          <w:sz w:val="22"/>
          <w:szCs w:val="22"/>
        </w:rPr>
        <w:t>СанПиН  2.4.1.3049-13 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D91D07">
        <w:rPr>
          <w:color w:val="000000"/>
          <w:sz w:val="22"/>
          <w:szCs w:val="22"/>
        </w:rPr>
        <w:t xml:space="preserve"> </w:t>
      </w:r>
    </w:p>
    <w:p w:rsidR="00141659" w:rsidRPr="00D91D07" w:rsidRDefault="00141659" w:rsidP="0014165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  <w:u w:val="single"/>
        </w:rPr>
      </w:pPr>
      <w:r w:rsidRPr="00D91D07">
        <w:rPr>
          <w:sz w:val="22"/>
          <w:szCs w:val="22"/>
          <w:u w:val="single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D91D07" w:rsidRDefault="00D91D07" w:rsidP="00D91D0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41659" w:rsidRPr="00D91D07" w:rsidRDefault="00141659" w:rsidP="00D91D0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91D07">
        <w:rPr>
          <w:sz w:val="22"/>
          <w:szCs w:val="22"/>
        </w:rPr>
        <w:t>в младшей группе (дети четвертого года жизни) -2 часа 45 мин.;</w:t>
      </w:r>
    </w:p>
    <w:p w:rsidR="00141659" w:rsidRPr="00D91D07" w:rsidRDefault="00141659" w:rsidP="00D91D0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91D07">
        <w:rPr>
          <w:sz w:val="22"/>
          <w:szCs w:val="22"/>
        </w:rPr>
        <w:t>в средней группе (дети пятого года жизни) - 4 часа;</w:t>
      </w:r>
    </w:p>
    <w:p w:rsidR="00141659" w:rsidRPr="00D91D07" w:rsidRDefault="00141659" w:rsidP="00D91D0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91D07">
        <w:rPr>
          <w:sz w:val="22"/>
          <w:szCs w:val="22"/>
        </w:rPr>
        <w:t>в старшей группе (дети шестого года жизни) - 6 часов 15 минут;</w:t>
      </w:r>
    </w:p>
    <w:p w:rsidR="00141659" w:rsidRPr="00D91D07" w:rsidRDefault="00141659" w:rsidP="00D91D0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91D07">
        <w:rPr>
          <w:sz w:val="22"/>
          <w:szCs w:val="22"/>
        </w:rPr>
        <w:t>в подготовительной (дети седьмого года жизни) - 8 часов 30 минут;</w:t>
      </w:r>
    </w:p>
    <w:p w:rsidR="00141659" w:rsidRPr="00D91D07" w:rsidRDefault="00141659" w:rsidP="00141659">
      <w:pPr>
        <w:widowControl w:val="0"/>
        <w:autoSpaceDE w:val="0"/>
        <w:autoSpaceDN w:val="0"/>
        <w:adjustRightInd w:val="0"/>
        <w:ind w:firstLine="1418"/>
        <w:rPr>
          <w:sz w:val="22"/>
          <w:szCs w:val="22"/>
        </w:rPr>
      </w:pPr>
    </w:p>
    <w:p w:rsidR="00141659" w:rsidRPr="00D91D07" w:rsidRDefault="00141659" w:rsidP="00141659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D91D07">
        <w:rPr>
          <w:sz w:val="22"/>
          <w:szCs w:val="22"/>
          <w:u w:val="single"/>
        </w:rPr>
        <w:t>Продолжительность непрерывной образовательной деятельности:</w:t>
      </w:r>
    </w:p>
    <w:p w:rsidR="00141659" w:rsidRPr="00D91D07" w:rsidRDefault="00141659" w:rsidP="0014165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  <w:u w:val="single"/>
        </w:rPr>
      </w:pPr>
    </w:p>
    <w:p w:rsidR="00141659" w:rsidRPr="00D91D07" w:rsidRDefault="00141659" w:rsidP="00D91D0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91D07">
        <w:rPr>
          <w:sz w:val="22"/>
          <w:szCs w:val="22"/>
        </w:rPr>
        <w:t xml:space="preserve">для детей 4-го года жизни - не более 15 минут, </w:t>
      </w:r>
    </w:p>
    <w:p w:rsidR="00141659" w:rsidRPr="00D91D07" w:rsidRDefault="00141659" w:rsidP="00D91D0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91D07">
        <w:rPr>
          <w:sz w:val="22"/>
          <w:szCs w:val="22"/>
        </w:rPr>
        <w:t xml:space="preserve">для детей 5-го года жизни - не более 20 минут, </w:t>
      </w:r>
    </w:p>
    <w:p w:rsidR="00141659" w:rsidRPr="00D91D07" w:rsidRDefault="00141659" w:rsidP="00D91D0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91D07">
        <w:rPr>
          <w:sz w:val="22"/>
          <w:szCs w:val="22"/>
        </w:rPr>
        <w:t>для детей 6-го года жизни - не более 25 минут</w:t>
      </w:r>
    </w:p>
    <w:p w:rsidR="00141659" w:rsidRPr="00D91D07" w:rsidRDefault="00141659" w:rsidP="00D91D0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91D07">
        <w:rPr>
          <w:sz w:val="22"/>
          <w:szCs w:val="22"/>
        </w:rPr>
        <w:t xml:space="preserve">для детей 7-го года жизни - не более 30 минут. </w:t>
      </w:r>
    </w:p>
    <w:p w:rsidR="00141659" w:rsidRPr="00D91D07" w:rsidRDefault="00141659" w:rsidP="00141659">
      <w:pPr>
        <w:widowControl w:val="0"/>
        <w:autoSpaceDE w:val="0"/>
        <w:autoSpaceDN w:val="0"/>
        <w:adjustRightInd w:val="0"/>
        <w:ind w:firstLine="1418"/>
        <w:jc w:val="both"/>
        <w:rPr>
          <w:sz w:val="22"/>
          <w:szCs w:val="22"/>
        </w:rPr>
      </w:pPr>
    </w:p>
    <w:p w:rsidR="00141659" w:rsidRPr="00D91D07" w:rsidRDefault="00141659" w:rsidP="0014165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91D07">
        <w:rPr>
          <w:sz w:val="22"/>
          <w:szCs w:val="22"/>
          <w:u w:val="single"/>
        </w:rPr>
        <w:t>Максимально допустимый объем образовательной нагрузки в первой половине дня</w:t>
      </w:r>
      <w:r w:rsidRPr="00D91D07">
        <w:rPr>
          <w:sz w:val="22"/>
          <w:szCs w:val="22"/>
        </w:rPr>
        <w:t xml:space="preserve"> </w:t>
      </w:r>
    </w:p>
    <w:p w:rsidR="00141659" w:rsidRPr="00D91D07" w:rsidRDefault="00141659" w:rsidP="0014165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91D07">
        <w:rPr>
          <w:sz w:val="22"/>
          <w:szCs w:val="22"/>
        </w:rPr>
        <w:t>в младшей и средней группах не превышает 20-30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141659" w:rsidRPr="00D91D07" w:rsidRDefault="00141659" w:rsidP="0014165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91D07">
        <w:rPr>
          <w:sz w:val="22"/>
          <w:szCs w:val="22"/>
        </w:rPr>
        <w:t>Образовательная деятельность с детьми   старшего дошкольного возраста может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</w:t>
      </w:r>
      <w:r w:rsidRPr="00D91D07">
        <w:rPr>
          <w:b/>
          <w:sz w:val="22"/>
          <w:szCs w:val="22"/>
        </w:rPr>
        <w:t xml:space="preserve"> </w:t>
      </w:r>
      <w:r w:rsidRPr="00D91D07">
        <w:rPr>
          <w:sz w:val="22"/>
          <w:szCs w:val="22"/>
        </w:rPr>
        <w:t>(</w:t>
      </w:r>
      <w:proofErr w:type="spellStart"/>
      <w:r w:rsidRPr="00D91D07">
        <w:rPr>
          <w:sz w:val="22"/>
          <w:szCs w:val="22"/>
        </w:rPr>
        <w:t>СанПин</w:t>
      </w:r>
      <w:proofErr w:type="spellEnd"/>
      <w:r w:rsidRPr="00D91D07">
        <w:rPr>
          <w:sz w:val="22"/>
          <w:szCs w:val="22"/>
        </w:rPr>
        <w:t xml:space="preserve"> 2.4.1.30-49-13).</w:t>
      </w:r>
    </w:p>
    <w:p w:rsidR="00141659" w:rsidRPr="00D91D07" w:rsidRDefault="00141659" w:rsidP="00141659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D91D07">
        <w:rPr>
          <w:sz w:val="22"/>
          <w:szCs w:val="22"/>
        </w:rPr>
        <w:t xml:space="preserve">Организованная  образовательная деятельность физкультурно-оздоровительного и эстетического </w:t>
      </w:r>
      <w:r w:rsidRPr="00D91D07">
        <w:rPr>
          <w:sz w:val="22"/>
          <w:szCs w:val="22"/>
        </w:rPr>
        <w:lastRenderedPageBreak/>
        <w:t>цикла занимает  не менее 50% общего времени, отведенного на непосредственно образовательную деятельность.</w:t>
      </w:r>
    </w:p>
    <w:p w:rsidR="00141659" w:rsidRPr="00D91D07" w:rsidRDefault="00141659" w:rsidP="00141659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D91D07">
        <w:rPr>
          <w:sz w:val="22"/>
          <w:szCs w:val="22"/>
        </w:rPr>
        <w:t xml:space="preserve"> 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141659" w:rsidRPr="00D91D07" w:rsidRDefault="00141659" w:rsidP="0014165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91D07">
        <w:rPr>
          <w:sz w:val="22"/>
          <w:szCs w:val="22"/>
        </w:rPr>
        <w:t>В соответствии с Законом «Об образовании»  для воспитанников ДОУ предлагаются дополнительные образовательные услуги, которые организуются в вечернее время 2-3  раза в неделю продолжительностью 25-30 минут (старший возраст).</w:t>
      </w:r>
    </w:p>
    <w:p w:rsidR="00063BE1" w:rsidRPr="000514B3" w:rsidRDefault="006F7DBA" w:rsidP="00063BE1">
      <w:pPr>
        <w:rPr>
          <w:sz w:val="26"/>
          <w:szCs w:val="26"/>
        </w:rPr>
      </w:pPr>
      <w:r w:rsidRPr="000514B3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3BE1" w:rsidRDefault="00063BE1" w:rsidP="00063BE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0514B3">
        <w:rPr>
          <w:b/>
          <w:bCs/>
          <w:color w:val="000000"/>
          <w:sz w:val="26"/>
          <w:szCs w:val="26"/>
        </w:rPr>
        <w:t>3.</w:t>
      </w:r>
      <w:r w:rsidR="00BD50E6">
        <w:rPr>
          <w:b/>
          <w:bCs/>
          <w:color w:val="000000"/>
          <w:sz w:val="26"/>
          <w:szCs w:val="26"/>
        </w:rPr>
        <w:t>5</w:t>
      </w:r>
      <w:r w:rsidR="00933D33">
        <w:rPr>
          <w:b/>
          <w:bCs/>
          <w:color w:val="000000"/>
          <w:sz w:val="26"/>
          <w:szCs w:val="26"/>
        </w:rPr>
        <w:t>.2.</w:t>
      </w:r>
      <w:r w:rsidRPr="000514B3">
        <w:rPr>
          <w:b/>
          <w:bCs/>
          <w:color w:val="000000"/>
          <w:sz w:val="26"/>
          <w:szCs w:val="26"/>
        </w:rPr>
        <w:t xml:space="preserve"> </w:t>
      </w:r>
      <w:r w:rsidR="000514B3" w:rsidRPr="000514B3">
        <w:rPr>
          <w:b/>
          <w:bCs/>
          <w:color w:val="000000"/>
          <w:sz w:val="26"/>
          <w:szCs w:val="26"/>
        </w:rPr>
        <w:t>Ф</w:t>
      </w:r>
      <w:r w:rsidR="00D91D07" w:rsidRPr="000514B3">
        <w:rPr>
          <w:b/>
          <w:bCs/>
          <w:color w:val="000000"/>
          <w:sz w:val="26"/>
          <w:szCs w:val="26"/>
        </w:rPr>
        <w:t>ормы работы с участниками образовательных отношений</w:t>
      </w:r>
    </w:p>
    <w:p w:rsidR="00F43578" w:rsidRPr="000514B3" w:rsidRDefault="00F43578" w:rsidP="00063BE1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3118"/>
        <w:gridCol w:w="3402"/>
      </w:tblGrid>
      <w:tr w:rsidR="00063BE1" w:rsidRPr="00967CE8" w:rsidTr="000514B3">
        <w:trPr>
          <w:trHeight w:val="46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3BE1" w:rsidRPr="00967CE8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63BE1" w:rsidRPr="00D91D07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1D07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63BE1" w:rsidRPr="00BF33FF" w:rsidTr="000514B3">
        <w:trPr>
          <w:trHeight w:val="45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b/>
                <w:bCs/>
                <w:color w:val="000000"/>
                <w:sz w:val="22"/>
                <w:szCs w:val="22"/>
              </w:rPr>
              <w:t>Совместная деятельность с педагогом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b/>
                <w:bCs/>
                <w:color w:val="000000"/>
                <w:sz w:val="22"/>
                <w:szCs w:val="22"/>
              </w:rPr>
              <w:t>Самостоятельная деятельность детей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b/>
                <w:bCs/>
                <w:color w:val="000000"/>
                <w:sz w:val="22"/>
                <w:szCs w:val="22"/>
              </w:rPr>
              <w:t>Совместная деятельность с семьей</w:t>
            </w:r>
          </w:p>
        </w:tc>
      </w:tr>
      <w:tr w:rsidR="00063BE1" w:rsidRPr="00BF33FF" w:rsidTr="000514B3">
        <w:trPr>
          <w:trHeight w:val="28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Речевое развитие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3BE1" w:rsidRPr="00BF33FF" w:rsidTr="000514B3">
        <w:trPr>
          <w:trHeight w:val="26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Рассматривание, просмотр фильмов, слай</w:t>
            </w:r>
            <w:r w:rsidR="00BF33FF" w:rsidRPr="00BF33FF">
              <w:rPr>
                <w:color w:val="000000"/>
                <w:sz w:val="22"/>
                <w:szCs w:val="22"/>
              </w:rPr>
              <w:t>дов.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Игровые обучающие ситуации.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Экскурсии.</w:t>
            </w:r>
          </w:p>
        </w:tc>
      </w:tr>
      <w:tr w:rsidR="00063BE1" w:rsidRPr="00BF33FF" w:rsidTr="000514B3">
        <w:trPr>
          <w:trHeight w:val="245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Рассматривание.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Прогулки.</w:t>
            </w:r>
          </w:p>
        </w:tc>
      </w:tr>
      <w:tr w:rsidR="00063BE1" w:rsidRPr="00BF33FF" w:rsidTr="000514B3">
        <w:trPr>
          <w:trHeight w:val="250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Наблюдение.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Наблюдение.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Наблюдения.</w:t>
            </w:r>
          </w:p>
        </w:tc>
      </w:tr>
      <w:tr w:rsidR="00063BE1" w:rsidRPr="00BF33FF" w:rsidTr="000514B3">
        <w:trPr>
          <w:trHeight w:val="254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Исследовательская деятельность.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Развивающие игры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Детско-родительские проекты.</w:t>
            </w:r>
          </w:p>
        </w:tc>
      </w:tr>
      <w:tr w:rsidR="00063BE1" w:rsidRPr="00BF33FF" w:rsidTr="000514B3">
        <w:trPr>
          <w:trHeight w:val="259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Развивающие игры.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Чтение художественной литературы.</w:t>
            </w:r>
          </w:p>
        </w:tc>
      </w:tr>
      <w:tr w:rsidR="00063BE1" w:rsidRPr="00BF33FF" w:rsidTr="000514B3">
        <w:trPr>
          <w:trHeight w:val="235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Рассказ.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Просмотр фильмов, слайдов.</w:t>
            </w:r>
          </w:p>
        </w:tc>
      </w:tr>
      <w:tr w:rsidR="00063BE1" w:rsidRPr="00BF33FF" w:rsidTr="000514B3">
        <w:trPr>
          <w:trHeight w:val="259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Беседы.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Игры.</w:t>
            </w:r>
          </w:p>
        </w:tc>
      </w:tr>
      <w:tr w:rsidR="00063BE1" w:rsidRPr="00BF33FF" w:rsidTr="000514B3">
        <w:trPr>
          <w:trHeight w:val="259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Праздники, развлечения, досуги.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Литературные вечера</w:t>
            </w:r>
          </w:p>
        </w:tc>
      </w:tr>
      <w:tr w:rsidR="00063BE1" w:rsidRPr="00BF33FF" w:rsidTr="000514B3">
        <w:trPr>
          <w:trHeight w:val="259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Литературные вечера.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3BE1" w:rsidRPr="00BF33FF" w:rsidTr="000514B3">
        <w:trPr>
          <w:trHeight w:val="250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Чтение художественной литературы.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3BE1" w:rsidRPr="00BF33FF" w:rsidTr="000514B3">
        <w:trPr>
          <w:trHeight w:val="211"/>
        </w:trPr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Театрализованная игра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3BE1" w:rsidRPr="00BF33FF" w:rsidTr="000514B3">
        <w:trPr>
          <w:trHeight w:val="28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b/>
                <w:bCs/>
                <w:i/>
                <w:iCs/>
                <w:color w:val="000000"/>
                <w:sz w:val="22"/>
                <w:szCs w:val="22"/>
              </w:rPr>
              <w:t>Физическое развитие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3BE1" w:rsidRPr="00BF33FF" w:rsidTr="000514B3">
        <w:trPr>
          <w:trHeight w:val="26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Рассматривание, просмотр фильмов, слай</w:t>
            </w:r>
            <w:r w:rsidR="00BF33FF" w:rsidRPr="00BF33FF">
              <w:rPr>
                <w:color w:val="000000"/>
                <w:sz w:val="22"/>
                <w:szCs w:val="22"/>
              </w:rPr>
              <w:t>дов.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Игровые обучающие ситуации.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Экскурсии.</w:t>
            </w:r>
          </w:p>
        </w:tc>
      </w:tr>
      <w:tr w:rsidR="00063BE1" w:rsidRPr="00BF33FF" w:rsidTr="000514B3">
        <w:trPr>
          <w:trHeight w:val="245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Рассматривание.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Прогулки.</w:t>
            </w:r>
          </w:p>
        </w:tc>
      </w:tr>
      <w:tr w:rsidR="00063BE1" w:rsidRPr="00BF33FF" w:rsidTr="000514B3">
        <w:trPr>
          <w:trHeight w:val="250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Наблюдение.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Наблюдение.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Наблюдения.</w:t>
            </w:r>
          </w:p>
        </w:tc>
      </w:tr>
      <w:tr w:rsidR="00063BE1" w:rsidRPr="00BF33FF" w:rsidTr="000514B3">
        <w:trPr>
          <w:trHeight w:val="254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Исследовательская деятельность.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Развивающие игры.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Детско-родительские проекты.</w:t>
            </w:r>
          </w:p>
        </w:tc>
      </w:tr>
      <w:tr w:rsidR="00063BE1" w:rsidRPr="00BF33FF" w:rsidTr="000514B3">
        <w:trPr>
          <w:trHeight w:val="254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Развивающие игры.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Исследовательская деятельность.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Чтение художественной литературы.</w:t>
            </w:r>
          </w:p>
        </w:tc>
      </w:tr>
      <w:tr w:rsidR="00063BE1" w:rsidRPr="00BF33FF" w:rsidTr="000514B3">
        <w:trPr>
          <w:trHeight w:val="245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Рассказ.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Просмотр фильмов, слайдов.</w:t>
            </w:r>
          </w:p>
        </w:tc>
      </w:tr>
      <w:tr w:rsidR="00063BE1" w:rsidRPr="00BF33FF" w:rsidTr="000514B3">
        <w:trPr>
          <w:trHeight w:val="254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Беседы.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Игры.</w:t>
            </w:r>
          </w:p>
        </w:tc>
      </w:tr>
      <w:tr w:rsidR="00063BE1" w:rsidRPr="00BF33FF" w:rsidTr="000514B3">
        <w:trPr>
          <w:trHeight w:val="1309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Спортивные праздники, досуги, развлечения.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Собственный пример родителей.</w:t>
            </w:r>
          </w:p>
        </w:tc>
      </w:tr>
      <w:tr w:rsidR="00063BE1" w:rsidRPr="00BF33FF" w:rsidTr="000514B3">
        <w:trPr>
          <w:trHeight w:val="250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Подвижные игры.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Дни здоровья</w:t>
            </w:r>
          </w:p>
        </w:tc>
      </w:tr>
      <w:tr w:rsidR="00063BE1" w:rsidRPr="00BF33FF" w:rsidTr="000514B3">
        <w:trPr>
          <w:trHeight w:val="80"/>
        </w:trPr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Дни здоровья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3BE1" w:rsidRPr="00BF33FF" w:rsidTr="000514B3">
        <w:trPr>
          <w:trHeight w:val="29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b/>
                <w:bCs/>
                <w:i/>
                <w:iCs/>
                <w:color w:val="000000"/>
                <w:sz w:val="22"/>
                <w:szCs w:val="22"/>
              </w:rPr>
              <w:t>Художественно-эстетическое развитие</w:t>
            </w:r>
          </w:p>
        </w:tc>
      </w:tr>
      <w:tr w:rsidR="00063BE1" w:rsidRPr="00BF33FF" w:rsidTr="000514B3">
        <w:trPr>
          <w:trHeight w:val="26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Театрализованная игра.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Театрализованная игра.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Совместные праздники, развлечения в ДОУ</w:t>
            </w:r>
          </w:p>
        </w:tc>
      </w:tr>
      <w:tr w:rsidR="00063BE1" w:rsidRPr="00BF33FF" w:rsidTr="000514B3">
        <w:trPr>
          <w:trHeight w:val="250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 xml:space="preserve">Рассматривание, просмотр фильмов, </w:t>
            </w:r>
            <w:proofErr w:type="spellStart"/>
            <w:r w:rsidRPr="00BF33FF">
              <w:rPr>
                <w:color w:val="000000"/>
                <w:sz w:val="22"/>
                <w:szCs w:val="22"/>
              </w:rPr>
              <w:t>слай</w:t>
            </w:r>
            <w:proofErr w:type="spellEnd"/>
            <w:r w:rsidRPr="00BF33F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Рассматривание.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(включение родителей в праздники и подго</w:t>
            </w:r>
            <w:r w:rsidR="00BF33FF" w:rsidRPr="00BF33FF">
              <w:rPr>
                <w:color w:val="000000"/>
                <w:sz w:val="22"/>
                <w:szCs w:val="22"/>
              </w:rPr>
              <w:t>товку</w:t>
            </w:r>
          </w:p>
        </w:tc>
      </w:tr>
      <w:tr w:rsidR="00063BE1" w:rsidRPr="00BF33FF" w:rsidTr="000514B3">
        <w:trPr>
          <w:trHeight w:val="250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F33FF">
              <w:rPr>
                <w:color w:val="000000"/>
                <w:sz w:val="22"/>
                <w:szCs w:val="22"/>
              </w:rPr>
              <w:t>дов</w:t>
            </w:r>
            <w:proofErr w:type="spellEnd"/>
            <w:r w:rsidRPr="00BF33F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Развивающие игры.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к ним).</w:t>
            </w:r>
          </w:p>
        </w:tc>
      </w:tr>
      <w:tr w:rsidR="00063BE1" w:rsidRPr="00BF33FF" w:rsidTr="000514B3">
        <w:trPr>
          <w:trHeight w:val="269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Развивающие игры.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Создание условий для самостоятельной муз.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Театрализованная  деятельность   (концерты</w:t>
            </w:r>
          </w:p>
        </w:tc>
      </w:tr>
      <w:tr w:rsidR="00063BE1" w:rsidRPr="00BF33FF" w:rsidTr="000514B3">
        <w:trPr>
          <w:trHeight w:val="254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Ситуативный разговор.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BF33F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деятельности в группе: подбор муз. инстру</w:t>
            </w:r>
            <w:r w:rsidR="00BF33FF" w:rsidRPr="00BF33FF">
              <w:rPr>
                <w:color w:val="000000"/>
                <w:sz w:val="22"/>
                <w:szCs w:val="22"/>
              </w:rPr>
              <w:t>ментов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родителей для детей, совместные выступле</w:t>
            </w:r>
            <w:r w:rsidR="00BF33FF" w:rsidRPr="00BF33FF">
              <w:rPr>
                <w:color w:val="000000"/>
                <w:sz w:val="22"/>
                <w:szCs w:val="22"/>
              </w:rPr>
              <w:t>ния</w:t>
            </w:r>
          </w:p>
        </w:tc>
      </w:tr>
      <w:tr w:rsidR="00063BE1" w:rsidRPr="00BF33FF" w:rsidTr="000514B3">
        <w:trPr>
          <w:trHeight w:val="245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Рассказ.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муз. игрушек, макетов инструментов,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BF33F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детей и родителей, совместные театрали</w:t>
            </w:r>
            <w:r w:rsidR="00BF33FF" w:rsidRPr="00BF33FF">
              <w:rPr>
                <w:color w:val="000000"/>
                <w:sz w:val="22"/>
                <w:szCs w:val="22"/>
              </w:rPr>
              <w:t>зован-</w:t>
            </w:r>
          </w:p>
        </w:tc>
      </w:tr>
      <w:tr w:rsidR="00063BE1" w:rsidRPr="00BF33FF" w:rsidTr="000514B3">
        <w:trPr>
          <w:trHeight w:val="254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Беседы.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BF33F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 xml:space="preserve">хорошо иллюстрированных </w:t>
            </w:r>
            <w:r w:rsidRPr="00BF33FF">
              <w:rPr>
                <w:color w:val="000000"/>
                <w:sz w:val="22"/>
                <w:szCs w:val="22"/>
              </w:rPr>
              <w:lastRenderedPageBreak/>
              <w:t>«нотных тетра</w:t>
            </w:r>
            <w:r w:rsidR="00BF33FF" w:rsidRPr="00BF33FF">
              <w:rPr>
                <w:color w:val="000000"/>
                <w:sz w:val="22"/>
                <w:szCs w:val="22"/>
              </w:rPr>
              <w:t>дей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F33FF">
              <w:rPr>
                <w:color w:val="000000"/>
                <w:sz w:val="22"/>
                <w:szCs w:val="22"/>
              </w:rPr>
              <w:lastRenderedPageBreak/>
              <w:t>ные</w:t>
            </w:r>
            <w:proofErr w:type="spellEnd"/>
            <w:r w:rsidRPr="00BF33FF">
              <w:rPr>
                <w:color w:val="000000"/>
                <w:sz w:val="22"/>
                <w:szCs w:val="22"/>
              </w:rPr>
              <w:t xml:space="preserve"> представления, шумовой </w:t>
            </w:r>
            <w:r w:rsidRPr="00BF33FF">
              <w:rPr>
                <w:color w:val="000000"/>
                <w:sz w:val="22"/>
                <w:szCs w:val="22"/>
              </w:rPr>
              <w:lastRenderedPageBreak/>
              <w:t>оркестр).</w:t>
            </w:r>
          </w:p>
        </w:tc>
      </w:tr>
      <w:tr w:rsidR="00063BE1" w:rsidRPr="00BF33FF" w:rsidTr="000514B3">
        <w:trPr>
          <w:trHeight w:val="240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lastRenderedPageBreak/>
              <w:t>Праздники, развлечения, досуги.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 xml:space="preserve"> по песенному репертуару», театральных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Концерты для родителей.</w:t>
            </w:r>
          </w:p>
        </w:tc>
      </w:tr>
      <w:tr w:rsidR="00063BE1" w:rsidRPr="00BF33FF" w:rsidTr="000514B3">
        <w:trPr>
          <w:trHeight w:val="259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Обмен и применение информации.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 xml:space="preserve">кукол,  атрибутов для </w:t>
            </w:r>
            <w:proofErr w:type="spellStart"/>
            <w:r w:rsidRPr="00BF33FF">
              <w:rPr>
                <w:color w:val="000000"/>
                <w:sz w:val="22"/>
                <w:szCs w:val="22"/>
              </w:rPr>
              <w:t>ряжения</w:t>
            </w:r>
            <w:proofErr w:type="spellEnd"/>
            <w:r w:rsidRPr="00BF33FF">
              <w:rPr>
                <w:color w:val="000000"/>
                <w:sz w:val="22"/>
                <w:szCs w:val="22"/>
              </w:rPr>
              <w:t>, элементов</w:t>
            </w:r>
            <w:r w:rsidR="00BF33FF" w:rsidRPr="00BF33FF">
              <w:rPr>
                <w:color w:val="000000"/>
                <w:sz w:val="22"/>
                <w:szCs w:val="22"/>
              </w:rPr>
              <w:t xml:space="preserve"> костюмов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BF33F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 xml:space="preserve">Создание   наглядно-педагогической   </w:t>
            </w:r>
            <w:proofErr w:type="spellStart"/>
            <w:r w:rsidRPr="00BF33FF">
              <w:rPr>
                <w:color w:val="000000"/>
                <w:sz w:val="22"/>
                <w:szCs w:val="22"/>
              </w:rPr>
              <w:t>пропа</w:t>
            </w:r>
            <w:r w:rsidR="00BF33FF" w:rsidRPr="00BF33FF">
              <w:rPr>
                <w:color w:val="000000"/>
                <w:sz w:val="22"/>
                <w:szCs w:val="22"/>
              </w:rPr>
              <w:t>ган</w:t>
            </w:r>
            <w:proofErr w:type="spellEnd"/>
            <w:r w:rsidR="00BF33FF" w:rsidRPr="00BF33FF">
              <w:rPr>
                <w:color w:val="000000"/>
                <w:sz w:val="22"/>
                <w:szCs w:val="22"/>
              </w:rPr>
              <w:t>-</w:t>
            </w:r>
          </w:p>
        </w:tc>
      </w:tr>
      <w:tr w:rsidR="00063BE1" w:rsidRPr="00BF33FF" w:rsidTr="000514B3">
        <w:trPr>
          <w:trHeight w:val="254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Чтение художественной литературы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различных персонажей. ТСО.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F33FF">
              <w:rPr>
                <w:color w:val="000000"/>
                <w:sz w:val="22"/>
                <w:szCs w:val="22"/>
              </w:rPr>
              <w:t>ды</w:t>
            </w:r>
            <w:proofErr w:type="spellEnd"/>
            <w:r w:rsidRPr="00BF33FF">
              <w:rPr>
                <w:color w:val="000000"/>
                <w:sz w:val="22"/>
                <w:szCs w:val="22"/>
              </w:rPr>
              <w:t xml:space="preserve"> для родителей (стенды, папки или</w:t>
            </w:r>
          </w:p>
        </w:tc>
      </w:tr>
      <w:tr w:rsidR="00063BE1" w:rsidRPr="00BF33FF" w:rsidTr="000514B3">
        <w:trPr>
          <w:trHeight w:val="250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BF33F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Игра на шумовых музыкальных инструмен</w:t>
            </w:r>
            <w:r w:rsidR="00BF33FF" w:rsidRPr="00BF33FF">
              <w:rPr>
                <w:color w:val="000000"/>
                <w:sz w:val="22"/>
                <w:szCs w:val="22"/>
              </w:rPr>
              <w:t>тах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ширмы-передвижки).</w:t>
            </w:r>
          </w:p>
        </w:tc>
      </w:tr>
      <w:tr w:rsidR="00063BE1" w:rsidRPr="00BF33FF" w:rsidTr="000514B3">
        <w:trPr>
          <w:trHeight w:val="250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; экспериментирование со звуками.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Создание музея любимого композитора.</w:t>
            </w:r>
          </w:p>
        </w:tc>
      </w:tr>
      <w:tr w:rsidR="00063BE1" w:rsidRPr="00BF33FF" w:rsidTr="000514B3">
        <w:trPr>
          <w:trHeight w:val="715"/>
        </w:trPr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Музыкально-дидактические игры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Оказание помощи родителям по созданию предметно-музыкальной среды в семье. Посещения детских музыкальных театров</w:t>
            </w:r>
          </w:p>
        </w:tc>
      </w:tr>
      <w:tr w:rsidR="00063BE1" w:rsidRPr="00BF33FF" w:rsidTr="000514B3">
        <w:trPr>
          <w:trHeight w:val="28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Познавательное развитие</w:t>
            </w:r>
          </w:p>
        </w:tc>
      </w:tr>
      <w:tr w:rsidR="00063BE1" w:rsidRPr="00BF33FF" w:rsidTr="000514B3">
        <w:trPr>
          <w:trHeight w:val="26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Игровые обучающие ситуации.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Сюжетно-ролевая игра.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Экскурсии.</w:t>
            </w:r>
          </w:p>
        </w:tc>
      </w:tr>
      <w:tr w:rsidR="00063BE1" w:rsidRPr="00BF33FF" w:rsidTr="000514B3">
        <w:trPr>
          <w:trHeight w:val="254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BF33F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Рассматривание, просмотр фильмов, слай</w:t>
            </w:r>
            <w:r w:rsidR="00BF33FF" w:rsidRPr="00BF33FF">
              <w:rPr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Игровые обучающие ситуации.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Прогулки.</w:t>
            </w:r>
          </w:p>
        </w:tc>
      </w:tr>
      <w:tr w:rsidR="00063BE1" w:rsidRPr="00BF33FF" w:rsidTr="000514B3">
        <w:trPr>
          <w:trHeight w:val="245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Игры с правилами.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Наблюдения.</w:t>
            </w:r>
          </w:p>
        </w:tc>
      </w:tr>
      <w:tr w:rsidR="00063BE1" w:rsidRPr="00BF33FF" w:rsidTr="000514B3">
        <w:trPr>
          <w:trHeight w:val="259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Наблюдение.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Рассматривание и наблюдение.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Детско-родительские проекты.</w:t>
            </w:r>
          </w:p>
        </w:tc>
      </w:tr>
      <w:tr w:rsidR="00063BE1" w:rsidRPr="00BF33FF" w:rsidTr="000514B3">
        <w:trPr>
          <w:trHeight w:val="245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Целевые прогулки.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Игра-экспериментирование.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Элементарные опыты и эксперименты.</w:t>
            </w:r>
          </w:p>
        </w:tc>
      </w:tr>
      <w:tr w:rsidR="00063BE1" w:rsidRPr="00BF33FF" w:rsidTr="000514B3">
        <w:trPr>
          <w:trHeight w:val="254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Игра-экспериментирование.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Исследовательская деятельность.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Собственный пример родителей.</w:t>
            </w:r>
          </w:p>
        </w:tc>
      </w:tr>
      <w:tr w:rsidR="00063BE1" w:rsidRPr="00BF33FF" w:rsidTr="000514B3">
        <w:trPr>
          <w:trHeight w:val="250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Исследовательская деятельность.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Конструирование.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Чтение художественной литературы.</w:t>
            </w:r>
          </w:p>
        </w:tc>
      </w:tr>
      <w:tr w:rsidR="00063BE1" w:rsidRPr="00BF33FF" w:rsidTr="000514B3">
        <w:trPr>
          <w:trHeight w:val="245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Конструирование.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Развивающие игры.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Просмотр фильмов, слайдов.</w:t>
            </w:r>
          </w:p>
        </w:tc>
      </w:tr>
      <w:tr w:rsidR="00063BE1" w:rsidRPr="00BF33FF" w:rsidTr="000514B3">
        <w:trPr>
          <w:trHeight w:val="998"/>
        </w:trPr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Развивающие игры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Сюжетно-ролевая игра.</w:t>
            </w:r>
          </w:p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Экскурсии.</w:t>
            </w:r>
          </w:p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Комплексные, интегрированные занятия.</w:t>
            </w:r>
          </w:p>
          <w:p w:rsidR="00063BE1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Ситуативный разговор.</w:t>
            </w:r>
          </w:p>
          <w:p w:rsidR="000514B3" w:rsidRPr="00BF33FF" w:rsidRDefault="000514B3" w:rsidP="000514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 xml:space="preserve">Рассказ. </w:t>
            </w:r>
          </w:p>
          <w:p w:rsidR="000514B3" w:rsidRPr="00BF33FF" w:rsidRDefault="000514B3" w:rsidP="000514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Беседы.</w:t>
            </w:r>
          </w:p>
          <w:p w:rsidR="000514B3" w:rsidRPr="00BF33FF" w:rsidRDefault="000514B3" w:rsidP="000514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Экологические, досуги, праздники, развле</w:t>
            </w:r>
            <w:r w:rsidRPr="00BF33FF">
              <w:rPr>
                <w:color w:val="000000"/>
                <w:sz w:val="22"/>
                <w:szCs w:val="22"/>
              </w:rPr>
              <w:softHyphen/>
              <w:t>чения</w:t>
            </w:r>
          </w:p>
          <w:p w:rsidR="000514B3" w:rsidRPr="00BF33FF" w:rsidRDefault="000514B3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Игры</w:t>
            </w:r>
          </w:p>
        </w:tc>
      </w:tr>
    </w:tbl>
    <w:p w:rsidR="00063BE1" w:rsidRPr="00BF33FF" w:rsidRDefault="00063BE1" w:rsidP="00063BE1">
      <w:pPr>
        <w:rPr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544"/>
        <w:gridCol w:w="2976"/>
      </w:tblGrid>
      <w:tr w:rsidR="00063BE1" w:rsidRPr="00BF33FF" w:rsidTr="000514B3">
        <w:tc>
          <w:tcPr>
            <w:tcW w:w="10206" w:type="dxa"/>
            <w:gridSpan w:val="3"/>
            <w:shd w:val="clear" w:color="auto" w:fill="auto"/>
          </w:tcPr>
          <w:p w:rsidR="00063BE1" w:rsidRPr="00BF33FF" w:rsidRDefault="00063BE1" w:rsidP="00B81B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3FF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Социально-коммуникативное развитие</w:t>
            </w:r>
          </w:p>
          <w:p w:rsidR="00063BE1" w:rsidRPr="00BF33FF" w:rsidRDefault="00063BE1" w:rsidP="00967CE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063BE1" w:rsidRPr="00BF33FF" w:rsidTr="000514B3">
        <w:tc>
          <w:tcPr>
            <w:tcW w:w="3686" w:type="dxa"/>
            <w:shd w:val="clear" w:color="auto" w:fill="auto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Экскурсии, наблюдения, чтение художест</w:t>
            </w:r>
            <w:r w:rsidRPr="00BF33FF">
              <w:rPr>
                <w:color w:val="000000"/>
                <w:sz w:val="22"/>
                <w:szCs w:val="22"/>
              </w:rPr>
              <w:softHyphen/>
              <w:t>венной литературы, видеоинформация, досу</w:t>
            </w:r>
            <w:r w:rsidRPr="00BF33FF">
              <w:rPr>
                <w:color w:val="000000"/>
                <w:sz w:val="22"/>
                <w:szCs w:val="22"/>
              </w:rPr>
              <w:softHyphen/>
              <w:t>ги, праздники, обучающие игры, досуговые игры, народные игры.</w:t>
            </w:r>
          </w:p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Самостоятельные сюжетно-ролевые игры, дидактические игры, досуговые игры с учас</w:t>
            </w:r>
            <w:r w:rsidRPr="00BF33FF">
              <w:rPr>
                <w:color w:val="000000"/>
                <w:sz w:val="22"/>
                <w:szCs w:val="22"/>
              </w:rPr>
              <w:softHyphen/>
              <w:t>тием воспитателей</w:t>
            </w:r>
          </w:p>
          <w:p w:rsidR="00063BE1" w:rsidRPr="00BF33FF" w:rsidRDefault="00063BE1" w:rsidP="00967CE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Игры-экспериментирование. Сюжетные самодеятельные игры  (с  собс</w:t>
            </w:r>
            <w:r w:rsidRPr="00BF33FF">
              <w:rPr>
                <w:color w:val="000000"/>
                <w:sz w:val="22"/>
                <w:szCs w:val="22"/>
              </w:rPr>
              <w:softHyphen/>
              <w:t xml:space="preserve">твенными  знаниями  детей  на основе  их опыта). </w:t>
            </w:r>
          </w:p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BF33FF">
              <w:rPr>
                <w:color w:val="000000"/>
                <w:sz w:val="22"/>
                <w:szCs w:val="22"/>
              </w:rPr>
              <w:t>Внеигровые</w:t>
            </w:r>
            <w:proofErr w:type="spellEnd"/>
            <w:r w:rsidRPr="00BF33FF">
              <w:rPr>
                <w:color w:val="000000"/>
                <w:sz w:val="22"/>
                <w:szCs w:val="22"/>
              </w:rPr>
              <w:t xml:space="preserve"> формы:</w:t>
            </w:r>
          </w:p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—  самодеятельность дошкольников;</w:t>
            </w:r>
          </w:p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—  изобразительная деятельность;</w:t>
            </w:r>
          </w:p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—  труд в природе;</w:t>
            </w:r>
          </w:p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—  экспериментирование;</w:t>
            </w:r>
          </w:p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—  конструирование;</w:t>
            </w:r>
          </w:p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 xml:space="preserve">—  наблюдение. </w:t>
            </w:r>
          </w:p>
          <w:p w:rsidR="00063BE1" w:rsidRPr="00BF33FF" w:rsidRDefault="00063BE1" w:rsidP="00967C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Самостоятельная деятельность в быту</w:t>
            </w:r>
          </w:p>
          <w:p w:rsidR="00063BE1" w:rsidRPr="00BF33FF" w:rsidRDefault="00063BE1" w:rsidP="00967CE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063BE1" w:rsidRPr="00BF33FF" w:rsidRDefault="00063BE1" w:rsidP="00967CE8">
            <w:pPr>
              <w:jc w:val="both"/>
              <w:rPr>
                <w:sz w:val="22"/>
                <w:szCs w:val="22"/>
              </w:rPr>
            </w:pPr>
            <w:r w:rsidRPr="00BF33FF">
              <w:rPr>
                <w:color w:val="000000"/>
                <w:sz w:val="22"/>
                <w:szCs w:val="22"/>
              </w:rPr>
              <w:t>Экскурсии, наблюдения, досуги, праздники, труд в природе, конструирование, бытовая деятельность, развлечения. Совместные проекты, досуги, личный при</w:t>
            </w:r>
            <w:r w:rsidRPr="00BF33FF">
              <w:rPr>
                <w:color w:val="000000"/>
                <w:sz w:val="22"/>
                <w:szCs w:val="22"/>
              </w:rPr>
              <w:softHyphen/>
              <w:t>мер, чтение книг</w:t>
            </w:r>
          </w:p>
          <w:p w:rsidR="00063BE1" w:rsidRPr="00BF33FF" w:rsidRDefault="00063BE1" w:rsidP="00967CE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063BE1" w:rsidRDefault="00063BE1" w:rsidP="00063BE1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18"/>
          <w:szCs w:val="18"/>
        </w:rPr>
      </w:pPr>
    </w:p>
    <w:p w:rsidR="00B6744B" w:rsidRDefault="00B6744B" w:rsidP="00063BE1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18"/>
          <w:szCs w:val="18"/>
        </w:rPr>
      </w:pPr>
    </w:p>
    <w:p w:rsidR="00B262B6" w:rsidRDefault="00B262B6" w:rsidP="00BF33FF">
      <w:pPr>
        <w:shd w:val="clear" w:color="auto" w:fill="FFFFFF"/>
        <w:autoSpaceDE w:val="0"/>
        <w:autoSpaceDN w:val="0"/>
        <w:adjustRightInd w:val="0"/>
        <w:ind w:left="360"/>
        <w:rPr>
          <w:b/>
          <w:bCs/>
          <w:color w:val="000000"/>
          <w:sz w:val="26"/>
          <w:szCs w:val="26"/>
        </w:rPr>
      </w:pPr>
    </w:p>
    <w:p w:rsidR="00B262B6" w:rsidRDefault="00B262B6" w:rsidP="00BF33FF">
      <w:pPr>
        <w:shd w:val="clear" w:color="auto" w:fill="FFFFFF"/>
        <w:autoSpaceDE w:val="0"/>
        <w:autoSpaceDN w:val="0"/>
        <w:adjustRightInd w:val="0"/>
        <w:ind w:left="360"/>
        <w:rPr>
          <w:b/>
          <w:bCs/>
          <w:color w:val="000000"/>
          <w:sz w:val="26"/>
          <w:szCs w:val="26"/>
        </w:rPr>
      </w:pPr>
    </w:p>
    <w:p w:rsidR="00063BE1" w:rsidRPr="000514B3" w:rsidRDefault="00BF33FF" w:rsidP="00BF33FF">
      <w:pPr>
        <w:shd w:val="clear" w:color="auto" w:fill="FFFFFF"/>
        <w:autoSpaceDE w:val="0"/>
        <w:autoSpaceDN w:val="0"/>
        <w:adjustRightInd w:val="0"/>
        <w:ind w:left="360"/>
        <w:rPr>
          <w:b/>
          <w:bCs/>
          <w:color w:val="000000"/>
          <w:sz w:val="26"/>
          <w:szCs w:val="26"/>
        </w:rPr>
      </w:pPr>
      <w:r w:rsidRPr="000514B3">
        <w:rPr>
          <w:b/>
          <w:bCs/>
          <w:color w:val="000000"/>
          <w:sz w:val="26"/>
          <w:szCs w:val="26"/>
        </w:rPr>
        <w:lastRenderedPageBreak/>
        <w:t>3.</w:t>
      </w:r>
      <w:r w:rsidR="00BD50E6">
        <w:rPr>
          <w:b/>
          <w:bCs/>
          <w:color w:val="000000"/>
          <w:sz w:val="26"/>
          <w:szCs w:val="26"/>
        </w:rPr>
        <w:t>5</w:t>
      </w:r>
      <w:r w:rsidR="000514B3" w:rsidRPr="000514B3">
        <w:rPr>
          <w:b/>
          <w:bCs/>
          <w:color w:val="000000"/>
          <w:sz w:val="26"/>
          <w:szCs w:val="26"/>
        </w:rPr>
        <w:t>.</w:t>
      </w:r>
      <w:r w:rsidR="000514B3">
        <w:rPr>
          <w:b/>
          <w:bCs/>
          <w:color w:val="000000"/>
          <w:sz w:val="26"/>
          <w:szCs w:val="26"/>
        </w:rPr>
        <w:t xml:space="preserve"> </w:t>
      </w:r>
      <w:r w:rsidR="00BD50E6">
        <w:rPr>
          <w:b/>
          <w:bCs/>
          <w:color w:val="000000"/>
          <w:sz w:val="26"/>
          <w:szCs w:val="26"/>
        </w:rPr>
        <w:t xml:space="preserve">3. </w:t>
      </w:r>
      <w:r w:rsidR="00933D33">
        <w:rPr>
          <w:b/>
          <w:bCs/>
          <w:color w:val="000000"/>
          <w:sz w:val="26"/>
          <w:szCs w:val="26"/>
        </w:rPr>
        <w:t>Циклограмма планирования совместной деятельности</w:t>
      </w:r>
    </w:p>
    <w:p w:rsidR="00063BE1" w:rsidRPr="00610A2F" w:rsidRDefault="00063BE1" w:rsidP="00063BE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52"/>
        <w:gridCol w:w="373"/>
        <w:gridCol w:w="30"/>
        <w:gridCol w:w="2097"/>
        <w:gridCol w:w="1984"/>
        <w:gridCol w:w="1985"/>
        <w:gridCol w:w="1842"/>
        <w:gridCol w:w="1701"/>
      </w:tblGrid>
      <w:tr w:rsidR="00063BE1" w:rsidRPr="0000272A" w:rsidTr="00EB4C63">
        <w:trPr>
          <w:trHeight w:val="230"/>
        </w:trPr>
        <w:tc>
          <w:tcPr>
            <w:tcW w:w="10314" w:type="dxa"/>
            <w:gridSpan w:val="9"/>
            <w:shd w:val="clear" w:color="auto" w:fill="auto"/>
          </w:tcPr>
          <w:p w:rsidR="00063BE1" w:rsidRPr="0000272A" w:rsidRDefault="00063BE1" w:rsidP="00967C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272A">
              <w:rPr>
                <w:b/>
                <w:bCs/>
                <w:iCs/>
                <w:color w:val="000000"/>
                <w:sz w:val="24"/>
                <w:szCs w:val="24"/>
              </w:rPr>
              <w:t>Ранний возраст</w:t>
            </w:r>
          </w:p>
        </w:tc>
      </w:tr>
      <w:tr w:rsidR="00063BE1" w:rsidRPr="000514B3" w:rsidTr="00EB4C63">
        <w:trPr>
          <w:trHeight w:val="230"/>
        </w:trPr>
        <w:tc>
          <w:tcPr>
            <w:tcW w:w="705" w:type="dxa"/>
            <w:gridSpan w:val="4"/>
            <w:shd w:val="clear" w:color="auto" w:fill="auto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1984" w:type="dxa"/>
            <w:shd w:val="clear" w:color="auto" w:fill="auto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1985" w:type="dxa"/>
            <w:shd w:val="clear" w:color="auto" w:fill="auto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1842" w:type="dxa"/>
            <w:shd w:val="clear" w:color="auto" w:fill="auto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1701" w:type="dxa"/>
            <w:shd w:val="clear" w:color="auto" w:fill="auto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Пятница</w:t>
            </w:r>
          </w:p>
        </w:tc>
      </w:tr>
      <w:tr w:rsidR="00063BE1" w:rsidRPr="000514B3" w:rsidTr="00EB4C63">
        <w:trPr>
          <w:trHeight w:val="269"/>
        </w:trPr>
        <w:tc>
          <w:tcPr>
            <w:tcW w:w="302" w:type="dxa"/>
            <w:gridSpan w:val="2"/>
            <w:shd w:val="clear" w:color="auto" w:fill="auto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3" w:type="dxa"/>
            <w:gridSpan w:val="2"/>
            <w:shd w:val="clear" w:color="auto" w:fill="auto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Музыкальное развитие</w:t>
            </w:r>
          </w:p>
        </w:tc>
        <w:tc>
          <w:tcPr>
            <w:tcW w:w="1984" w:type="dxa"/>
            <w:shd w:val="clear" w:color="auto" w:fill="auto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Познавательное развитие</w:t>
            </w:r>
          </w:p>
        </w:tc>
        <w:tc>
          <w:tcPr>
            <w:tcW w:w="1985" w:type="dxa"/>
            <w:shd w:val="clear" w:color="auto" w:fill="auto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 xml:space="preserve">Развитие речи </w:t>
            </w:r>
            <w:r w:rsidRPr="000514B3">
              <w:rPr>
                <w:color w:val="000000"/>
                <w:sz w:val="22"/>
                <w:szCs w:val="22"/>
              </w:rPr>
              <w:t>(связная</w:t>
            </w:r>
          </w:p>
        </w:tc>
        <w:tc>
          <w:tcPr>
            <w:tcW w:w="1842" w:type="dxa"/>
            <w:shd w:val="clear" w:color="auto" w:fill="auto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Познавательное развитие</w:t>
            </w:r>
          </w:p>
        </w:tc>
        <w:tc>
          <w:tcPr>
            <w:tcW w:w="1701" w:type="dxa"/>
            <w:shd w:val="clear" w:color="auto" w:fill="auto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Социально-</w:t>
            </w:r>
            <w:proofErr w:type="spellStart"/>
            <w:r w:rsidRPr="000514B3">
              <w:rPr>
                <w:b/>
                <w:bCs/>
                <w:color w:val="000000"/>
                <w:sz w:val="22"/>
                <w:szCs w:val="22"/>
              </w:rPr>
              <w:t>коммуник.раз</w:t>
            </w:r>
            <w:proofErr w:type="spellEnd"/>
            <w:r w:rsidRPr="000514B3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063BE1" w:rsidRPr="000514B3" w:rsidTr="00EB4C63">
        <w:trPr>
          <w:trHeight w:val="677"/>
        </w:trPr>
        <w:tc>
          <w:tcPr>
            <w:tcW w:w="302" w:type="dxa"/>
            <w:gridSpan w:val="2"/>
            <w:shd w:val="clear" w:color="auto" w:fill="auto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sz w:val="22"/>
                <w:szCs w:val="22"/>
              </w:rPr>
              <w:t>1</w:t>
            </w:r>
          </w:p>
        </w:tc>
        <w:tc>
          <w:tcPr>
            <w:tcW w:w="403" w:type="dxa"/>
            <w:gridSpan w:val="2"/>
            <w:shd w:val="clear" w:color="auto" w:fill="auto"/>
            <w:textDirection w:val="btLr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утро</w:t>
            </w:r>
          </w:p>
        </w:tc>
        <w:tc>
          <w:tcPr>
            <w:tcW w:w="2097" w:type="dxa"/>
            <w:shd w:val="clear" w:color="auto" w:fill="auto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(слушание музыки,  му</w:t>
            </w:r>
            <w:r w:rsidRPr="000514B3">
              <w:rPr>
                <w:color w:val="000000"/>
                <w:sz w:val="22"/>
                <w:szCs w:val="22"/>
              </w:rPr>
              <w:softHyphen/>
              <w:t>зыкально-ритмические движения)</w:t>
            </w:r>
          </w:p>
        </w:tc>
        <w:tc>
          <w:tcPr>
            <w:tcW w:w="1984" w:type="dxa"/>
            <w:shd w:val="clear" w:color="auto" w:fill="auto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Экологическое развитие (объекты неживой при</w:t>
            </w:r>
            <w:r w:rsidRPr="000514B3">
              <w:rPr>
                <w:color w:val="000000"/>
                <w:sz w:val="22"/>
                <w:szCs w:val="22"/>
              </w:rPr>
              <w:softHyphen/>
              <w:t>роды)</w:t>
            </w:r>
          </w:p>
        </w:tc>
        <w:tc>
          <w:tcPr>
            <w:tcW w:w="1985" w:type="dxa"/>
            <w:shd w:val="clear" w:color="auto" w:fill="auto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речь)</w:t>
            </w:r>
          </w:p>
        </w:tc>
        <w:tc>
          <w:tcPr>
            <w:tcW w:w="1842" w:type="dxa"/>
            <w:shd w:val="clear" w:color="auto" w:fill="auto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Математическое   разви</w:t>
            </w:r>
            <w:r w:rsidRPr="000514B3">
              <w:rPr>
                <w:color w:val="000000"/>
                <w:sz w:val="22"/>
                <w:szCs w:val="22"/>
              </w:rPr>
              <w:softHyphen/>
              <w:t>тие (свойства — форма, цвет, размер)</w:t>
            </w:r>
          </w:p>
        </w:tc>
        <w:tc>
          <w:tcPr>
            <w:tcW w:w="1701" w:type="dxa"/>
            <w:shd w:val="clear" w:color="auto" w:fill="auto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514B3">
              <w:rPr>
                <w:color w:val="000000"/>
                <w:sz w:val="22"/>
                <w:szCs w:val="22"/>
              </w:rPr>
              <w:t>(семья)</w:t>
            </w:r>
          </w:p>
        </w:tc>
      </w:tr>
      <w:tr w:rsidR="00795B7C" w:rsidRPr="000514B3" w:rsidTr="00EB4C63">
        <w:trPr>
          <w:trHeight w:val="269"/>
        </w:trPr>
        <w:tc>
          <w:tcPr>
            <w:tcW w:w="302" w:type="dxa"/>
            <w:gridSpan w:val="2"/>
            <w:shd w:val="clear" w:color="auto" w:fill="auto"/>
          </w:tcPr>
          <w:p w:rsidR="00795B7C" w:rsidRPr="000514B3" w:rsidRDefault="00795B7C" w:rsidP="00967C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95B7C" w:rsidRPr="000514B3" w:rsidRDefault="00795B7C" w:rsidP="00967C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3" w:type="dxa"/>
            <w:gridSpan w:val="2"/>
            <w:shd w:val="clear" w:color="auto" w:fill="auto"/>
          </w:tcPr>
          <w:p w:rsidR="00795B7C" w:rsidRPr="000514B3" w:rsidRDefault="00795B7C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:rsidR="00795B7C" w:rsidRPr="000514B3" w:rsidRDefault="00795B7C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Творческие игры.</w:t>
            </w:r>
          </w:p>
        </w:tc>
        <w:tc>
          <w:tcPr>
            <w:tcW w:w="1984" w:type="dxa"/>
            <w:shd w:val="clear" w:color="auto" w:fill="auto"/>
          </w:tcPr>
          <w:p w:rsidR="00795B7C" w:rsidRPr="000514B3" w:rsidRDefault="00795B7C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Развивающие игры</w:t>
            </w:r>
          </w:p>
        </w:tc>
        <w:tc>
          <w:tcPr>
            <w:tcW w:w="1985" w:type="dxa"/>
            <w:shd w:val="clear" w:color="auto" w:fill="auto"/>
          </w:tcPr>
          <w:p w:rsidR="00795B7C" w:rsidRPr="000514B3" w:rsidRDefault="00795B7C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Познавательное развитие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95B7C" w:rsidRPr="000514B3" w:rsidRDefault="00795B7C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Художественно-</w:t>
            </w:r>
            <w:proofErr w:type="spellStart"/>
            <w:r w:rsidRPr="000514B3">
              <w:rPr>
                <w:b/>
                <w:bCs/>
                <w:color w:val="000000"/>
                <w:sz w:val="22"/>
                <w:szCs w:val="22"/>
              </w:rPr>
              <w:t>эстети</w:t>
            </w:r>
            <w:proofErr w:type="spellEnd"/>
            <w:r w:rsidRPr="000514B3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  <w:p w:rsidR="00795B7C" w:rsidRPr="000514B3" w:rsidRDefault="00795B7C" w:rsidP="00795B7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514B3">
              <w:rPr>
                <w:b/>
                <w:bCs/>
                <w:color w:val="000000"/>
                <w:sz w:val="22"/>
                <w:szCs w:val="22"/>
              </w:rPr>
              <w:t>ческое</w:t>
            </w:r>
            <w:proofErr w:type="spellEnd"/>
            <w:r w:rsidRPr="000514B3">
              <w:rPr>
                <w:b/>
                <w:bCs/>
                <w:color w:val="000000"/>
                <w:sz w:val="22"/>
                <w:szCs w:val="22"/>
              </w:rPr>
              <w:t xml:space="preserve"> развитие </w:t>
            </w:r>
            <w:r w:rsidRPr="000514B3">
              <w:rPr>
                <w:color w:val="000000"/>
                <w:sz w:val="22"/>
                <w:szCs w:val="22"/>
              </w:rPr>
              <w:t>(предметное, декоративное)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95B7C" w:rsidRPr="000514B3" w:rsidRDefault="00795B7C" w:rsidP="00EB4C6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 xml:space="preserve">ЧХЛ </w:t>
            </w:r>
            <w:r w:rsidRPr="000514B3">
              <w:rPr>
                <w:color w:val="000000"/>
                <w:sz w:val="22"/>
                <w:szCs w:val="22"/>
              </w:rPr>
              <w:t>(знакомство с детскими поэтами и писателями)</w:t>
            </w:r>
          </w:p>
        </w:tc>
      </w:tr>
      <w:tr w:rsidR="00795B7C" w:rsidRPr="000514B3" w:rsidTr="00EB4C63">
        <w:trPr>
          <w:trHeight w:val="230"/>
        </w:trPr>
        <w:tc>
          <w:tcPr>
            <w:tcW w:w="302" w:type="dxa"/>
            <w:gridSpan w:val="2"/>
            <w:shd w:val="clear" w:color="auto" w:fill="auto"/>
          </w:tcPr>
          <w:p w:rsidR="00795B7C" w:rsidRPr="000514B3" w:rsidRDefault="00795B7C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3" w:type="dxa"/>
            <w:gridSpan w:val="2"/>
            <w:shd w:val="clear" w:color="auto" w:fill="auto"/>
          </w:tcPr>
          <w:p w:rsidR="00795B7C" w:rsidRPr="000514B3" w:rsidRDefault="00795B7C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:rsidR="00795B7C" w:rsidRPr="000514B3" w:rsidRDefault="00795B7C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Игры-эксперименты</w:t>
            </w:r>
          </w:p>
        </w:tc>
        <w:tc>
          <w:tcPr>
            <w:tcW w:w="1984" w:type="dxa"/>
            <w:shd w:val="clear" w:color="auto" w:fill="auto"/>
          </w:tcPr>
          <w:p w:rsidR="00795B7C" w:rsidRPr="000514B3" w:rsidRDefault="00795B7C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95B7C" w:rsidRPr="000514B3" w:rsidRDefault="00795B7C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95B7C" w:rsidRPr="000514B3" w:rsidRDefault="00795B7C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95B7C" w:rsidRPr="000514B3" w:rsidRDefault="00795B7C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95B7C" w:rsidRPr="000514B3" w:rsidTr="00EB4C63">
        <w:trPr>
          <w:trHeight w:val="696"/>
        </w:trPr>
        <w:tc>
          <w:tcPr>
            <w:tcW w:w="302" w:type="dxa"/>
            <w:gridSpan w:val="2"/>
            <w:shd w:val="clear" w:color="auto" w:fill="auto"/>
          </w:tcPr>
          <w:p w:rsidR="00795B7C" w:rsidRPr="000514B3" w:rsidRDefault="00795B7C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3" w:type="dxa"/>
            <w:gridSpan w:val="2"/>
            <w:shd w:val="clear" w:color="auto" w:fill="auto"/>
            <w:textDirection w:val="btLr"/>
          </w:tcPr>
          <w:p w:rsidR="00795B7C" w:rsidRPr="000514B3" w:rsidRDefault="00795B7C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вечер</w:t>
            </w:r>
          </w:p>
        </w:tc>
        <w:tc>
          <w:tcPr>
            <w:tcW w:w="2097" w:type="dxa"/>
            <w:shd w:val="clear" w:color="auto" w:fill="auto"/>
          </w:tcPr>
          <w:p w:rsidR="00795B7C" w:rsidRPr="000514B3" w:rsidRDefault="00795B7C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795B7C" w:rsidRPr="000514B3" w:rsidRDefault="00795B7C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95B7C" w:rsidRPr="000514B3" w:rsidRDefault="00795B7C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Экологическое развитие (человек,   отношение   к природе)</w:t>
            </w:r>
          </w:p>
        </w:tc>
        <w:tc>
          <w:tcPr>
            <w:tcW w:w="1842" w:type="dxa"/>
            <w:vMerge/>
            <w:shd w:val="clear" w:color="auto" w:fill="auto"/>
          </w:tcPr>
          <w:p w:rsidR="00795B7C" w:rsidRPr="000514B3" w:rsidRDefault="00795B7C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95B7C" w:rsidRPr="000514B3" w:rsidRDefault="00795B7C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3BE1" w:rsidRPr="000514B3" w:rsidTr="00EB4C63">
        <w:trPr>
          <w:trHeight w:val="513"/>
        </w:trPr>
        <w:tc>
          <w:tcPr>
            <w:tcW w:w="302" w:type="dxa"/>
            <w:gridSpan w:val="2"/>
            <w:shd w:val="clear" w:color="auto" w:fill="auto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sz w:val="22"/>
                <w:szCs w:val="22"/>
              </w:rPr>
              <w:t>2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Сенсорное развитие</w:t>
            </w:r>
          </w:p>
        </w:tc>
        <w:tc>
          <w:tcPr>
            <w:tcW w:w="1984" w:type="dxa"/>
            <w:shd w:val="clear" w:color="auto" w:fill="auto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Познавательное развитие</w:t>
            </w:r>
          </w:p>
        </w:tc>
        <w:tc>
          <w:tcPr>
            <w:tcW w:w="1985" w:type="dxa"/>
            <w:shd w:val="clear" w:color="auto" w:fill="auto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 xml:space="preserve">Развитие речи </w:t>
            </w:r>
            <w:r w:rsidRPr="000514B3">
              <w:rPr>
                <w:color w:val="000000"/>
                <w:sz w:val="22"/>
                <w:szCs w:val="22"/>
              </w:rPr>
              <w:t>(звуковая</w:t>
            </w:r>
          </w:p>
        </w:tc>
        <w:tc>
          <w:tcPr>
            <w:tcW w:w="1842" w:type="dxa"/>
            <w:shd w:val="clear" w:color="auto" w:fill="auto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Познавательное развитие</w:t>
            </w:r>
          </w:p>
        </w:tc>
        <w:tc>
          <w:tcPr>
            <w:tcW w:w="1701" w:type="dxa"/>
            <w:shd w:val="clear" w:color="auto" w:fill="auto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Социально-</w:t>
            </w:r>
            <w:proofErr w:type="spellStart"/>
            <w:r w:rsidRPr="000514B3">
              <w:rPr>
                <w:b/>
                <w:bCs/>
                <w:color w:val="000000"/>
                <w:sz w:val="22"/>
                <w:szCs w:val="22"/>
              </w:rPr>
              <w:t>коммуник.раз</w:t>
            </w:r>
            <w:proofErr w:type="spellEnd"/>
            <w:r w:rsidRPr="000514B3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063BE1" w:rsidRPr="000514B3" w:rsidTr="00EB4C63">
        <w:trPr>
          <w:trHeight w:val="662"/>
        </w:trPr>
        <w:tc>
          <w:tcPr>
            <w:tcW w:w="302" w:type="dxa"/>
            <w:gridSpan w:val="2"/>
            <w:shd w:val="clear" w:color="auto" w:fill="auto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3" w:type="dxa"/>
            <w:gridSpan w:val="2"/>
            <w:shd w:val="clear" w:color="auto" w:fill="auto"/>
            <w:textDirection w:val="btLr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0514B3">
              <w:rPr>
                <w:sz w:val="22"/>
                <w:szCs w:val="22"/>
              </w:rPr>
              <w:t>утро</w:t>
            </w:r>
          </w:p>
        </w:tc>
        <w:tc>
          <w:tcPr>
            <w:tcW w:w="2097" w:type="dxa"/>
            <w:shd w:val="clear" w:color="auto" w:fill="auto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Экологическое развитие (знакомство с растениями</w:t>
            </w:r>
          </w:p>
        </w:tc>
        <w:tc>
          <w:tcPr>
            <w:tcW w:w="1985" w:type="dxa"/>
            <w:shd w:val="clear" w:color="auto" w:fill="auto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культура речи)</w:t>
            </w:r>
          </w:p>
        </w:tc>
        <w:tc>
          <w:tcPr>
            <w:tcW w:w="1842" w:type="dxa"/>
            <w:shd w:val="clear" w:color="auto" w:fill="auto"/>
          </w:tcPr>
          <w:p w:rsidR="00063BE1" w:rsidRPr="000514B3" w:rsidRDefault="00063BE1" w:rsidP="00BF33F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Математическое    разви</w:t>
            </w:r>
            <w:r w:rsidRPr="000514B3">
              <w:rPr>
                <w:color w:val="000000"/>
                <w:sz w:val="22"/>
                <w:szCs w:val="22"/>
              </w:rPr>
              <w:softHyphen/>
              <w:t>тие (развитие последова</w:t>
            </w:r>
            <w:r w:rsidR="00BF33FF" w:rsidRPr="000514B3">
              <w:rPr>
                <w:color w:val="000000"/>
                <w:sz w:val="22"/>
                <w:szCs w:val="22"/>
              </w:rPr>
              <w:t>тельности действий</w:t>
            </w:r>
          </w:p>
        </w:tc>
        <w:tc>
          <w:tcPr>
            <w:tcW w:w="1701" w:type="dxa"/>
            <w:shd w:val="clear" w:color="auto" w:fill="auto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Предметный мир (пред</w:t>
            </w:r>
            <w:r w:rsidRPr="000514B3">
              <w:rPr>
                <w:color w:val="000000"/>
                <w:sz w:val="22"/>
                <w:szCs w:val="22"/>
              </w:rPr>
              <w:softHyphen/>
              <w:t>меты ближайшего окружения)</w:t>
            </w:r>
          </w:p>
        </w:tc>
      </w:tr>
      <w:tr w:rsidR="00795B7C" w:rsidRPr="000514B3" w:rsidTr="00EB4C63">
        <w:trPr>
          <w:trHeight w:val="264"/>
        </w:trPr>
        <w:tc>
          <w:tcPr>
            <w:tcW w:w="302" w:type="dxa"/>
            <w:gridSpan w:val="2"/>
            <w:shd w:val="clear" w:color="auto" w:fill="auto"/>
          </w:tcPr>
          <w:p w:rsidR="00795B7C" w:rsidRPr="000514B3" w:rsidRDefault="00795B7C" w:rsidP="00967C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95B7C" w:rsidRPr="000514B3" w:rsidRDefault="00795B7C" w:rsidP="00967C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3" w:type="dxa"/>
            <w:gridSpan w:val="2"/>
            <w:shd w:val="clear" w:color="auto" w:fill="auto"/>
          </w:tcPr>
          <w:p w:rsidR="00795B7C" w:rsidRPr="000514B3" w:rsidRDefault="00795B7C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:rsidR="00795B7C" w:rsidRPr="000514B3" w:rsidRDefault="00795B7C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Освоение КГН</w:t>
            </w:r>
          </w:p>
        </w:tc>
        <w:tc>
          <w:tcPr>
            <w:tcW w:w="1984" w:type="dxa"/>
            <w:shd w:val="clear" w:color="auto" w:fill="auto"/>
          </w:tcPr>
          <w:p w:rsidR="00795B7C" w:rsidRPr="000514B3" w:rsidRDefault="00795B7C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Развивающие игры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95B7C" w:rsidRPr="000514B3" w:rsidRDefault="00795B7C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Социально-</w:t>
            </w:r>
            <w:proofErr w:type="spellStart"/>
            <w:r w:rsidRPr="000514B3">
              <w:rPr>
                <w:b/>
                <w:bCs/>
                <w:color w:val="000000"/>
                <w:sz w:val="22"/>
                <w:szCs w:val="22"/>
              </w:rPr>
              <w:t>коммуника</w:t>
            </w:r>
            <w:proofErr w:type="spellEnd"/>
            <w:r w:rsidRPr="000514B3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  <w:p w:rsidR="00795B7C" w:rsidRPr="000514B3" w:rsidRDefault="00795B7C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514B3">
              <w:rPr>
                <w:b/>
                <w:bCs/>
                <w:color w:val="000000"/>
                <w:sz w:val="22"/>
                <w:szCs w:val="22"/>
              </w:rPr>
              <w:t>тивное</w:t>
            </w:r>
            <w:proofErr w:type="spellEnd"/>
            <w:r w:rsidRPr="000514B3">
              <w:rPr>
                <w:b/>
                <w:bCs/>
                <w:color w:val="000000"/>
                <w:sz w:val="22"/>
                <w:szCs w:val="22"/>
              </w:rPr>
              <w:t xml:space="preserve">  развитие  </w:t>
            </w:r>
            <w:r w:rsidRPr="000514B3">
              <w:rPr>
                <w:color w:val="000000"/>
                <w:sz w:val="22"/>
                <w:szCs w:val="22"/>
              </w:rPr>
              <w:t>(эмо</w:t>
            </w:r>
            <w:r w:rsidRPr="000514B3">
              <w:rPr>
                <w:color w:val="000000"/>
                <w:sz w:val="22"/>
                <w:szCs w:val="22"/>
              </w:rPr>
              <w:softHyphen/>
              <w:t>циональное состояние)</w:t>
            </w:r>
          </w:p>
        </w:tc>
        <w:tc>
          <w:tcPr>
            <w:tcW w:w="1842" w:type="dxa"/>
            <w:shd w:val="clear" w:color="auto" w:fill="auto"/>
          </w:tcPr>
          <w:p w:rsidR="00795B7C" w:rsidRPr="000514B3" w:rsidRDefault="00795B7C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Художественно-эстетическое</w:t>
            </w:r>
          </w:p>
        </w:tc>
        <w:tc>
          <w:tcPr>
            <w:tcW w:w="1701" w:type="dxa"/>
            <w:shd w:val="clear" w:color="auto" w:fill="auto"/>
          </w:tcPr>
          <w:p w:rsidR="00795B7C" w:rsidRPr="000514B3" w:rsidRDefault="00795B7C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ЧХЛ (народные сказки)</w:t>
            </w:r>
          </w:p>
        </w:tc>
      </w:tr>
      <w:tr w:rsidR="00795B7C" w:rsidRPr="000514B3" w:rsidTr="00EB4C63">
        <w:trPr>
          <w:trHeight w:val="691"/>
        </w:trPr>
        <w:tc>
          <w:tcPr>
            <w:tcW w:w="302" w:type="dxa"/>
            <w:gridSpan w:val="2"/>
            <w:shd w:val="clear" w:color="auto" w:fill="auto"/>
          </w:tcPr>
          <w:p w:rsidR="00795B7C" w:rsidRPr="000514B3" w:rsidRDefault="00795B7C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3" w:type="dxa"/>
            <w:gridSpan w:val="2"/>
            <w:shd w:val="clear" w:color="auto" w:fill="auto"/>
            <w:textDirection w:val="btLr"/>
          </w:tcPr>
          <w:p w:rsidR="00795B7C" w:rsidRPr="000514B3" w:rsidRDefault="00795B7C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вечер</w:t>
            </w:r>
          </w:p>
        </w:tc>
        <w:tc>
          <w:tcPr>
            <w:tcW w:w="2097" w:type="dxa"/>
            <w:shd w:val="clear" w:color="auto" w:fill="auto"/>
          </w:tcPr>
          <w:p w:rsidR="00795B7C" w:rsidRPr="000514B3" w:rsidRDefault="00795B7C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795B7C" w:rsidRPr="000514B3" w:rsidRDefault="00795B7C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95B7C" w:rsidRPr="000514B3" w:rsidRDefault="00795B7C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95B7C" w:rsidRPr="000514B3" w:rsidRDefault="00795B7C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 xml:space="preserve">развитие   </w:t>
            </w:r>
            <w:r w:rsidRPr="000514B3">
              <w:rPr>
                <w:color w:val="000000"/>
                <w:sz w:val="22"/>
                <w:szCs w:val="22"/>
              </w:rPr>
              <w:t>(рас</w:t>
            </w:r>
            <w:r w:rsidRPr="000514B3">
              <w:rPr>
                <w:color w:val="000000"/>
                <w:sz w:val="22"/>
                <w:szCs w:val="22"/>
              </w:rPr>
              <w:softHyphen/>
              <w:t>сматривание        картин, эмоциональный отклик)</w:t>
            </w:r>
          </w:p>
        </w:tc>
        <w:tc>
          <w:tcPr>
            <w:tcW w:w="1701" w:type="dxa"/>
            <w:shd w:val="clear" w:color="auto" w:fill="auto"/>
          </w:tcPr>
          <w:p w:rsidR="00795B7C" w:rsidRPr="000514B3" w:rsidRDefault="00795B7C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3BE1" w:rsidRPr="000514B3" w:rsidTr="00EB4C63">
        <w:trPr>
          <w:trHeight w:val="264"/>
        </w:trPr>
        <w:tc>
          <w:tcPr>
            <w:tcW w:w="302" w:type="dxa"/>
            <w:gridSpan w:val="2"/>
            <w:shd w:val="clear" w:color="auto" w:fill="auto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sz w:val="22"/>
                <w:szCs w:val="22"/>
              </w:rPr>
              <w:t>3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Сенсорное развитие</w:t>
            </w:r>
          </w:p>
        </w:tc>
        <w:tc>
          <w:tcPr>
            <w:tcW w:w="1984" w:type="dxa"/>
            <w:shd w:val="clear" w:color="auto" w:fill="auto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Познавательное развитие</w:t>
            </w:r>
          </w:p>
        </w:tc>
        <w:tc>
          <w:tcPr>
            <w:tcW w:w="1985" w:type="dxa"/>
            <w:shd w:val="clear" w:color="auto" w:fill="auto"/>
          </w:tcPr>
          <w:p w:rsidR="00063BE1" w:rsidRPr="000514B3" w:rsidRDefault="00063BE1" w:rsidP="00BF33F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 xml:space="preserve">Развитие  речи  </w:t>
            </w:r>
            <w:r w:rsidRPr="000514B3">
              <w:rPr>
                <w:color w:val="000000"/>
                <w:sz w:val="22"/>
                <w:szCs w:val="22"/>
              </w:rPr>
              <w:t>(разви</w:t>
            </w:r>
            <w:r w:rsidR="00BF33FF" w:rsidRPr="000514B3">
              <w:rPr>
                <w:color w:val="000000"/>
                <w:sz w:val="22"/>
                <w:szCs w:val="22"/>
              </w:rPr>
              <w:t>тие</w:t>
            </w:r>
          </w:p>
        </w:tc>
        <w:tc>
          <w:tcPr>
            <w:tcW w:w="1842" w:type="dxa"/>
            <w:shd w:val="clear" w:color="auto" w:fill="auto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Познавательное развитие</w:t>
            </w:r>
          </w:p>
        </w:tc>
        <w:tc>
          <w:tcPr>
            <w:tcW w:w="1701" w:type="dxa"/>
            <w:shd w:val="clear" w:color="auto" w:fill="auto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 xml:space="preserve">Труд </w:t>
            </w:r>
            <w:r w:rsidRPr="000514B3">
              <w:rPr>
                <w:color w:val="000000"/>
                <w:sz w:val="22"/>
                <w:szCs w:val="22"/>
              </w:rPr>
              <w:t>(наблюдение с тру-</w:t>
            </w:r>
          </w:p>
        </w:tc>
      </w:tr>
      <w:tr w:rsidR="00063BE1" w:rsidRPr="000514B3" w:rsidTr="00EB4C63">
        <w:trPr>
          <w:trHeight w:val="729"/>
        </w:trPr>
        <w:tc>
          <w:tcPr>
            <w:tcW w:w="302" w:type="dxa"/>
            <w:gridSpan w:val="2"/>
            <w:shd w:val="clear" w:color="auto" w:fill="auto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3" w:type="dxa"/>
            <w:gridSpan w:val="2"/>
            <w:shd w:val="clear" w:color="auto" w:fill="auto"/>
            <w:textDirection w:val="btLr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proofErr w:type="spellStart"/>
            <w:r w:rsidRPr="000514B3">
              <w:rPr>
                <w:color w:val="000000"/>
                <w:sz w:val="22"/>
                <w:szCs w:val="22"/>
              </w:rPr>
              <w:t>утроо</w:t>
            </w:r>
            <w:proofErr w:type="spellEnd"/>
          </w:p>
        </w:tc>
        <w:tc>
          <w:tcPr>
            <w:tcW w:w="2097" w:type="dxa"/>
            <w:shd w:val="clear" w:color="auto" w:fill="auto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Экологическое развитие</w:t>
            </w:r>
          </w:p>
        </w:tc>
        <w:tc>
          <w:tcPr>
            <w:tcW w:w="1985" w:type="dxa"/>
            <w:shd w:val="clear" w:color="auto" w:fill="auto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словаря)</w:t>
            </w:r>
          </w:p>
        </w:tc>
        <w:tc>
          <w:tcPr>
            <w:tcW w:w="1842" w:type="dxa"/>
            <w:shd w:val="clear" w:color="auto" w:fill="auto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Математическое   развитие</w:t>
            </w:r>
          </w:p>
        </w:tc>
        <w:tc>
          <w:tcPr>
            <w:tcW w:w="1701" w:type="dxa"/>
            <w:shd w:val="clear" w:color="auto" w:fill="auto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дом взрослых)</w:t>
            </w:r>
          </w:p>
        </w:tc>
      </w:tr>
      <w:tr w:rsidR="00063BE1" w:rsidRPr="000514B3" w:rsidTr="00EB4C63">
        <w:trPr>
          <w:trHeight w:val="446"/>
        </w:trPr>
        <w:tc>
          <w:tcPr>
            <w:tcW w:w="302" w:type="dxa"/>
            <w:gridSpan w:val="2"/>
            <w:shd w:val="clear" w:color="auto" w:fill="auto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3" w:type="dxa"/>
            <w:gridSpan w:val="2"/>
            <w:shd w:val="clear" w:color="auto" w:fill="auto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(знакомство с живот</w:t>
            </w:r>
            <w:r w:rsidRPr="000514B3">
              <w:rPr>
                <w:color w:val="000000"/>
                <w:sz w:val="22"/>
                <w:szCs w:val="22"/>
              </w:rPr>
              <w:softHyphen/>
              <w:t>ными)</w:t>
            </w:r>
          </w:p>
        </w:tc>
        <w:tc>
          <w:tcPr>
            <w:tcW w:w="1985" w:type="dxa"/>
            <w:shd w:val="clear" w:color="auto" w:fill="auto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(отношения: по раз</w:t>
            </w:r>
            <w:r w:rsidRPr="000514B3">
              <w:rPr>
                <w:color w:val="000000"/>
                <w:sz w:val="22"/>
                <w:szCs w:val="22"/>
              </w:rPr>
              <w:softHyphen/>
              <w:t>меру, пространственные)</w:t>
            </w:r>
          </w:p>
        </w:tc>
        <w:tc>
          <w:tcPr>
            <w:tcW w:w="1701" w:type="dxa"/>
            <w:shd w:val="clear" w:color="auto" w:fill="auto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3BE1" w:rsidRPr="000514B3" w:rsidTr="00EB4C63">
        <w:trPr>
          <w:trHeight w:val="1134"/>
        </w:trPr>
        <w:tc>
          <w:tcPr>
            <w:tcW w:w="302" w:type="dxa"/>
            <w:gridSpan w:val="2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3" w:type="dxa"/>
            <w:gridSpan w:val="2"/>
            <w:shd w:val="clear" w:color="auto" w:fill="auto"/>
            <w:textDirection w:val="btLr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0514B3">
              <w:rPr>
                <w:sz w:val="22"/>
                <w:szCs w:val="22"/>
              </w:rPr>
              <w:t>вечер</w:t>
            </w:r>
          </w:p>
        </w:tc>
        <w:tc>
          <w:tcPr>
            <w:tcW w:w="2097" w:type="dxa"/>
            <w:shd w:val="clear" w:color="auto" w:fill="auto"/>
          </w:tcPr>
          <w:p w:rsidR="00063BE1" w:rsidRPr="000514B3" w:rsidRDefault="00063BE1" w:rsidP="00785FC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Социально-</w:t>
            </w:r>
            <w:proofErr w:type="spellStart"/>
            <w:r w:rsidRPr="000514B3">
              <w:rPr>
                <w:b/>
                <w:bCs/>
                <w:color w:val="000000"/>
                <w:sz w:val="22"/>
                <w:szCs w:val="22"/>
              </w:rPr>
              <w:t>коммуника</w:t>
            </w:r>
            <w:r w:rsidR="00785FC7" w:rsidRPr="000514B3">
              <w:rPr>
                <w:b/>
                <w:bCs/>
                <w:color w:val="000000"/>
                <w:sz w:val="22"/>
                <w:szCs w:val="22"/>
              </w:rPr>
              <w:t>тивное</w:t>
            </w:r>
            <w:r w:rsidRPr="000514B3">
              <w:rPr>
                <w:b/>
                <w:bCs/>
                <w:color w:val="000000"/>
                <w:sz w:val="22"/>
                <w:szCs w:val="22"/>
              </w:rPr>
              <w:t>развитие</w:t>
            </w:r>
            <w:proofErr w:type="spellEnd"/>
            <w:r w:rsidRPr="000514B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514B3">
              <w:rPr>
                <w:color w:val="000000"/>
                <w:sz w:val="22"/>
                <w:szCs w:val="22"/>
              </w:rPr>
              <w:t>(пред</w:t>
            </w:r>
            <w:r w:rsidRPr="000514B3">
              <w:rPr>
                <w:color w:val="000000"/>
                <w:sz w:val="22"/>
                <w:szCs w:val="22"/>
              </w:rPr>
              <w:softHyphen/>
              <w:t>метный мир)</w:t>
            </w:r>
          </w:p>
        </w:tc>
        <w:tc>
          <w:tcPr>
            <w:tcW w:w="1984" w:type="dxa"/>
            <w:shd w:val="clear" w:color="auto" w:fill="auto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Развивающие игры</w:t>
            </w:r>
          </w:p>
        </w:tc>
        <w:tc>
          <w:tcPr>
            <w:tcW w:w="1985" w:type="dxa"/>
            <w:shd w:val="clear" w:color="auto" w:fill="auto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 xml:space="preserve">ЧХЛ   </w:t>
            </w:r>
            <w:r w:rsidRPr="000514B3">
              <w:rPr>
                <w:color w:val="000000"/>
                <w:sz w:val="22"/>
                <w:szCs w:val="22"/>
              </w:rPr>
              <w:t>(произведения   и фольклор народов мира)</w:t>
            </w:r>
          </w:p>
        </w:tc>
        <w:tc>
          <w:tcPr>
            <w:tcW w:w="1842" w:type="dxa"/>
            <w:shd w:val="clear" w:color="auto" w:fill="auto"/>
          </w:tcPr>
          <w:p w:rsidR="00063BE1" w:rsidRPr="000514B3" w:rsidRDefault="00785FC7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Художественно-эстети</w:t>
            </w:r>
            <w:r w:rsidR="00063BE1" w:rsidRPr="000514B3">
              <w:rPr>
                <w:b/>
                <w:bCs/>
                <w:color w:val="000000"/>
                <w:sz w:val="22"/>
                <w:szCs w:val="22"/>
              </w:rPr>
              <w:t xml:space="preserve">ческое развитие </w:t>
            </w:r>
            <w:r w:rsidR="00063BE1" w:rsidRPr="000514B3">
              <w:rPr>
                <w:color w:val="000000"/>
                <w:sz w:val="22"/>
                <w:szCs w:val="22"/>
              </w:rPr>
              <w:t>(</w:t>
            </w:r>
            <w:proofErr w:type="spellStart"/>
            <w:r w:rsidR="00063BE1" w:rsidRPr="000514B3">
              <w:rPr>
                <w:color w:val="000000"/>
                <w:sz w:val="22"/>
                <w:szCs w:val="22"/>
              </w:rPr>
              <w:t>цвето</w:t>
            </w:r>
            <w:proofErr w:type="spellEnd"/>
            <w:r w:rsidR="00063BE1" w:rsidRPr="000514B3">
              <w:rPr>
                <w:color w:val="000000"/>
                <w:sz w:val="22"/>
                <w:szCs w:val="22"/>
              </w:rPr>
              <w:t>-восприятие)</w:t>
            </w:r>
          </w:p>
        </w:tc>
        <w:tc>
          <w:tcPr>
            <w:tcW w:w="1701" w:type="dxa"/>
            <w:shd w:val="clear" w:color="auto" w:fill="auto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 xml:space="preserve">Развитие  речи   </w:t>
            </w:r>
            <w:r w:rsidRPr="000514B3">
              <w:rPr>
                <w:color w:val="000000"/>
                <w:sz w:val="22"/>
                <w:szCs w:val="22"/>
              </w:rPr>
              <w:t>(взрослые и дети)</w:t>
            </w:r>
          </w:p>
        </w:tc>
      </w:tr>
      <w:tr w:rsidR="00063BE1" w:rsidRPr="000514B3" w:rsidTr="00EB4C63">
        <w:trPr>
          <w:cantSplit/>
          <w:trHeight w:val="1134"/>
        </w:trPr>
        <w:tc>
          <w:tcPr>
            <w:tcW w:w="250" w:type="dxa"/>
            <w:vMerge w:val="restart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ind w:left="113" w:right="113"/>
              <w:rPr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Cs/>
                <w:iCs/>
                <w:color w:val="000000"/>
                <w:sz w:val="22"/>
                <w:szCs w:val="22"/>
              </w:rPr>
              <w:t>утро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iCs/>
                <w:color w:val="000000"/>
                <w:sz w:val="22"/>
                <w:szCs w:val="22"/>
              </w:rPr>
              <w:t>Музыкальное развитие</w:t>
            </w:r>
          </w:p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Cs/>
                <w:iCs/>
                <w:color w:val="000000"/>
                <w:sz w:val="22"/>
                <w:szCs w:val="22"/>
              </w:rPr>
              <w:t>(интонационно-фонетические игры)</w:t>
            </w:r>
          </w:p>
        </w:tc>
        <w:tc>
          <w:tcPr>
            <w:tcW w:w="1984" w:type="dxa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Познавательное развитие</w:t>
            </w:r>
          </w:p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Экологическое развитие (сезонные изменения, условия среды)</w:t>
            </w:r>
          </w:p>
        </w:tc>
        <w:tc>
          <w:tcPr>
            <w:tcW w:w="1985" w:type="dxa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 xml:space="preserve">Развитие  речи  </w:t>
            </w:r>
            <w:r w:rsidRPr="000514B3">
              <w:rPr>
                <w:bCs/>
                <w:color w:val="000000"/>
                <w:sz w:val="22"/>
                <w:szCs w:val="22"/>
              </w:rPr>
              <w:t>(освоение грамматических форм)</w:t>
            </w:r>
          </w:p>
        </w:tc>
        <w:tc>
          <w:tcPr>
            <w:tcW w:w="1842" w:type="dxa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Познавательное развитие</w:t>
            </w:r>
            <w:r w:rsidRPr="000514B3">
              <w:rPr>
                <w:color w:val="000000"/>
                <w:sz w:val="22"/>
                <w:szCs w:val="22"/>
              </w:rPr>
              <w:t xml:space="preserve"> Математическое   развитие (сохранение количества)</w:t>
            </w:r>
          </w:p>
        </w:tc>
        <w:tc>
          <w:tcPr>
            <w:tcW w:w="1701" w:type="dxa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 xml:space="preserve">Социально-коммуникативное развитие </w:t>
            </w:r>
            <w:r w:rsidRPr="000514B3">
              <w:rPr>
                <w:bCs/>
                <w:color w:val="000000"/>
                <w:sz w:val="22"/>
                <w:szCs w:val="22"/>
              </w:rPr>
              <w:t>Безопасность (правила дорожного движения)</w:t>
            </w:r>
          </w:p>
        </w:tc>
      </w:tr>
      <w:tr w:rsidR="00063BE1" w:rsidRPr="000514B3" w:rsidTr="00EB4C63">
        <w:trPr>
          <w:cantSplit/>
          <w:trHeight w:val="1134"/>
        </w:trPr>
        <w:tc>
          <w:tcPr>
            <w:tcW w:w="250" w:type="dxa"/>
            <w:vMerge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ind w:left="113" w:right="113"/>
              <w:rPr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Cs/>
                <w:iCs/>
                <w:color w:val="000000"/>
                <w:sz w:val="22"/>
                <w:szCs w:val="22"/>
              </w:rPr>
              <w:t>вечер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 xml:space="preserve">Социально-коммуникативное развитие </w:t>
            </w:r>
            <w:r w:rsidRPr="000514B3">
              <w:rPr>
                <w:bCs/>
                <w:color w:val="000000"/>
                <w:sz w:val="22"/>
                <w:szCs w:val="22"/>
              </w:rPr>
              <w:t>(отношение ребенка к самому себе)</w:t>
            </w:r>
          </w:p>
        </w:tc>
        <w:tc>
          <w:tcPr>
            <w:tcW w:w="1984" w:type="dxa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Развивающие игры</w:t>
            </w:r>
          </w:p>
        </w:tc>
        <w:tc>
          <w:tcPr>
            <w:tcW w:w="1985" w:type="dxa"/>
            <w:shd w:val="clear" w:color="auto" w:fill="auto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 xml:space="preserve">Труд </w:t>
            </w:r>
            <w:r w:rsidRPr="000514B3">
              <w:rPr>
                <w:color w:val="000000"/>
                <w:sz w:val="22"/>
                <w:szCs w:val="22"/>
              </w:rPr>
              <w:t>(ознакомление с тру дом взрослых)</w:t>
            </w:r>
          </w:p>
        </w:tc>
        <w:tc>
          <w:tcPr>
            <w:tcW w:w="1842" w:type="dxa"/>
            <w:shd w:val="clear" w:color="auto" w:fill="auto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Художе</w:t>
            </w:r>
            <w:r w:rsidR="00785FC7" w:rsidRPr="000514B3">
              <w:rPr>
                <w:b/>
                <w:bCs/>
                <w:color w:val="000000"/>
                <w:sz w:val="22"/>
                <w:szCs w:val="22"/>
              </w:rPr>
              <w:t>ственно-эстети</w:t>
            </w:r>
            <w:r w:rsidRPr="000514B3">
              <w:rPr>
                <w:b/>
                <w:bCs/>
                <w:color w:val="000000"/>
                <w:sz w:val="22"/>
                <w:szCs w:val="22"/>
              </w:rPr>
              <w:t xml:space="preserve">ческое развитие </w:t>
            </w:r>
            <w:r w:rsidRPr="000514B3">
              <w:rPr>
                <w:color w:val="000000"/>
                <w:sz w:val="22"/>
                <w:szCs w:val="22"/>
              </w:rPr>
              <w:t>(иллюстраторы)</w:t>
            </w:r>
          </w:p>
        </w:tc>
        <w:tc>
          <w:tcPr>
            <w:tcW w:w="1701" w:type="dxa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 xml:space="preserve">ЧХЛ   </w:t>
            </w:r>
            <w:r w:rsidRPr="000514B3">
              <w:rPr>
                <w:color w:val="000000"/>
                <w:sz w:val="22"/>
                <w:szCs w:val="22"/>
              </w:rPr>
              <w:t>(малые фольклорные формы)</w:t>
            </w:r>
          </w:p>
        </w:tc>
      </w:tr>
      <w:tr w:rsidR="00063BE1" w:rsidRPr="000514B3" w:rsidTr="00EB4C63">
        <w:trPr>
          <w:cantSplit/>
          <w:trHeight w:val="399"/>
        </w:trPr>
        <w:tc>
          <w:tcPr>
            <w:tcW w:w="10314" w:type="dxa"/>
            <w:gridSpan w:val="9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iCs/>
                <w:color w:val="000000"/>
                <w:sz w:val="22"/>
                <w:szCs w:val="22"/>
              </w:rPr>
              <w:t>Младший возраст</w:t>
            </w:r>
          </w:p>
        </w:tc>
      </w:tr>
      <w:tr w:rsidR="00063BE1" w:rsidRPr="000514B3" w:rsidTr="00EB4C63">
        <w:trPr>
          <w:cantSplit/>
          <w:trHeight w:val="419"/>
        </w:trPr>
        <w:tc>
          <w:tcPr>
            <w:tcW w:w="250" w:type="dxa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1984" w:type="dxa"/>
            <w:shd w:val="clear" w:color="auto" w:fill="auto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1985" w:type="dxa"/>
            <w:shd w:val="clear" w:color="auto" w:fill="auto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1842" w:type="dxa"/>
            <w:shd w:val="clear" w:color="auto" w:fill="auto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1701" w:type="dxa"/>
            <w:shd w:val="clear" w:color="auto" w:fill="auto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Пятница</w:t>
            </w:r>
          </w:p>
        </w:tc>
      </w:tr>
      <w:tr w:rsidR="00063BE1" w:rsidRPr="000514B3" w:rsidTr="00EB4C63">
        <w:trPr>
          <w:cantSplit/>
          <w:trHeight w:val="1134"/>
        </w:trPr>
        <w:tc>
          <w:tcPr>
            <w:tcW w:w="250" w:type="dxa"/>
            <w:vMerge w:val="restart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ind w:left="113" w:right="113"/>
              <w:rPr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Cs/>
                <w:iCs/>
                <w:color w:val="000000"/>
                <w:sz w:val="22"/>
                <w:szCs w:val="22"/>
              </w:rPr>
              <w:t>утро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 xml:space="preserve">Развитие  речи  </w:t>
            </w:r>
            <w:r w:rsidRPr="000514B3">
              <w:rPr>
                <w:bCs/>
                <w:color w:val="000000"/>
                <w:sz w:val="22"/>
                <w:szCs w:val="22"/>
              </w:rPr>
              <w:t>(связная речь)</w:t>
            </w:r>
          </w:p>
        </w:tc>
        <w:tc>
          <w:tcPr>
            <w:tcW w:w="1984" w:type="dxa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Познавательное развитие</w:t>
            </w:r>
            <w:r w:rsidRPr="000514B3">
              <w:rPr>
                <w:color w:val="000000"/>
                <w:sz w:val="22"/>
                <w:szCs w:val="22"/>
              </w:rPr>
              <w:t xml:space="preserve"> Математическое   развитие (Свойства: форма, цвет, размер)</w:t>
            </w:r>
          </w:p>
        </w:tc>
        <w:tc>
          <w:tcPr>
            <w:tcW w:w="1985" w:type="dxa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iCs/>
                <w:color w:val="000000"/>
                <w:sz w:val="22"/>
                <w:szCs w:val="22"/>
              </w:rPr>
              <w:t>Музыкальное развитие</w:t>
            </w:r>
          </w:p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Cs/>
                <w:iCs/>
                <w:color w:val="000000"/>
                <w:sz w:val="22"/>
                <w:szCs w:val="22"/>
              </w:rPr>
              <w:t>(слушание музыки, музыкально-ритмические движения)</w:t>
            </w:r>
          </w:p>
        </w:tc>
        <w:tc>
          <w:tcPr>
            <w:tcW w:w="1842" w:type="dxa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Познавательное развитие</w:t>
            </w:r>
          </w:p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Экологическое развитие (объекты неживой природы, установление связей)</w:t>
            </w:r>
          </w:p>
        </w:tc>
        <w:tc>
          <w:tcPr>
            <w:tcW w:w="1701" w:type="dxa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Познавательное развитие</w:t>
            </w:r>
          </w:p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Экологическое развитие (человек отношение к природе)</w:t>
            </w:r>
          </w:p>
        </w:tc>
      </w:tr>
      <w:tr w:rsidR="00063BE1" w:rsidRPr="000514B3" w:rsidTr="00EB4C63">
        <w:trPr>
          <w:cantSplit/>
          <w:trHeight w:val="1134"/>
        </w:trPr>
        <w:tc>
          <w:tcPr>
            <w:tcW w:w="250" w:type="dxa"/>
            <w:vMerge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ind w:left="113" w:right="113"/>
              <w:rPr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Cs/>
                <w:iCs/>
                <w:color w:val="000000"/>
                <w:sz w:val="22"/>
                <w:szCs w:val="22"/>
              </w:rPr>
              <w:t>вечер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 xml:space="preserve">Социально-коммуникативное развитие </w:t>
            </w:r>
            <w:r w:rsidRPr="000514B3">
              <w:rPr>
                <w:bCs/>
                <w:color w:val="000000"/>
                <w:sz w:val="22"/>
                <w:szCs w:val="22"/>
              </w:rPr>
              <w:t>(семья)</w:t>
            </w:r>
          </w:p>
        </w:tc>
        <w:tc>
          <w:tcPr>
            <w:tcW w:w="1984" w:type="dxa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iCs/>
                <w:color w:val="000000"/>
                <w:sz w:val="22"/>
                <w:szCs w:val="22"/>
              </w:rPr>
              <w:t xml:space="preserve">ЧХЛ </w:t>
            </w:r>
            <w:r w:rsidRPr="000514B3">
              <w:rPr>
                <w:bCs/>
                <w:iCs/>
                <w:color w:val="000000"/>
                <w:sz w:val="22"/>
                <w:szCs w:val="22"/>
              </w:rPr>
              <w:t>(знакомство с детскими поэтами и писателями)</w:t>
            </w:r>
          </w:p>
        </w:tc>
        <w:tc>
          <w:tcPr>
            <w:tcW w:w="1985" w:type="dxa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Развивающие игры</w:t>
            </w:r>
          </w:p>
        </w:tc>
        <w:tc>
          <w:tcPr>
            <w:tcW w:w="1842" w:type="dxa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Творческие игры. Игры-экспериментирования</w:t>
            </w:r>
          </w:p>
        </w:tc>
        <w:tc>
          <w:tcPr>
            <w:tcW w:w="1701" w:type="dxa"/>
            <w:shd w:val="clear" w:color="auto" w:fill="auto"/>
          </w:tcPr>
          <w:p w:rsidR="00063BE1" w:rsidRPr="000514B3" w:rsidRDefault="00063BE1" w:rsidP="00785FC7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Худ</w:t>
            </w:r>
            <w:r w:rsidR="00785FC7" w:rsidRPr="000514B3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0514B3">
              <w:rPr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0514B3">
              <w:rPr>
                <w:b/>
                <w:bCs/>
                <w:color w:val="000000"/>
                <w:sz w:val="22"/>
                <w:szCs w:val="22"/>
              </w:rPr>
              <w:t>эстети</w:t>
            </w:r>
            <w:r w:rsidR="00785FC7" w:rsidRPr="000514B3">
              <w:rPr>
                <w:b/>
                <w:bCs/>
                <w:color w:val="000000"/>
                <w:sz w:val="22"/>
                <w:szCs w:val="22"/>
              </w:rPr>
              <w:t>че</w:t>
            </w:r>
            <w:proofErr w:type="spellEnd"/>
            <w:r w:rsidRPr="000514B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14B3">
              <w:rPr>
                <w:b/>
                <w:bCs/>
                <w:color w:val="000000"/>
                <w:sz w:val="22"/>
                <w:szCs w:val="22"/>
              </w:rPr>
              <w:t>ское</w:t>
            </w:r>
            <w:proofErr w:type="spellEnd"/>
            <w:r w:rsidRPr="000514B3">
              <w:rPr>
                <w:b/>
                <w:bCs/>
                <w:color w:val="000000"/>
                <w:sz w:val="22"/>
                <w:szCs w:val="22"/>
              </w:rPr>
              <w:t xml:space="preserve"> развитие </w:t>
            </w:r>
            <w:r w:rsidRPr="000514B3">
              <w:rPr>
                <w:color w:val="000000"/>
                <w:sz w:val="22"/>
                <w:szCs w:val="22"/>
              </w:rPr>
              <w:t>(предметное, декоративное)</w:t>
            </w:r>
          </w:p>
        </w:tc>
      </w:tr>
      <w:tr w:rsidR="00063BE1" w:rsidRPr="000514B3" w:rsidTr="00EB4C63">
        <w:trPr>
          <w:cantSplit/>
          <w:trHeight w:val="1134"/>
        </w:trPr>
        <w:tc>
          <w:tcPr>
            <w:tcW w:w="250" w:type="dxa"/>
            <w:vMerge w:val="restart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ind w:left="113" w:right="113"/>
              <w:rPr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Cs/>
                <w:iCs/>
                <w:color w:val="000000"/>
                <w:sz w:val="22"/>
                <w:szCs w:val="22"/>
              </w:rPr>
              <w:t>утро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 xml:space="preserve">Развитие  речи  </w:t>
            </w:r>
            <w:r w:rsidRPr="000514B3">
              <w:rPr>
                <w:bCs/>
                <w:color w:val="000000"/>
                <w:sz w:val="22"/>
                <w:szCs w:val="22"/>
              </w:rPr>
              <w:t>(освоение грамматических форм)</w:t>
            </w:r>
          </w:p>
        </w:tc>
        <w:tc>
          <w:tcPr>
            <w:tcW w:w="1984" w:type="dxa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Познавательное развитие</w:t>
            </w:r>
            <w:r w:rsidRPr="000514B3">
              <w:rPr>
                <w:color w:val="000000"/>
                <w:sz w:val="22"/>
                <w:szCs w:val="22"/>
              </w:rPr>
              <w:t xml:space="preserve"> Математическое   развитие (Отношения: по размеру, пространственные)</w:t>
            </w:r>
          </w:p>
        </w:tc>
        <w:tc>
          <w:tcPr>
            <w:tcW w:w="1985" w:type="dxa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iCs/>
                <w:color w:val="000000"/>
                <w:sz w:val="22"/>
                <w:szCs w:val="22"/>
              </w:rPr>
              <w:t>Здоровье (</w:t>
            </w:r>
            <w:r w:rsidRPr="000514B3">
              <w:rPr>
                <w:bCs/>
                <w:iCs/>
                <w:color w:val="000000"/>
                <w:sz w:val="22"/>
                <w:szCs w:val="22"/>
              </w:rPr>
              <w:t>ребенка)</w:t>
            </w:r>
          </w:p>
        </w:tc>
        <w:tc>
          <w:tcPr>
            <w:tcW w:w="1842" w:type="dxa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Познавательное развитие</w:t>
            </w:r>
          </w:p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Экологическое развитие</w:t>
            </w:r>
          </w:p>
        </w:tc>
        <w:tc>
          <w:tcPr>
            <w:tcW w:w="1701" w:type="dxa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Познавательное развитие</w:t>
            </w:r>
          </w:p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Предметный мир (предметы ближайшего окружения)</w:t>
            </w:r>
          </w:p>
        </w:tc>
      </w:tr>
      <w:tr w:rsidR="00063BE1" w:rsidRPr="000514B3" w:rsidTr="00EB4C63">
        <w:trPr>
          <w:cantSplit/>
          <w:trHeight w:val="1134"/>
        </w:trPr>
        <w:tc>
          <w:tcPr>
            <w:tcW w:w="250" w:type="dxa"/>
            <w:vMerge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ind w:left="113" w:right="113"/>
              <w:rPr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Cs/>
                <w:iCs/>
                <w:color w:val="000000"/>
                <w:sz w:val="22"/>
                <w:szCs w:val="22"/>
              </w:rPr>
              <w:t>вечер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 xml:space="preserve">Развитие  речи  </w:t>
            </w:r>
            <w:r w:rsidRPr="000514B3">
              <w:rPr>
                <w:bCs/>
                <w:color w:val="000000"/>
                <w:sz w:val="22"/>
                <w:szCs w:val="22"/>
              </w:rPr>
              <w:t>(взрослые и дети)</w:t>
            </w:r>
          </w:p>
        </w:tc>
        <w:tc>
          <w:tcPr>
            <w:tcW w:w="1984" w:type="dxa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 xml:space="preserve">ЧХЛ   </w:t>
            </w:r>
            <w:r w:rsidRPr="000514B3">
              <w:rPr>
                <w:color w:val="000000"/>
                <w:sz w:val="22"/>
                <w:szCs w:val="22"/>
              </w:rPr>
              <w:t>(малые фольклорные формы)</w:t>
            </w:r>
          </w:p>
        </w:tc>
        <w:tc>
          <w:tcPr>
            <w:tcW w:w="1985" w:type="dxa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Развивающие игры</w:t>
            </w:r>
          </w:p>
        </w:tc>
        <w:tc>
          <w:tcPr>
            <w:tcW w:w="1842" w:type="dxa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Познавательное развитие</w:t>
            </w:r>
          </w:p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Предметный мир</w:t>
            </w:r>
          </w:p>
        </w:tc>
        <w:tc>
          <w:tcPr>
            <w:tcW w:w="1701" w:type="dxa"/>
            <w:shd w:val="clear" w:color="auto" w:fill="auto"/>
          </w:tcPr>
          <w:p w:rsidR="00063BE1" w:rsidRPr="000514B3" w:rsidRDefault="00063BE1" w:rsidP="00785FC7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Худ-</w:t>
            </w:r>
            <w:proofErr w:type="spellStart"/>
            <w:r w:rsidRPr="000514B3">
              <w:rPr>
                <w:b/>
                <w:bCs/>
                <w:color w:val="000000"/>
                <w:sz w:val="22"/>
                <w:szCs w:val="22"/>
              </w:rPr>
              <w:t>эстети</w:t>
            </w:r>
            <w:r w:rsidR="00785FC7" w:rsidRPr="000514B3">
              <w:rPr>
                <w:b/>
                <w:bCs/>
                <w:color w:val="000000"/>
                <w:sz w:val="22"/>
                <w:szCs w:val="22"/>
              </w:rPr>
              <w:t>че</w:t>
            </w:r>
            <w:proofErr w:type="spellEnd"/>
            <w:r w:rsidR="00785FC7" w:rsidRPr="000514B3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0514B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14B3">
              <w:rPr>
                <w:b/>
                <w:bCs/>
                <w:color w:val="000000"/>
                <w:sz w:val="22"/>
                <w:szCs w:val="22"/>
              </w:rPr>
              <w:t>ское</w:t>
            </w:r>
            <w:proofErr w:type="spellEnd"/>
            <w:r w:rsidRPr="000514B3">
              <w:rPr>
                <w:b/>
                <w:bCs/>
                <w:color w:val="000000"/>
                <w:sz w:val="22"/>
                <w:szCs w:val="22"/>
              </w:rPr>
              <w:t xml:space="preserve"> развитие </w:t>
            </w:r>
            <w:r w:rsidRPr="000514B3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0514B3">
              <w:rPr>
                <w:color w:val="000000"/>
                <w:sz w:val="22"/>
                <w:szCs w:val="22"/>
              </w:rPr>
              <w:t>цвето</w:t>
            </w:r>
            <w:proofErr w:type="spellEnd"/>
            <w:r w:rsidRPr="000514B3">
              <w:rPr>
                <w:color w:val="000000"/>
                <w:sz w:val="22"/>
                <w:szCs w:val="22"/>
              </w:rPr>
              <w:t>-восприятие)</w:t>
            </w:r>
          </w:p>
        </w:tc>
      </w:tr>
      <w:tr w:rsidR="00063BE1" w:rsidRPr="000514B3" w:rsidTr="00EB4C63">
        <w:trPr>
          <w:cantSplit/>
          <w:trHeight w:val="1134"/>
        </w:trPr>
        <w:tc>
          <w:tcPr>
            <w:tcW w:w="250" w:type="dxa"/>
            <w:vMerge w:val="restart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ind w:left="113" w:right="113"/>
              <w:rPr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Cs/>
                <w:iCs/>
                <w:color w:val="000000"/>
                <w:sz w:val="22"/>
                <w:szCs w:val="22"/>
              </w:rPr>
              <w:t>утро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 xml:space="preserve">Развитие  речи  </w:t>
            </w:r>
            <w:r w:rsidRPr="000514B3">
              <w:rPr>
                <w:bCs/>
                <w:color w:val="000000"/>
                <w:sz w:val="22"/>
                <w:szCs w:val="22"/>
              </w:rPr>
              <w:t>(развитие словаря)</w:t>
            </w:r>
          </w:p>
        </w:tc>
        <w:tc>
          <w:tcPr>
            <w:tcW w:w="1984" w:type="dxa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Познавательное развитие</w:t>
            </w:r>
            <w:r w:rsidRPr="000514B3">
              <w:rPr>
                <w:color w:val="000000"/>
                <w:sz w:val="22"/>
                <w:szCs w:val="22"/>
              </w:rPr>
              <w:t xml:space="preserve"> Математическое   развитие (сохранение количества)</w:t>
            </w:r>
          </w:p>
        </w:tc>
        <w:tc>
          <w:tcPr>
            <w:tcW w:w="1985" w:type="dxa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iCs/>
                <w:color w:val="000000"/>
                <w:sz w:val="22"/>
                <w:szCs w:val="22"/>
              </w:rPr>
              <w:t>Здоровье</w:t>
            </w:r>
          </w:p>
        </w:tc>
        <w:tc>
          <w:tcPr>
            <w:tcW w:w="1842" w:type="dxa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Познавательное развитие</w:t>
            </w:r>
          </w:p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Экологическое развитие</w:t>
            </w:r>
          </w:p>
        </w:tc>
        <w:tc>
          <w:tcPr>
            <w:tcW w:w="1701" w:type="dxa"/>
            <w:shd w:val="clear" w:color="auto" w:fill="auto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 xml:space="preserve">Труд </w:t>
            </w:r>
            <w:r w:rsidRPr="000514B3">
              <w:rPr>
                <w:color w:val="000000"/>
                <w:sz w:val="22"/>
                <w:szCs w:val="22"/>
              </w:rPr>
              <w:t>(наблюдение с тру- дом взрослых)</w:t>
            </w:r>
          </w:p>
        </w:tc>
      </w:tr>
      <w:tr w:rsidR="00063BE1" w:rsidRPr="000514B3" w:rsidTr="00EB4C63">
        <w:trPr>
          <w:cantSplit/>
          <w:trHeight w:val="1134"/>
        </w:trPr>
        <w:tc>
          <w:tcPr>
            <w:tcW w:w="250" w:type="dxa"/>
            <w:vMerge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ind w:left="113" w:right="113"/>
              <w:rPr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Cs/>
                <w:iCs/>
                <w:color w:val="000000"/>
                <w:sz w:val="22"/>
                <w:szCs w:val="22"/>
              </w:rPr>
              <w:t>вечер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 xml:space="preserve">Социально-коммуникативное развитие </w:t>
            </w:r>
            <w:r w:rsidRPr="000514B3">
              <w:rPr>
                <w:bCs/>
                <w:color w:val="000000"/>
                <w:sz w:val="22"/>
                <w:szCs w:val="22"/>
              </w:rPr>
              <w:t>(эмоциональное состояние)</w:t>
            </w:r>
          </w:p>
        </w:tc>
        <w:tc>
          <w:tcPr>
            <w:tcW w:w="1984" w:type="dxa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 xml:space="preserve">ЧХЛ   </w:t>
            </w:r>
            <w:r w:rsidRPr="000514B3">
              <w:rPr>
                <w:color w:val="000000"/>
                <w:sz w:val="22"/>
                <w:szCs w:val="22"/>
              </w:rPr>
              <w:t>(народные сказки)</w:t>
            </w:r>
          </w:p>
        </w:tc>
        <w:tc>
          <w:tcPr>
            <w:tcW w:w="1985" w:type="dxa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Развивающие игры</w:t>
            </w:r>
          </w:p>
        </w:tc>
        <w:tc>
          <w:tcPr>
            <w:tcW w:w="1842" w:type="dxa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 xml:space="preserve">Труд </w:t>
            </w:r>
            <w:r w:rsidRPr="000514B3">
              <w:rPr>
                <w:color w:val="000000"/>
                <w:sz w:val="22"/>
                <w:szCs w:val="22"/>
              </w:rPr>
              <w:t>(наблюдение с тру- дом взрослых)</w:t>
            </w:r>
          </w:p>
        </w:tc>
        <w:tc>
          <w:tcPr>
            <w:tcW w:w="1701" w:type="dxa"/>
            <w:shd w:val="clear" w:color="auto" w:fill="auto"/>
          </w:tcPr>
          <w:p w:rsidR="00063BE1" w:rsidRPr="000514B3" w:rsidRDefault="00785FC7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Худ-</w:t>
            </w:r>
            <w:proofErr w:type="spellStart"/>
            <w:r w:rsidRPr="000514B3">
              <w:rPr>
                <w:b/>
                <w:bCs/>
                <w:color w:val="000000"/>
                <w:sz w:val="22"/>
                <w:szCs w:val="22"/>
              </w:rPr>
              <w:t>эстетиче</w:t>
            </w:r>
            <w:proofErr w:type="spellEnd"/>
            <w:r w:rsidRPr="000514B3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0514B3">
              <w:rPr>
                <w:b/>
                <w:bCs/>
                <w:color w:val="000000"/>
                <w:sz w:val="22"/>
                <w:szCs w:val="22"/>
              </w:rPr>
              <w:t>ское</w:t>
            </w:r>
            <w:proofErr w:type="spellEnd"/>
            <w:r w:rsidRPr="000514B3">
              <w:rPr>
                <w:b/>
                <w:bCs/>
                <w:color w:val="000000"/>
                <w:sz w:val="22"/>
                <w:szCs w:val="22"/>
              </w:rPr>
              <w:t xml:space="preserve"> развитие </w:t>
            </w:r>
            <w:r w:rsidR="00063BE1" w:rsidRPr="000514B3">
              <w:rPr>
                <w:color w:val="000000"/>
                <w:sz w:val="22"/>
                <w:szCs w:val="22"/>
              </w:rPr>
              <w:t>(художники - иллюстраторы)</w:t>
            </w:r>
          </w:p>
        </w:tc>
      </w:tr>
      <w:tr w:rsidR="00063BE1" w:rsidRPr="000514B3" w:rsidTr="00EB4C63">
        <w:trPr>
          <w:cantSplit/>
          <w:trHeight w:val="1134"/>
        </w:trPr>
        <w:tc>
          <w:tcPr>
            <w:tcW w:w="250" w:type="dxa"/>
            <w:vMerge w:val="restart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ind w:left="113" w:right="113"/>
              <w:rPr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Cs/>
                <w:iCs/>
                <w:color w:val="000000"/>
                <w:sz w:val="22"/>
                <w:szCs w:val="22"/>
              </w:rPr>
              <w:t>утро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 xml:space="preserve">Развитие  речи  </w:t>
            </w:r>
            <w:r w:rsidRPr="000514B3">
              <w:rPr>
                <w:bCs/>
                <w:color w:val="000000"/>
                <w:sz w:val="22"/>
                <w:szCs w:val="22"/>
              </w:rPr>
              <w:t>(звуковая культура речи)</w:t>
            </w:r>
          </w:p>
        </w:tc>
        <w:tc>
          <w:tcPr>
            <w:tcW w:w="1984" w:type="dxa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Познавательное развитие</w:t>
            </w:r>
            <w:r w:rsidRPr="000514B3">
              <w:rPr>
                <w:color w:val="000000"/>
                <w:sz w:val="22"/>
                <w:szCs w:val="22"/>
              </w:rPr>
              <w:t xml:space="preserve"> Математическое   развитие (последовательность действий)</w:t>
            </w:r>
          </w:p>
        </w:tc>
        <w:tc>
          <w:tcPr>
            <w:tcW w:w="1985" w:type="dxa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iCs/>
                <w:color w:val="000000"/>
                <w:sz w:val="22"/>
                <w:szCs w:val="22"/>
              </w:rPr>
              <w:t>Музыкальное развитие</w:t>
            </w:r>
          </w:p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Cs/>
                <w:iCs/>
                <w:color w:val="000000"/>
                <w:sz w:val="22"/>
                <w:szCs w:val="22"/>
              </w:rPr>
              <w:t>(интонационно-фонетические игры)</w:t>
            </w:r>
          </w:p>
        </w:tc>
        <w:tc>
          <w:tcPr>
            <w:tcW w:w="1842" w:type="dxa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Познавательное развитие</w:t>
            </w:r>
          </w:p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Экологическое развитие</w:t>
            </w:r>
          </w:p>
        </w:tc>
        <w:tc>
          <w:tcPr>
            <w:tcW w:w="1701" w:type="dxa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 xml:space="preserve">Социально-коммуникативное развитие </w:t>
            </w:r>
            <w:r w:rsidRPr="000514B3">
              <w:rPr>
                <w:bCs/>
                <w:color w:val="000000"/>
                <w:sz w:val="22"/>
                <w:szCs w:val="22"/>
              </w:rPr>
              <w:t>Безопасность (правила дорожного движения)</w:t>
            </w:r>
          </w:p>
        </w:tc>
      </w:tr>
      <w:tr w:rsidR="00063BE1" w:rsidRPr="000514B3" w:rsidTr="00EB4C63">
        <w:trPr>
          <w:cantSplit/>
          <w:trHeight w:val="1134"/>
        </w:trPr>
        <w:tc>
          <w:tcPr>
            <w:tcW w:w="250" w:type="dxa"/>
            <w:vMerge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ind w:left="113" w:right="113"/>
              <w:rPr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Cs/>
                <w:iCs/>
                <w:color w:val="000000"/>
                <w:sz w:val="22"/>
                <w:szCs w:val="22"/>
              </w:rPr>
              <w:t>вечер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 xml:space="preserve">Социально-коммуникативное развитие </w:t>
            </w:r>
            <w:r w:rsidRPr="000514B3">
              <w:rPr>
                <w:bCs/>
                <w:color w:val="000000"/>
                <w:sz w:val="22"/>
                <w:szCs w:val="22"/>
              </w:rPr>
              <w:t>(отношение ребенка к самому себе)</w:t>
            </w:r>
          </w:p>
        </w:tc>
        <w:tc>
          <w:tcPr>
            <w:tcW w:w="1984" w:type="dxa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 xml:space="preserve">ЧХЛ   </w:t>
            </w:r>
            <w:r w:rsidRPr="000514B3">
              <w:rPr>
                <w:color w:val="000000"/>
                <w:sz w:val="22"/>
                <w:szCs w:val="22"/>
              </w:rPr>
              <w:t>(произведения   зарубежных авторов и фольклор народов мира)</w:t>
            </w:r>
          </w:p>
        </w:tc>
        <w:tc>
          <w:tcPr>
            <w:tcW w:w="1985" w:type="dxa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Развивающие игры</w:t>
            </w:r>
          </w:p>
        </w:tc>
        <w:tc>
          <w:tcPr>
            <w:tcW w:w="1842" w:type="dxa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iCs/>
                <w:color w:val="000000"/>
                <w:sz w:val="22"/>
                <w:szCs w:val="22"/>
              </w:rPr>
              <w:t>Освоение КГН</w:t>
            </w:r>
          </w:p>
        </w:tc>
        <w:tc>
          <w:tcPr>
            <w:tcW w:w="1701" w:type="dxa"/>
            <w:shd w:val="clear" w:color="auto" w:fill="auto"/>
          </w:tcPr>
          <w:p w:rsidR="00063BE1" w:rsidRPr="000514B3" w:rsidRDefault="00785FC7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Худ-</w:t>
            </w:r>
            <w:proofErr w:type="spellStart"/>
            <w:r w:rsidRPr="000514B3">
              <w:rPr>
                <w:b/>
                <w:bCs/>
                <w:color w:val="000000"/>
                <w:sz w:val="22"/>
                <w:szCs w:val="22"/>
              </w:rPr>
              <w:t>эстетиче</w:t>
            </w:r>
            <w:proofErr w:type="spellEnd"/>
            <w:r w:rsidRPr="000514B3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0514B3">
              <w:rPr>
                <w:b/>
                <w:bCs/>
                <w:color w:val="000000"/>
                <w:sz w:val="22"/>
                <w:szCs w:val="22"/>
              </w:rPr>
              <w:t>ское</w:t>
            </w:r>
            <w:proofErr w:type="spellEnd"/>
            <w:r w:rsidRPr="000514B3">
              <w:rPr>
                <w:b/>
                <w:bCs/>
                <w:color w:val="000000"/>
                <w:sz w:val="22"/>
                <w:szCs w:val="22"/>
              </w:rPr>
              <w:t xml:space="preserve"> развитие </w:t>
            </w:r>
            <w:r w:rsidR="00063BE1" w:rsidRPr="000514B3">
              <w:rPr>
                <w:color w:val="000000"/>
                <w:sz w:val="22"/>
                <w:szCs w:val="22"/>
              </w:rPr>
              <w:t>(рассматривание картин, эмоциональный отклик)</w:t>
            </w:r>
          </w:p>
        </w:tc>
      </w:tr>
    </w:tbl>
    <w:p w:rsidR="00203079" w:rsidRPr="000514B3" w:rsidRDefault="00203079" w:rsidP="00063BE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26"/>
        <w:gridCol w:w="1842"/>
        <w:gridCol w:w="1985"/>
        <w:gridCol w:w="2268"/>
        <w:gridCol w:w="1842"/>
        <w:gridCol w:w="1701"/>
      </w:tblGrid>
      <w:tr w:rsidR="00063BE1" w:rsidRPr="000514B3" w:rsidTr="00EB4C63">
        <w:trPr>
          <w:cantSplit/>
          <w:trHeight w:val="399"/>
        </w:trPr>
        <w:tc>
          <w:tcPr>
            <w:tcW w:w="10314" w:type="dxa"/>
            <w:gridSpan w:val="7"/>
            <w:shd w:val="clear" w:color="auto" w:fill="auto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iCs/>
                <w:color w:val="000000"/>
                <w:sz w:val="22"/>
                <w:szCs w:val="22"/>
              </w:rPr>
              <w:t>Старший возраст</w:t>
            </w:r>
          </w:p>
        </w:tc>
      </w:tr>
      <w:tr w:rsidR="00063BE1" w:rsidRPr="000514B3" w:rsidTr="00EB4C63">
        <w:trPr>
          <w:cantSplit/>
          <w:trHeight w:val="419"/>
        </w:trPr>
        <w:tc>
          <w:tcPr>
            <w:tcW w:w="250" w:type="dxa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1985" w:type="dxa"/>
            <w:shd w:val="clear" w:color="auto" w:fill="auto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2268" w:type="dxa"/>
            <w:shd w:val="clear" w:color="auto" w:fill="auto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1842" w:type="dxa"/>
            <w:shd w:val="clear" w:color="auto" w:fill="auto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1701" w:type="dxa"/>
            <w:shd w:val="clear" w:color="auto" w:fill="auto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Пятница</w:t>
            </w:r>
          </w:p>
        </w:tc>
      </w:tr>
      <w:tr w:rsidR="00063BE1" w:rsidRPr="000514B3" w:rsidTr="00EB4C63">
        <w:trPr>
          <w:cantSplit/>
          <w:trHeight w:val="1134"/>
        </w:trPr>
        <w:tc>
          <w:tcPr>
            <w:tcW w:w="250" w:type="dxa"/>
            <w:vMerge w:val="restart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ind w:left="113" w:right="113"/>
              <w:rPr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Cs/>
                <w:iCs/>
                <w:color w:val="000000"/>
                <w:sz w:val="22"/>
                <w:szCs w:val="22"/>
              </w:rPr>
              <w:t>утро</w:t>
            </w:r>
          </w:p>
        </w:tc>
        <w:tc>
          <w:tcPr>
            <w:tcW w:w="1842" w:type="dxa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 xml:space="preserve">Развитие  речи  </w:t>
            </w:r>
            <w:r w:rsidRPr="000514B3">
              <w:rPr>
                <w:bCs/>
                <w:color w:val="000000"/>
                <w:sz w:val="22"/>
                <w:szCs w:val="22"/>
              </w:rPr>
              <w:t>(связная речь)</w:t>
            </w:r>
          </w:p>
        </w:tc>
        <w:tc>
          <w:tcPr>
            <w:tcW w:w="1985" w:type="dxa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Познавательное развитие</w:t>
            </w:r>
            <w:r w:rsidRPr="000514B3">
              <w:rPr>
                <w:color w:val="000000"/>
                <w:sz w:val="22"/>
                <w:szCs w:val="22"/>
              </w:rPr>
              <w:t xml:space="preserve"> Математическое   развитие (Свойства: форма, цвет, размер)</w:t>
            </w:r>
          </w:p>
        </w:tc>
        <w:tc>
          <w:tcPr>
            <w:tcW w:w="2268" w:type="dxa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Познавательное развитие</w:t>
            </w:r>
            <w:r w:rsidRPr="000514B3">
              <w:rPr>
                <w:color w:val="000000"/>
                <w:sz w:val="22"/>
                <w:szCs w:val="22"/>
              </w:rPr>
              <w:t xml:space="preserve"> Математическое   развитие</w:t>
            </w:r>
            <w:r w:rsidRPr="000514B3">
              <w:rPr>
                <w:bCs/>
                <w:iCs/>
                <w:color w:val="000000"/>
                <w:sz w:val="22"/>
                <w:szCs w:val="22"/>
              </w:rPr>
              <w:t xml:space="preserve"> (числа и цифры)</w:t>
            </w:r>
          </w:p>
        </w:tc>
        <w:tc>
          <w:tcPr>
            <w:tcW w:w="1842" w:type="dxa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Познавательное развитие</w:t>
            </w:r>
          </w:p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Экологическое развитие (формирование обобщений, взаимосвязь экологических систем)</w:t>
            </w:r>
          </w:p>
        </w:tc>
        <w:tc>
          <w:tcPr>
            <w:tcW w:w="1701" w:type="dxa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Познавательное развитие</w:t>
            </w:r>
          </w:p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Экологическое развитие (</w:t>
            </w:r>
            <w:proofErr w:type="spellStart"/>
            <w:r w:rsidRPr="000514B3">
              <w:rPr>
                <w:color w:val="000000"/>
                <w:sz w:val="22"/>
                <w:szCs w:val="22"/>
              </w:rPr>
              <w:t>природоохранна</w:t>
            </w:r>
            <w:proofErr w:type="spellEnd"/>
            <w:r w:rsidRPr="000514B3">
              <w:rPr>
                <w:color w:val="000000"/>
                <w:sz w:val="22"/>
                <w:szCs w:val="22"/>
              </w:rPr>
              <w:t xml:space="preserve"> ребенок в  природе)</w:t>
            </w:r>
          </w:p>
        </w:tc>
      </w:tr>
      <w:tr w:rsidR="00063BE1" w:rsidRPr="000514B3" w:rsidTr="00EB4C63">
        <w:trPr>
          <w:cantSplit/>
          <w:trHeight w:val="1134"/>
        </w:trPr>
        <w:tc>
          <w:tcPr>
            <w:tcW w:w="250" w:type="dxa"/>
            <w:vMerge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ind w:left="113" w:right="113"/>
              <w:rPr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Cs/>
                <w:iCs/>
                <w:color w:val="000000"/>
                <w:sz w:val="22"/>
                <w:szCs w:val="22"/>
              </w:rPr>
              <w:t>вечер</w:t>
            </w:r>
          </w:p>
        </w:tc>
        <w:tc>
          <w:tcPr>
            <w:tcW w:w="1842" w:type="dxa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 xml:space="preserve">Социально-коммуникативное развитие </w:t>
            </w:r>
            <w:proofErr w:type="spellStart"/>
            <w:r w:rsidRPr="000514B3">
              <w:rPr>
                <w:bCs/>
                <w:color w:val="000000"/>
                <w:sz w:val="22"/>
                <w:szCs w:val="22"/>
              </w:rPr>
              <w:t>Развитие</w:t>
            </w:r>
            <w:proofErr w:type="spellEnd"/>
            <w:r w:rsidRPr="000514B3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785FC7" w:rsidRPr="000514B3">
              <w:rPr>
                <w:bCs/>
                <w:color w:val="000000"/>
                <w:sz w:val="22"/>
                <w:szCs w:val="22"/>
              </w:rPr>
              <w:t xml:space="preserve">  </w:t>
            </w:r>
            <w:r w:rsidRPr="000514B3">
              <w:rPr>
                <w:bCs/>
                <w:color w:val="000000"/>
                <w:sz w:val="22"/>
                <w:szCs w:val="22"/>
              </w:rPr>
              <w:t>социальных отношений</w:t>
            </w:r>
            <w:r w:rsidRPr="000514B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514B3">
              <w:rPr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0514B3">
              <w:rPr>
                <w:bCs/>
                <w:color w:val="000000"/>
                <w:sz w:val="22"/>
                <w:szCs w:val="22"/>
              </w:rPr>
              <w:t>этнокалендарь</w:t>
            </w:r>
            <w:proofErr w:type="spellEnd"/>
            <w:r w:rsidRPr="000514B3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 xml:space="preserve">Развитие  речи  </w:t>
            </w:r>
            <w:r w:rsidRPr="000514B3">
              <w:rPr>
                <w:bCs/>
                <w:color w:val="000000"/>
                <w:sz w:val="22"/>
                <w:szCs w:val="22"/>
              </w:rPr>
              <w:t>(знакомство с поэтами и писателями)</w:t>
            </w:r>
          </w:p>
        </w:tc>
        <w:tc>
          <w:tcPr>
            <w:tcW w:w="2268" w:type="dxa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 xml:space="preserve">Развивающие игры. Музыка </w:t>
            </w:r>
            <w:r w:rsidRPr="000514B3">
              <w:rPr>
                <w:bCs/>
                <w:color w:val="000000"/>
                <w:sz w:val="22"/>
                <w:szCs w:val="22"/>
              </w:rPr>
              <w:t>(игры-импровизации)</w:t>
            </w:r>
          </w:p>
        </w:tc>
        <w:tc>
          <w:tcPr>
            <w:tcW w:w="1842" w:type="dxa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 xml:space="preserve">Социально-коммуникативное развитие </w:t>
            </w:r>
            <w:proofErr w:type="spellStart"/>
            <w:r w:rsidRPr="000514B3">
              <w:rPr>
                <w:bCs/>
                <w:color w:val="000000"/>
                <w:sz w:val="22"/>
                <w:szCs w:val="22"/>
              </w:rPr>
              <w:t>Развитие</w:t>
            </w:r>
            <w:proofErr w:type="spellEnd"/>
            <w:r w:rsidRPr="000514B3">
              <w:rPr>
                <w:bCs/>
                <w:color w:val="000000"/>
                <w:sz w:val="22"/>
                <w:szCs w:val="22"/>
              </w:rPr>
              <w:t xml:space="preserve"> социальных отношений</w:t>
            </w:r>
            <w:r w:rsidRPr="000514B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514B3">
              <w:rPr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0514B3">
              <w:rPr>
                <w:bCs/>
                <w:color w:val="000000"/>
                <w:sz w:val="22"/>
                <w:szCs w:val="22"/>
              </w:rPr>
              <w:t>этнокалендарь</w:t>
            </w:r>
            <w:proofErr w:type="spellEnd"/>
            <w:r w:rsidRPr="000514B3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63BE1" w:rsidRPr="000514B3" w:rsidRDefault="00785FC7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Художественно-эстети</w:t>
            </w:r>
            <w:r w:rsidR="00063BE1" w:rsidRPr="000514B3">
              <w:rPr>
                <w:b/>
                <w:bCs/>
                <w:color w:val="000000"/>
                <w:sz w:val="22"/>
                <w:szCs w:val="22"/>
              </w:rPr>
              <w:t xml:space="preserve">ческое развитие </w:t>
            </w:r>
            <w:r w:rsidR="00063BE1" w:rsidRPr="000514B3">
              <w:rPr>
                <w:color w:val="000000"/>
                <w:sz w:val="22"/>
                <w:szCs w:val="22"/>
              </w:rPr>
              <w:t>(декоративно-прикладное и оформительское искусство)</w:t>
            </w:r>
          </w:p>
        </w:tc>
      </w:tr>
      <w:tr w:rsidR="00063BE1" w:rsidRPr="000514B3" w:rsidTr="00EB4C63">
        <w:trPr>
          <w:cantSplit/>
          <w:trHeight w:val="1134"/>
        </w:trPr>
        <w:tc>
          <w:tcPr>
            <w:tcW w:w="250" w:type="dxa"/>
            <w:vMerge w:val="restart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ind w:left="113" w:right="113"/>
              <w:rPr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Cs/>
                <w:iCs/>
                <w:color w:val="000000"/>
                <w:sz w:val="22"/>
                <w:szCs w:val="22"/>
              </w:rPr>
              <w:t>утро</w:t>
            </w:r>
          </w:p>
        </w:tc>
        <w:tc>
          <w:tcPr>
            <w:tcW w:w="1842" w:type="dxa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 xml:space="preserve">Развитие  речи  </w:t>
            </w:r>
            <w:r w:rsidRPr="000514B3">
              <w:rPr>
                <w:bCs/>
                <w:color w:val="000000"/>
                <w:sz w:val="22"/>
                <w:szCs w:val="22"/>
              </w:rPr>
              <w:t>(освоение грамматических форм)</w:t>
            </w:r>
          </w:p>
        </w:tc>
        <w:tc>
          <w:tcPr>
            <w:tcW w:w="1985" w:type="dxa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Познавательное развитие</w:t>
            </w:r>
            <w:r w:rsidRPr="000514B3">
              <w:rPr>
                <w:color w:val="000000"/>
                <w:sz w:val="22"/>
                <w:szCs w:val="22"/>
              </w:rPr>
              <w:t xml:space="preserve"> Математическое   развитие (Отношения)</w:t>
            </w:r>
          </w:p>
        </w:tc>
        <w:tc>
          <w:tcPr>
            <w:tcW w:w="2268" w:type="dxa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iCs/>
                <w:color w:val="000000"/>
                <w:sz w:val="22"/>
                <w:szCs w:val="22"/>
              </w:rPr>
              <w:t>Физическое развитие (</w:t>
            </w:r>
            <w:r w:rsidRPr="000514B3">
              <w:rPr>
                <w:bCs/>
                <w:iCs/>
                <w:color w:val="000000"/>
                <w:sz w:val="22"/>
                <w:szCs w:val="22"/>
              </w:rPr>
              <w:t>Здоровье</w:t>
            </w:r>
            <w:r w:rsidRPr="000514B3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0514B3">
              <w:rPr>
                <w:bCs/>
                <w:iCs/>
                <w:color w:val="000000"/>
                <w:sz w:val="22"/>
                <w:szCs w:val="22"/>
              </w:rPr>
              <w:t>ребенка)</w:t>
            </w:r>
          </w:p>
        </w:tc>
        <w:tc>
          <w:tcPr>
            <w:tcW w:w="1842" w:type="dxa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Познавательное развитие</w:t>
            </w:r>
          </w:p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Экологическое развитие</w:t>
            </w:r>
          </w:p>
        </w:tc>
        <w:tc>
          <w:tcPr>
            <w:tcW w:w="1701" w:type="dxa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Познавательное развитие</w:t>
            </w:r>
          </w:p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Экологическое развитие (здоровье, жизненный цикл)</w:t>
            </w:r>
          </w:p>
        </w:tc>
      </w:tr>
      <w:tr w:rsidR="00063BE1" w:rsidRPr="000514B3" w:rsidTr="00EB4C63">
        <w:trPr>
          <w:cantSplit/>
          <w:trHeight w:val="1134"/>
        </w:trPr>
        <w:tc>
          <w:tcPr>
            <w:tcW w:w="250" w:type="dxa"/>
            <w:vMerge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ind w:left="113" w:right="113"/>
              <w:rPr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Cs/>
                <w:iCs/>
                <w:color w:val="000000"/>
                <w:sz w:val="22"/>
                <w:szCs w:val="22"/>
              </w:rPr>
              <w:t>вечер</w:t>
            </w:r>
          </w:p>
        </w:tc>
        <w:tc>
          <w:tcPr>
            <w:tcW w:w="1842" w:type="dxa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 xml:space="preserve">Социально-коммуникативное развитие </w:t>
            </w:r>
            <w:r w:rsidRPr="000514B3">
              <w:rPr>
                <w:bCs/>
                <w:color w:val="000000"/>
                <w:sz w:val="22"/>
                <w:szCs w:val="22"/>
              </w:rPr>
              <w:t>(культура общения со взрослыми)</w:t>
            </w:r>
          </w:p>
        </w:tc>
        <w:tc>
          <w:tcPr>
            <w:tcW w:w="1985" w:type="dxa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 xml:space="preserve">Развитие  речи  </w:t>
            </w:r>
            <w:r w:rsidRPr="000514B3">
              <w:rPr>
                <w:bCs/>
                <w:color w:val="000000"/>
                <w:sz w:val="22"/>
                <w:szCs w:val="22"/>
              </w:rPr>
              <w:t xml:space="preserve">(знакомство с </w:t>
            </w:r>
            <w:r w:rsidRPr="000514B3">
              <w:rPr>
                <w:color w:val="000000"/>
                <w:sz w:val="22"/>
                <w:szCs w:val="22"/>
              </w:rPr>
              <w:t>художниками - иллюстраторами</w:t>
            </w:r>
            <w:r w:rsidRPr="000514B3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 xml:space="preserve">Развивающие игры. Музыка </w:t>
            </w:r>
            <w:r w:rsidRPr="000514B3">
              <w:rPr>
                <w:bCs/>
                <w:color w:val="000000"/>
                <w:sz w:val="22"/>
                <w:szCs w:val="22"/>
              </w:rPr>
              <w:t>(знакомство с композиторами)</w:t>
            </w:r>
          </w:p>
        </w:tc>
        <w:tc>
          <w:tcPr>
            <w:tcW w:w="1842" w:type="dxa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 xml:space="preserve">Социально-коммуникативное развитие </w:t>
            </w:r>
            <w:r w:rsidRPr="000514B3">
              <w:rPr>
                <w:color w:val="000000"/>
                <w:sz w:val="22"/>
                <w:szCs w:val="22"/>
              </w:rPr>
              <w:t>Предметный мир</w:t>
            </w:r>
          </w:p>
        </w:tc>
        <w:tc>
          <w:tcPr>
            <w:tcW w:w="1701" w:type="dxa"/>
            <w:shd w:val="clear" w:color="auto" w:fill="auto"/>
          </w:tcPr>
          <w:p w:rsidR="00063BE1" w:rsidRPr="000514B3" w:rsidRDefault="00795B7C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Художественно-эстети</w:t>
            </w:r>
            <w:r w:rsidR="00063BE1" w:rsidRPr="000514B3">
              <w:rPr>
                <w:b/>
                <w:bCs/>
                <w:color w:val="000000"/>
                <w:sz w:val="22"/>
                <w:szCs w:val="22"/>
              </w:rPr>
              <w:t xml:space="preserve">ческое развитие </w:t>
            </w:r>
            <w:r w:rsidR="00063BE1" w:rsidRPr="000514B3">
              <w:rPr>
                <w:color w:val="000000"/>
                <w:sz w:val="22"/>
                <w:szCs w:val="22"/>
              </w:rPr>
              <w:t>(графика)</w:t>
            </w:r>
          </w:p>
        </w:tc>
      </w:tr>
      <w:tr w:rsidR="00063BE1" w:rsidRPr="000514B3" w:rsidTr="00EB4C63">
        <w:trPr>
          <w:cantSplit/>
          <w:trHeight w:val="1134"/>
        </w:trPr>
        <w:tc>
          <w:tcPr>
            <w:tcW w:w="250" w:type="dxa"/>
            <w:vMerge w:val="restart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ind w:left="113" w:right="113"/>
              <w:rPr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Cs/>
                <w:iCs/>
                <w:color w:val="000000"/>
                <w:sz w:val="22"/>
                <w:szCs w:val="22"/>
              </w:rPr>
              <w:t>утро</w:t>
            </w:r>
          </w:p>
        </w:tc>
        <w:tc>
          <w:tcPr>
            <w:tcW w:w="1842" w:type="dxa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 xml:space="preserve">Развитие  речи  </w:t>
            </w:r>
            <w:r w:rsidRPr="000514B3">
              <w:rPr>
                <w:bCs/>
                <w:color w:val="000000"/>
                <w:sz w:val="22"/>
                <w:szCs w:val="22"/>
              </w:rPr>
              <w:t>(развитие словаря)</w:t>
            </w:r>
          </w:p>
        </w:tc>
        <w:tc>
          <w:tcPr>
            <w:tcW w:w="1985" w:type="dxa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Познавательное развитие</w:t>
            </w:r>
            <w:r w:rsidRPr="000514B3">
              <w:rPr>
                <w:color w:val="000000"/>
                <w:sz w:val="22"/>
                <w:szCs w:val="22"/>
              </w:rPr>
              <w:t xml:space="preserve"> Математическое   развитие (сохранение количества, величины)</w:t>
            </w:r>
          </w:p>
        </w:tc>
        <w:tc>
          <w:tcPr>
            <w:tcW w:w="2268" w:type="dxa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 xml:space="preserve">Социально-коммуникативное развитие </w:t>
            </w:r>
            <w:r w:rsidRPr="000514B3">
              <w:rPr>
                <w:bCs/>
                <w:color w:val="000000"/>
                <w:sz w:val="22"/>
                <w:szCs w:val="22"/>
              </w:rPr>
              <w:t>(ребенок и другие люди)</w:t>
            </w:r>
          </w:p>
        </w:tc>
        <w:tc>
          <w:tcPr>
            <w:tcW w:w="1842" w:type="dxa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Познавательное развитие</w:t>
            </w:r>
          </w:p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Экологическое развитие</w:t>
            </w:r>
          </w:p>
        </w:tc>
        <w:tc>
          <w:tcPr>
            <w:tcW w:w="1701" w:type="dxa"/>
            <w:shd w:val="clear" w:color="auto" w:fill="auto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 xml:space="preserve">Социально-коммуникативное развитие </w:t>
            </w:r>
            <w:r w:rsidRPr="000514B3">
              <w:rPr>
                <w:bCs/>
                <w:color w:val="000000"/>
                <w:sz w:val="22"/>
                <w:szCs w:val="22"/>
              </w:rPr>
              <w:t>(ребенок на улице)</w:t>
            </w:r>
          </w:p>
        </w:tc>
      </w:tr>
      <w:tr w:rsidR="00063BE1" w:rsidRPr="000514B3" w:rsidTr="00EB4C63">
        <w:trPr>
          <w:cantSplit/>
          <w:trHeight w:val="1134"/>
        </w:trPr>
        <w:tc>
          <w:tcPr>
            <w:tcW w:w="250" w:type="dxa"/>
            <w:vMerge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ind w:left="113" w:right="113"/>
              <w:rPr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Cs/>
                <w:iCs/>
                <w:color w:val="000000"/>
                <w:sz w:val="22"/>
                <w:szCs w:val="22"/>
              </w:rPr>
              <w:t>вечер</w:t>
            </w:r>
          </w:p>
        </w:tc>
        <w:tc>
          <w:tcPr>
            <w:tcW w:w="1842" w:type="dxa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 xml:space="preserve">Развитие  речи  </w:t>
            </w:r>
            <w:r w:rsidRPr="000514B3">
              <w:rPr>
                <w:bCs/>
                <w:color w:val="000000"/>
                <w:sz w:val="22"/>
                <w:szCs w:val="22"/>
              </w:rPr>
              <w:t>(культура общения со сверстниками)</w:t>
            </w:r>
          </w:p>
        </w:tc>
        <w:tc>
          <w:tcPr>
            <w:tcW w:w="1985" w:type="dxa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 xml:space="preserve">Развитие  речи  </w:t>
            </w:r>
            <w:r w:rsidRPr="000514B3">
              <w:rPr>
                <w:bCs/>
                <w:color w:val="000000"/>
                <w:sz w:val="22"/>
                <w:szCs w:val="22"/>
              </w:rPr>
              <w:t>(фольклор)</w:t>
            </w:r>
          </w:p>
        </w:tc>
        <w:tc>
          <w:tcPr>
            <w:tcW w:w="2268" w:type="dxa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 xml:space="preserve">Развивающие игры. Музыка </w:t>
            </w:r>
            <w:r w:rsidRPr="000514B3">
              <w:rPr>
                <w:bCs/>
                <w:color w:val="000000"/>
                <w:sz w:val="22"/>
                <w:szCs w:val="22"/>
              </w:rPr>
              <w:t>(музыкальные инструменты)</w:t>
            </w:r>
          </w:p>
        </w:tc>
        <w:tc>
          <w:tcPr>
            <w:tcW w:w="1842" w:type="dxa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 xml:space="preserve">Социально-коммуникативное развитие </w:t>
            </w:r>
            <w:r w:rsidRPr="000514B3">
              <w:rPr>
                <w:bCs/>
                <w:color w:val="000000"/>
                <w:sz w:val="22"/>
                <w:szCs w:val="22"/>
              </w:rPr>
              <w:t>(ознакомление с трудом взрослых)</w:t>
            </w:r>
          </w:p>
        </w:tc>
        <w:tc>
          <w:tcPr>
            <w:tcW w:w="1701" w:type="dxa"/>
            <w:shd w:val="clear" w:color="auto" w:fill="auto"/>
          </w:tcPr>
          <w:p w:rsidR="00063BE1" w:rsidRPr="000514B3" w:rsidRDefault="00785FC7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Художественно-эстети</w:t>
            </w:r>
            <w:r w:rsidR="00063BE1" w:rsidRPr="000514B3">
              <w:rPr>
                <w:b/>
                <w:bCs/>
                <w:color w:val="000000"/>
                <w:sz w:val="22"/>
                <w:szCs w:val="22"/>
              </w:rPr>
              <w:t xml:space="preserve">ческое развитие </w:t>
            </w:r>
            <w:r w:rsidR="00063BE1" w:rsidRPr="000514B3">
              <w:rPr>
                <w:color w:val="000000"/>
                <w:sz w:val="22"/>
                <w:szCs w:val="22"/>
              </w:rPr>
              <w:t>(скульптура, архитектура)</w:t>
            </w:r>
          </w:p>
        </w:tc>
      </w:tr>
      <w:tr w:rsidR="00063BE1" w:rsidRPr="000514B3" w:rsidTr="00EB4C63">
        <w:trPr>
          <w:cantSplit/>
          <w:trHeight w:val="1134"/>
        </w:trPr>
        <w:tc>
          <w:tcPr>
            <w:tcW w:w="250" w:type="dxa"/>
            <w:vMerge w:val="restart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ind w:left="113" w:right="113"/>
              <w:rPr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Cs/>
                <w:iCs/>
                <w:color w:val="000000"/>
                <w:sz w:val="22"/>
                <w:szCs w:val="22"/>
              </w:rPr>
              <w:t>утро</w:t>
            </w:r>
          </w:p>
        </w:tc>
        <w:tc>
          <w:tcPr>
            <w:tcW w:w="1842" w:type="dxa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 xml:space="preserve">Развитие  речи  </w:t>
            </w:r>
            <w:r w:rsidRPr="000514B3">
              <w:rPr>
                <w:bCs/>
                <w:color w:val="000000"/>
                <w:sz w:val="22"/>
                <w:szCs w:val="22"/>
              </w:rPr>
              <w:t>(звуковая культура речи)</w:t>
            </w:r>
          </w:p>
        </w:tc>
        <w:tc>
          <w:tcPr>
            <w:tcW w:w="1985" w:type="dxa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Познавательное развитие</w:t>
            </w:r>
            <w:r w:rsidRPr="000514B3">
              <w:rPr>
                <w:color w:val="000000"/>
                <w:sz w:val="22"/>
                <w:szCs w:val="22"/>
              </w:rPr>
              <w:t xml:space="preserve"> Математическое   развитие (последовательность действий)</w:t>
            </w:r>
          </w:p>
        </w:tc>
        <w:tc>
          <w:tcPr>
            <w:tcW w:w="2268" w:type="dxa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 xml:space="preserve">Социально-коммуникативное развитие </w:t>
            </w:r>
            <w:r w:rsidRPr="000514B3">
              <w:rPr>
                <w:bCs/>
                <w:color w:val="000000"/>
                <w:sz w:val="22"/>
                <w:szCs w:val="22"/>
              </w:rPr>
              <w:t>(эмоциональное благополучие ребенка)</w:t>
            </w:r>
          </w:p>
        </w:tc>
        <w:tc>
          <w:tcPr>
            <w:tcW w:w="1842" w:type="dxa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Познавательное развитие</w:t>
            </w:r>
          </w:p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Экологическое развитие</w:t>
            </w:r>
          </w:p>
        </w:tc>
        <w:tc>
          <w:tcPr>
            <w:tcW w:w="1701" w:type="dxa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 xml:space="preserve">Социально-коммуникативное развитие </w:t>
            </w:r>
            <w:r w:rsidRPr="000514B3">
              <w:rPr>
                <w:bCs/>
                <w:color w:val="000000"/>
                <w:sz w:val="22"/>
                <w:szCs w:val="22"/>
              </w:rPr>
              <w:t>(ребенок дома)</w:t>
            </w:r>
          </w:p>
        </w:tc>
      </w:tr>
      <w:tr w:rsidR="00063BE1" w:rsidRPr="000514B3" w:rsidTr="00EB4C63">
        <w:trPr>
          <w:cantSplit/>
          <w:trHeight w:val="1134"/>
        </w:trPr>
        <w:tc>
          <w:tcPr>
            <w:tcW w:w="250" w:type="dxa"/>
            <w:vMerge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ind w:left="113" w:right="113"/>
              <w:rPr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Cs/>
                <w:iCs/>
                <w:color w:val="000000"/>
                <w:sz w:val="22"/>
                <w:szCs w:val="22"/>
              </w:rPr>
              <w:t>вечер</w:t>
            </w:r>
          </w:p>
        </w:tc>
        <w:tc>
          <w:tcPr>
            <w:tcW w:w="1842" w:type="dxa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 xml:space="preserve">Социально-коммуникативное развитие </w:t>
            </w:r>
            <w:r w:rsidRPr="000514B3">
              <w:rPr>
                <w:bCs/>
                <w:color w:val="000000"/>
                <w:sz w:val="22"/>
                <w:szCs w:val="22"/>
              </w:rPr>
              <w:t>(отношение ребенка к самому себе)</w:t>
            </w:r>
          </w:p>
        </w:tc>
        <w:tc>
          <w:tcPr>
            <w:tcW w:w="1985" w:type="dxa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 xml:space="preserve">Развитие  речи  </w:t>
            </w:r>
            <w:r w:rsidRPr="000514B3">
              <w:rPr>
                <w:bCs/>
                <w:color w:val="000000"/>
                <w:sz w:val="22"/>
                <w:szCs w:val="22"/>
              </w:rPr>
              <w:t>(народов мира)</w:t>
            </w:r>
          </w:p>
        </w:tc>
        <w:tc>
          <w:tcPr>
            <w:tcW w:w="2268" w:type="dxa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 xml:space="preserve">Развивающие игры. </w:t>
            </w:r>
            <w:r w:rsidR="00785FC7" w:rsidRPr="000514B3">
              <w:rPr>
                <w:b/>
                <w:bCs/>
                <w:color w:val="000000"/>
                <w:sz w:val="22"/>
                <w:szCs w:val="22"/>
              </w:rPr>
              <w:t>Художественно-эстети</w:t>
            </w:r>
            <w:r w:rsidRPr="000514B3">
              <w:rPr>
                <w:b/>
                <w:bCs/>
                <w:color w:val="000000"/>
                <w:sz w:val="22"/>
                <w:szCs w:val="22"/>
              </w:rPr>
              <w:t xml:space="preserve">ческое развитие </w:t>
            </w:r>
            <w:r w:rsidRPr="000514B3">
              <w:rPr>
                <w:bCs/>
                <w:color w:val="000000"/>
                <w:sz w:val="22"/>
                <w:szCs w:val="22"/>
              </w:rPr>
              <w:t>(слушание музыки)</w:t>
            </w:r>
          </w:p>
        </w:tc>
        <w:tc>
          <w:tcPr>
            <w:tcW w:w="1842" w:type="dxa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Познавательное развитие</w:t>
            </w:r>
          </w:p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(краеведение)</w:t>
            </w:r>
          </w:p>
        </w:tc>
        <w:tc>
          <w:tcPr>
            <w:tcW w:w="1701" w:type="dxa"/>
            <w:shd w:val="clear" w:color="auto" w:fill="auto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</w:tbl>
    <w:p w:rsidR="00063BE1" w:rsidRPr="000514B3" w:rsidRDefault="00063BE1" w:rsidP="00063BE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2"/>
          <w:szCs w:val="22"/>
        </w:rPr>
      </w:pPr>
    </w:p>
    <w:p w:rsidR="00063BE1" w:rsidRPr="000514B3" w:rsidRDefault="00063BE1" w:rsidP="00063BE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2"/>
          <w:szCs w:val="22"/>
        </w:rPr>
      </w:pPr>
    </w:p>
    <w:p w:rsidR="00B262B6" w:rsidRDefault="00B262B6" w:rsidP="00063BE1">
      <w:pPr>
        <w:shd w:val="clear" w:color="auto" w:fill="FFFFFF"/>
        <w:autoSpaceDE w:val="0"/>
        <w:autoSpaceDN w:val="0"/>
        <w:adjustRightInd w:val="0"/>
        <w:rPr>
          <w:b/>
          <w:bCs/>
          <w:iCs/>
          <w:color w:val="000000"/>
          <w:sz w:val="26"/>
          <w:szCs w:val="26"/>
        </w:rPr>
      </w:pPr>
    </w:p>
    <w:p w:rsidR="00B262B6" w:rsidRDefault="00B262B6" w:rsidP="00063BE1">
      <w:pPr>
        <w:shd w:val="clear" w:color="auto" w:fill="FFFFFF"/>
        <w:autoSpaceDE w:val="0"/>
        <w:autoSpaceDN w:val="0"/>
        <w:adjustRightInd w:val="0"/>
        <w:rPr>
          <w:b/>
          <w:bCs/>
          <w:iCs/>
          <w:color w:val="000000"/>
          <w:sz w:val="26"/>
          <w:szCs w:val="26"/>
        </w:rPr>
      </w:pPr>
    </w:p>
    <w:p w:rsidR="00063BE1" w:rsidRPr="00933D33" w:rsidRDefault="00933D33" w:rsidP="00063BE1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933D33">
        <w:rPr>
          <w:b/>
          <w:bCs/>
          <w:iCs/>
          <w:color w:val="000000"/>
          <w:sz w:val="26"/>
          <w:szCs w:val="26"/>
        </w:rPr>
        <w:lastRenderedPageBreak/>
        <w:t>3.</w:t>
      </w:r>
      <w:r w:rsidR="00BD50E6">
        <w:rPr>
          <w:b/>
          <w:bCs/>
          <w:iCs/>
          <w:color w:val="000000"/>
          <w:sz w:val="26"/>
          <w:szCs w:val="26"/>
        </w:rPr>
        <w:t>6</w:t>
      </w:r>
      <w:r w:rsidRPr="00933D33">
        <w:rPr>
          <w:b/>
          <w:bCs/>
          <w:iCs/>
          <w:color w:val="000000"/>
          <w:sz w:val="26"/>
          <w:szCs w:val="26"/>
        </w:rPr>
        <w:t>. Система физкультурно – оздоровительной работы</w:t>
      </w:r>
    </w:p>
    <w:p w:rsidR="00063BE1" w:rsidRPr="000514B3" w:rsidRDefault="00063BE1" w:rsidP="00063BE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1190"/>
        <w:gridCol w:w="2312"/>
        <w:gridCol w:w="4109"/>
        <w:gridCol w:w="1984"/>
      </w:tblGrid>
      <w:tr w:rsidR="00063BE1" w:rsidRPr="000514B3" w:rsidTr="00EB4C63">
        <w:trPr>
          <w:trHeight w:val="49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Разделы и направления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Содержание работы (формы, методы, средства)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Рекомендации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Ответственный исполнитель</w:t>
            </w:r>
          </w:p>
        </w:tc>
      </w:tr>
      <w:tr w:rsidR="00063BE1" w:rsidRPr="000514B3" w:rsidTr="00EB4C63">
        <w:trPr>
          <w:trHeight w:val="29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Использова</w:t>
            </w:r>
            <w:r w:rsidRPr="000514B3">
              <w:rPr>
                <w:color w:val="000000"/>
                <w:sz w:val="22"/>
                <w:szCs w:val="22"/>
              </w:rPr>
              <w:softHyphen/>
              <w:t>ние вариатив</w:t>
            </w:r>
            <w:r w:rsidRPr="000514B3">
              <w:rPr>
                <w:color w:val="000000"/>
                <w:sz w:val="22"/>
                <w:szCs w:val="22"/>
              </w:rPr>
              <w:softHyphen/>
              <w:t>ных режимов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Основной режим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Соответствует холодному времени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Воспитатели</w:t>
            </w:r>
          </w:p>
        </w:tc>
      </w:tr>
      <w:tr w:rsidR="00063BE1" w:rsidRPr="000514B3" w:rsidTr="00EB4C63">
        <w:trPr>
          <w:trHeight w:val="49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Щадящий режим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Составляется для детей после перенесенных заболеваний и детей «группы риска»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3BE1" w:rsidRPr="000514B3" w:rsidTr="00EB4C63">
        <w:trPr>
          <w:trHeight w:val="24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Адаптационный режим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Используется в зависимости от погодных условий, карантинов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3BE1" w:rsidRPr="000514B3" w:rsidTr="00EB4C63">
        <w:trPr>
          <w:trHeight w:val="1493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Гибкий режим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Составляется из расчета не менее:</w:t>
            </w:r>
          </w:p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—   1-я младшая группа — 1 час 32 мин</w:t>
            </w:r>
            <w:r w:rsidR="00785FC7" w:rsidRPr="000514B3">
              <w:rPr>
                <w:color w:val="000000"/>
                <w:sz w:val="22"/>
                <w:szCs w:val="22"/>
              </w:rPr>
              <w:t>.</w:t>
            </w:r>
            <w:r w:rsidRPr="000514B3">
              <w:rPr>
                <w:color w:val="000000"/>
                <w:sz w:val="22"/>
                <w:szCs w:val="22"/>
              </w:rPr>
              <w:t>;</w:t>
            </w:r>
          </w:p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—  2-я младшая группа — 1 час 49 мин</w:t>
            </w:r>
            <w:r w:rsidR="00785FC7" w:rsidRPr="000514B3">
              <w:rPr>
                <w:color w:val="000000"/>
                <w:sz w:val="22"/>
                <w:szCs w:val="22"/>
              </w:rPr>
              <w:t>.</w:t>
            </w:r>
            <w:r w:rsidRPr="000514B3">
              <w:rPr>
                <w:color w:val="000000"/>
                <w:sz w:val="22"/>
                <w:szCs w:val="22"/>
              </w:rPr>
              <w:t>;</w:t>
            </w:r>
          </w:p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—  средняя группа — 2 часа 40 минут;</w:t>
            </w:r>
          </w:p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—  старшая и подготовительная к школе группы —3 часа 28 ми</w:t>
            </w:r>
            <w:r w:rsidRPr="000514B3">
              <w:rPr>
                <w:color w:val="000000"/>
                <w:sz w:val="22"/>
                <w:szCs w:val="22"/>
              </w:rPr>
              <w:softHyphen/>
              <w:t>нут в течение дня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3BE1" w:rsidRPr="000514B3" w:rsidTr="00EB4C63">
        <w:trPr>
          <w:trHeight w:val="240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Режим двигательной активности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Прописываются все мероприятия, проводимые с детьми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3BE1" w:rsidRPr="000514B3" w:rsidTr="00EB4C63">
        <w:trPr>
          <w:trHeight w:val="84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Психологи</w:t>
            </w:r>
            <w:r w:rsidRPr="000514B3">
              <w:rPr>
                <w:color w:val="000000"/>
                <w:sz w:val="22"/>
                <w:szCs w:val="22"/>
              </w:rPr>
              <w:softHyphen/>
              <w:t>ческое со</w:t>
            </w:r>
            <w:r w:rsidRPr="000514B3">
              <w:rPr>
                <w:color w:val="000000"/>
                <w:sz w:val="22"/>
                <w:szCs w:val="22"/>
              </w:rPr>
              <w:softHyphen/>
              <w:t>провождение развития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Создание комфортного климата в ДОУ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Учет интересов и потребностей ребенка по результатам анкети</w:t>
            </w:r>
            <w:r w:rsidRPr="000514B3">
              <w:rPr>
                <w:color w:val="000000"/>
                <w:sz w:val="22"/>
                <w:szCs w:val="22"/>
              </w:rPr>
              <w:softHyphen/>
              <w:t>рования родителей и индивидуальных бесед. Личностно-ориентированный стиль взаимодействия педагога с ребенком.</w:t>
            </w:r>
          </w:p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Проведение коммуникативных игр и игр на развитие эмоцио</w:t>
            </w:r>
            <w:r w:rsidRPr="000514B3">
              <w:rPr>
                <w:color w:val="000000"/>
                <w:sz w:val="22"/>
                <w:szCs w:val="22"/>
              </w:rPr>
              <w:softHyphen/>
              <w:t>нальной сферы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Воспитатели</w:t>
            </w:r>
          </w:p>
        </w:tc>
      </w:tr>
      <w:tr w:rsidR="00063BE1" w:rsidRPr="000514B3" w:rsidTr="00EB4C63">
        <w:trPr>
          <w:trHeight w:val="490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Преодоление синдрома адаптации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Психолого-педагогическая поддержка ребенка в адаптационный период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3BE1" w:rsidRPr="000514B3" w:rsidTr="00EB4C63">
        <w:trPr>
          <w:trHeight w:val="175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Физическое развитие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Утренняя гимнастика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Свободная форма организации детей. Использование наглядности.</w:t>
            </w:r>
          </w:p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Допускается проведение утренней гимнастики с детьми разных возрастов.</w:t>
            </w:r>
          </w:p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Варианты проведения: традиционная с использованием обще-развивающих упражнений игрового характера, с использованием полосы препятствий, с включением оздоровительных дорожек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Инструктор фи</w:t>
            </w:r>
            <w:r w:rsidRPr="000514B3">
              <w:rPr>
                <w:color w:val="000000"/>
                <w:sz w:val="22"/>
                <w:szCs w:val="22"/>
              </w:rPr>
              <w:softHyphen/>
              <w:t>зического воспи</w:t>
            </w:r>
            <w:r w:rsidRPr="000514B3">
              <w:rPr>
                <w:color w:val="000000"/>
                <w:sz w:val="22"/>
                <w:szCs w:val="22"/>
              </w:rPr>
              <w:softHyphen/>
              <w:t>тания</w:t>
            </w:r>
          </w:p>
        </w:tc>
      </w:tr>
      <w:tr w:rsidR="00063BE1" w:rsidRPr="000514B3" w:rsidTr="00EB4C63">
        <w:trPr>
          <w:trHeight w:val="50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Физическое развитие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Профилактическая        гимнастика после дневного сна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Комплексы гимнастик по профилактике плоскостопия, наруше</w:t>
            </w:r>
            <w:r w:rsidRPr="000514B3">
              <w:rPr>
                <w:color w:val="000000"/>
                <w:sz w:val="22"/>
                <w:szCs w:val="22"/>
              </w:rPr>
              <w:softHyphen/>
              <w:t>ния осанки, гимнастика для глаз, дыхательная гимнастика.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3BE1" w:rsidRPr="000514B3" w:rsidTr="00B54DB1">
        <w:trPr>
          <w:trHeight w:val="84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Совместная деятельность педагога с детьми по закреплению основ</w:t>
            </w:r>
            <w:r w:rsidRPr="000514B3">
              <w:rPr>
                <w:color w:val="000000"/>
                <w:sz w:val="22"/>
                <w:szCs w:val="22"/>
              </w:rPr>
              <w:softHyphen/>
              <w:t>ных видов движении и развитию физических    качеств    (быстроты, ловкости,  гибкости,  координации движений, хорошей ориентировки в пространстве, чувства равнове</w:t>
            </w:r>
            <w:r w:rsidRPr="000514B3">
              <w:rPr>
                <w:color w:val="000000"/>
                <w:sz w:val="22"/>
                <w:szCs w:val="22"/>
              </w:rPr>
              <w:softHyphen/>
              <w:t>сия, умения проявлять силу и вы</w:t>
            </w:r>
            <w:r w:rsidRPr="000514B3">
              <w:rPr>
                <w:color w:val="000000"/>
                <w:sz w:val="22"/>
                <w:szCs w:val="22"/>
              </w:rPr>
              <w:softHyphen/>
              <w:t>носливость)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Использование наглядности и малых форм фольклора. Непосредственно образовательные деятельности по ОО «Физи</w:t>
            </w:r>
            <w:r w:rsidRPr="000514B3">
              <w:rPr>
                <w:color w:val="000000"/>
                <w:sz w:val="22"/>
                <w:szCs w:val="22"/>
              </w:rPr>
              <w:softHyphen/>
              <w:t>ческое развитие»:</w:t>
            </w:r>
          </w:p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—   1 -я младшая группа — 2 раза в неделю в спортивном зале;</w:t>
            </w:r>
          </w:p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—  2-я младшая группа — 2 раза в неделю в спортивном зале и 1 раз на улице;</w:t>
            </w:r>
          </w:p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 xml:space="preserve">—  средняя, старшая, подготовительная к школе группы — 2 раза в неделю в спортивном зале и 1 раз </w:t>
            </w:r>
            <w:r w:rsidR="00785FC7" w:rsidRPr="000514B3">
              <w:rPr>
                <w:color w:val="000000"/>
                <w:sz w:val="22"/>
                <w:szCs w:val="22"/>
              </w:rPr>
              <w:t xml:space="preserve">–ритмика </w:t>
            </w:r>
            <w:r w:rsidRPr="000514B3">
              <w:rPr>
                <w:color w:val="000000"/>
                <w:sz w:val="22"/>
                <w:szCs w:val="22"/>
              </w:rPr>
              <w:t>Физкультурный досуг (по плану ИФВ).</w:t>
            </w:r>
          </w:p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Спортивные праздники (не менее 2 раз в год): длительность 1 час — 1 час 20 минут.</w:t>
            </w:r>
          </w:p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lastRenderedPageBreak/>
              <w:t>Подвижные и хороводные игры и упражнения на воздухе (с ис</w:t>
            </w:r>
            <w:r w:rsidRPr="000514B3">
              <w:rPr>
                <w:color w:val="000000"/>
                <w:sz w:val="22"/>
                <w:szCs w:val="22"/>
              </w:rPr>
              <w:softHyphen/>
              <w:t>пользованием выносного оборудования и атрибутов):</w:t>
            </w:r>
          </w:p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—  младший возраст — 4—5 раз в день;</w:t>
            </w:r>
          </w:p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—  старший возраст — 5—6 игр в день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CF00E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lastRenderedPageBreak/>
              <w:t xml:space="preserve">Воспитатели. </w:t>
            </w:r>
          </w:p>
        </w:tc>
      </w:tr>
      <w:tr w:rsidR="00063BE1" w:rsidRPr="000514B3" w:rsidTr="00EB4C63">
        <w:trPr>
          <w:trHeight w:val="698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Самостоятельная двигательная де</w:t>
            </w:r>
            <w:r w:rsidRPr="000514B3">
              <w:rPr>
                <w:color w:val="000000"/>
                <w:sz w:val="22"/>
                <w:szCs w:val="22"/>
              </w:rPr>
              <w:softHyphen/>
              <w:t>ятельность детей на воздухе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Для самостоятельной двигательной активности детей в группе предназначена самая большая площадь. В центре на стойках, в корзинах размещаются игрушки, атрибуты для подвижных игр. Игрушки, предназначенные для двигательной активности, хра</w:t>
            </w:r>
            <w:r w:rsidRPr="000514B3">
              <w:rPr>
                <w:color w:val="000000"/>
                <w:sz w:val="22"/>
                <w:szCs w:val="22"/>
              </w:rPr>
              <w:softHyphen/>
              <w:t>нятся в специально отведенном месте, спортивных центрах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3BE1" w:rsidRPr="000514B3" w:rsidTr="00EB4C63">
        <w:trPr>
          <w:trHeight w:val="12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Работа с детьми по формирова</w:t>
            </w:r>
            <w:r w:rsidRPr="000514B3">
              <w:rPr>
                <w:color w:val="000000"/>
                <w:sz w:val="22"/>
                <w:szCs w:val="22"/>
              </w:rPr>
              <w:softHyphen/>
              <w:t>нию основ здорового образа жизни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0514B3" w:rsidRDefault="00785FC7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Словесно-наглядные, сюжетно-ро</w:t>
            </w:r>
            <w:r w:rsidR="00063BE1" w:rsidRPr="000514B3">
              <w:rPr>
                <w:color w:val="000000"/>
                <w:sz w:val="22"/>
                <w:szCs w:val="22"/>
              </w:rPr>
              <w:t>левые игры по развитию представ</w:t>
            </w:r>
            <w:r w:rsidR="00063BE1" w:rsidRPr="000514B3">
              <w:rPr>
                <w:color w:val="000000"/>
                <w:sz w:val="22"/>
                <w:szCs w:val="22"/>
              </w:rPr>
              <w:softHyphen/>
              <w:t>лений и навыков основ ЗОЖ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 xml:space="preserve">Непосредственно-образовательная деятельность по </w:t>
            </w:r>
            <w:proofErr w:type="spellStart"/>
            <w:r w:rsidRPr="000514B3">
              <w:rPr>
                <w:color w:val="000000"/>
                <w:sz w:val="22"/>
                <w:szCs w:val="22"/>
              </w:rPr>
              <w:t>валеологии</w:t>
            </w:r>
            <w:proofErr w:type="spellEnd"/>
            <w:r w:rsidRPr="000514B3">
              <w:rPr>
                <w:color w:val="000000"/>
                <w:sz w:val="22"/>
                <w:szCs w:val="22"/>
              </w:rPr>
              <w:t xml:space="preserve"> и формированию основ ЖОЗ.</w:t>
            </w:r>
          </w:p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Моделирование ситуаций по формированию ЗОЖ.</w:t>
            </w:r>
          </w:p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Подбор картотек и наглядных материалов.</w:t>
            </w:r>
          </w:p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Использование алгоритмов по освоению КГН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Воспитатели</w:t>
            </w:r>
          </w:p>
        </w:tc>
      </w:tr>
      <w:tr w:rsidR="00063BE1" w:rsidRPr="000514B3" w:rsidTr="00EB4C63">
        <w:trPr>
          <w:trHeight w:val="504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Экспериментирование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Наличие картотек, материалов и атрибутов для эксперименталь</w:t>
            </w:r>
            <w:r w:rsidRPr="000514B3">
              <w:rPr>
                <w:color w:val="000000"/>
                <w:sz w:val="22"/>
                <w:szCs w:val="22"/>
              </w:rPr>
              <w:softHyphen/>
              <w:t>ной деятельности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3BE1" w:rsidRPr="000514B3" w:rsidTr="00EB4C63">
        <w:trPr>
          <w:trHeight w:val="126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Оздорови</w:t>
            </w:r>
            <w:r w:rsidRPr="000514B3">
              <w:rPr>
                <w:color w:val="000000"/>
                <w:sz w:val="22"/>
                <w:szCs w:val="22"/>
              </w:rPr>
              <w:softHyphen/>
              <w:t>тельные и профилак</w:t>
            </w:r>
            <w:r w:rsidRPr="000514B3">
              <w:rPr>
                <w:color w:val="000000"/>
                <w:sz w:val="22"/>
                <w:szCs w:val="22"/>
              </w:rPr>
              <w:softHyphen/>
              <w:t>тические мероприятия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Закаливание естественными физи</w:t>
            </w:r>
            <w:r w:rsidRPr="000514B3">
              <w:rPr>
                <w:color w:val="000000"/>
                <w:sz w:val="22"/>
                <w:szCs w:val="22"/>
              </w:rPr>
              <w:softHyphen/>
              <w:t>ческими факторами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Режим теплового комфорта в выборе одежды. Режим проветривания и оптимизации вентиляции во время днев</w:t>
            </w:r>
            <w:r w:rsidRPr="000514B3">
              <w:rPr>
                <w:color w:val="000000"/>
                <w:sz w:val="22"/>
                <w:szCs w:val="22"/>
              </w:rPr>
              <w:softHyphen/>
              <w:t>ного сна.</w:t>
            </w:r>
          </w:p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Дневная прогулка и вечерняя соответствует требованиям СанПиН и возрастным особенностям группы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3BE1" w:rsidRPr="000514B3" w:rsidTr="00EB4C63">
        <w:trPr>
          <w:trHeight w:val="1243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b/>
                <w:bCs/>
                <w:color w:val="000000"/>
                <w:sz w:val="22"/>
                <w:szCs w:val="22"/>
              </w:rPr>
              <w:t>Виды закаливания</w:t>
            </w:r>
          </w:p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i/>
                <w:iCs/>
                <w:color w:val="000000"/>
                <w:sz w:val="22"/>
                <w:szCs w:val="22"/>
              </w:rPr>
              <w:t>Воздушное:</w:t>
            </w:r>
          </w:p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—  длительное пребывание на воз</w:t>
            </w:r>
            <w:r w:rsidRPr="000514B3">
              <w:rPr>
                <w:color w:val="000000"/>
                <w:sz w:val="22"/>
                <w:szCs w:val="22"/>
              </w:rPr>
              <w:softHyphen/>
              <w:t>духе;</w:t>
            </w:r>
          </w:p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—  воздушные ванны после сна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Проводится по специальной методике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3BE1" w:rsidRPr="000514B3" w:rsidTr="00EB4C63">
        <w:trPr>
          <w:trHeight w:val="49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i/>
                <w:iCs/>
                <w:color w:val="000000"/>
                <w:sz w:val="22"/>
                <w:szCs w:val="22"/>
              </w:rPr>
              <w:t xml:space="preserve">Водное: </w:t>
            </w:r>
            <w:r w:rsidRPr="000514B3">
              <w:rPr>
                <w:color w:val="000000"/>
                <w:sz w:val="22"/>
                <w:szCs w:val="22"/>
              </w:rPr>
              <w:t>полоскание рта водой ком</w:t>
            </w:r>
            <w:r w:rsidRPr="000514B3">
              <w:rPr>
                <w:color w:val="000000"/>
                <w:sz w:val="22"/>
                <w:szCs w:val="22"/>
              </w:rPr>
              <w:softHyphen/>
              <w:t>натной температуры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Проводится по специальной методике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3BE1" w:rsidRPr="000514B3" w:rsidTr="00EB4C63">
        <w:trPr>
          <w:trHeight w:val="490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Все закаливающие мероприятия проводятся по специальным ме</w:t>
            </w:r>
            <w:r w:rsidRPr="000514B3">
              <w:rPr>
                <w:color w:val="000000"/>
                <w:sz w:val="22"/>
                <w:szCs w:val="22"/>
              </w:rPr>
              <w:softHyphen/>
              <w:t>тодикам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3BE1" w:rsidRPr="000514B3" w:rsidTr="00EB4C63">
        <w:trPr>
          <w:trHeight w:val="586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63BE1" w:rsidRPr="000514B3" w:rsidRDefault="00063BE1" w:rsidP="00967C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Обеспечение питьевого режима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6676D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 xml:space="preserve">Обеспечение в течение дня по желанию детей. 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3BE1" w:rsidRPr="000514B3" w:rsidTr="00EB4C63">
        <w:trPr>
          <w:trHeight w:val="155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Организация питания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Индивидуальное     коррекционное питание в соответствии с сомати</w:t>
            </w:r>
            <w:r w:rsidRPr="000514B3">
              <w:rPr>
                <w:color w:val="000000"/>
                <w:sz w:val="22"/>
                <w:szCs w:val="22"/>
              </w:rPr>
              <w:softHyphen/>
              <w:t>ческой патологией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Учитываются индивидуальные характеристики здоровья детей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Старшая</w:t>
            </w:r>
          </w:p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медсестра,</w:t>
            </w:r>
          </w:p>
          <w:p w:rsidR="00063BE1" w:rsidRPr="000514B3" w:rsidRDefault="00063BE1" w:rsidP="00967CE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4B3">
              <w:rPr>
                <w:color w:val="000000"/>
                <w:sz w:val="22"/>
                <w:szCs w:val="22"/>
              </w:rPr>
              <w:t>воспитатели</w:t>
            </w:r>
          </w:p>
        </w:tc>
      </w:tr>
    </w:tbl>
    <w:p w:rsidR="00063BE1" w:rsidRDefault="00063BE1" w:rsidP="00063BE1">
      <w:pPr>
        <w:shd w:val="clear" w:color="auto" w:fill="FFFFFF"/>
        <w:autoSpaceDE w:val="0"/>
        <w:autoSpaceDN w:val="0"/>
        <w:adjustRightInd w:val="0"/>
        <w:jc w:val="center"/>
        <w:rPr>
          <w:bCs/>
          <w:iCs/>
          <w:color w:val="000000"/>
          <w:sz w:val="28"/>
          <w:szCs w:val="28"/>
        </w:rPr>
      </w:pPr>
    </w:p>
    <w:p w:rsidR="00063BE1" w:rsidRDefault="00063BE1" w:rsidP="00063BE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063BE1" w:rsidRPr="00317438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17438">
        <w:rPr>
          <w:color w:val="000000"/>
          <w:sz w:val="24"/>
          <w:szCs w:val="24"/>
        </w:rPr>
        <w:t>* Непосредственно образовательная деятельность («Физическая культура») чередуется с непосредственно образовательной деятельностью («Музыкальное воспитание») в схеме «3 физкультурных занятия + 2 музыкальных занятия в неделю».</w:t>
      </w:r>
    </w:p>
    <w:p w:rsidR="00063BE1" w:rsidRDefault="00063BE1" w:rsidP="00063BE1">
      <w:pPr>
        <w:jc w:val="both"/>
        <w:rPr>
          <w:rFonts w:ascii="Arial" w:cs="Arial"/>
          <w:color w:val="000000"/>
          <w:sz w:val="28"/>
          <w:szCs w:val="28"/>
        </w:rPr>
      </w:pPr>
    </w:p>
    <w:p w:rsidR="00B262B6" w:rsidRDefault="00B262B6" w:rsidP="00063BE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063BE1" w:rsidRPr="003853D1" w:rsidRDefault="009A51C2" w:rsidP="00063BE1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3853D1">
        <w:rPr>
          <w:b/>
          <w:bCs/>
          <w:color w:val="000000"/>
          <w:sz w:val="26"/>
          <w:szCs w:val="26"/>
        </w:rPr>
        <w:lastRenderedPageBreak/>
        <w:t>3.</w:t>
      </w:r>
      <w:r w:rsidR="00BD50E6">
        <w:rPr>
          <w:b/>
          <w:bCs/>
          <w:color w:val="000000"/>
          <w:sz w:val="26"/>
          <w:szCs w:val="26"/>
        </w:rPr>
        <w:t>7</w:t>
      </w:r>
      <w:r w:rsidR="00063BE1" w:rsidRPr="003853D1">
        <w:rPr>
          <w:b/>
          <w:bCs/>
          <w:color w:val="000000"/>
          <w:sz w:val="26"/>
          <w:szCs w:val="26"/>
        </w:rPr>
        <w:t xml:space="preserve">. </w:t>
      </w:r>
      <w:r w:rsidR="00933D33">
        <w:rPr>
          <w:b/>
          <w:bCs/>
          <w:color w:val="000000"/>
          <w:sz w:val="26"/>
          <w:szCs w:val="26"/>
        </w:rPr>
        <w:t>Материально – техническое обеспечение</w:t>
      </w:r>
    </w:p>
    <w:p w:rsidR="00063BE1" w:rsidRPr="003853D1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3853D1">
        <w:rPr>
          <w:b/>
          <w:bCs/>
          <w:color w:val="000000"/>
          <w:sz w:val="26"/>
          <w:szCs w:val="26"/>
        </w:rPr>
        <w:t>В ДО</w:t>
      </w:r>
      <w:r w:rsidR="000514B3">
        <w:rPr>
          <w:b/>
          <w:bCs/>
          <w:color w:val="000000"/>
          <w:sz w:val="26"/>
          <w:szCs w:val="26"/>
        </w:rPr>
        <w:t>О</w:t>
      </w:r>
      <w:r w:rsidRPr="003853D1">
        <w:rPr>
          <w:b/>
          <w:bCs/>
          <w:color w:val="000000"/>
          <w:sz w:val="26"/>
          <w:szCs w:val="26"/>
        </w:rPr>
        <w:t xml:space="preserve"> имеются:</w:t>
      </w:r>
    </w:p>
    <w:p w:rsidR="00785FC7" w:rsidRPr="000514B3" w:rsidRDefault="00785FC7" w:rsidP="00063BE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514B3">
        <w:rPr>
          <w:color w:val="000000"/>
          <w:sz w:val="24"/>
          <w:szCs w:val="24"/>
        </w:rPr>
        <w:t>—  музыкальный зал;</w:t>
      </w:r>
    </w:p>
    <w:p w:rsidR="00785FC7" w:rsidRPr="000514B3" w:rsidRDefault="00785FC7" w:rsidP="00063BE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514B3">
        <w:rPr>
          <w:color w:val="000000"/>
          <w:sz w:val="24"/>
          <w:szCs w:val="24"/>
        </w:rPr>
        <w:t>— физкультурный зал</w:t>
      </w:r>
    </w:p>
    <w:p w:rsidR="00063BE1" w:rsidRPr="000514B3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514B3">
        <w:rPr>
          <w:color w:val="000000"/>
          <w:sz w:val="24"/>
          <w:szCs w:val="24"/>
        </w:rPr>
        <w:t>—  два медицинских кабинета;</w:t>
      </w:r>
    </w:p>
    <w:p w:rsidR="00063BE1" w:rsidRPr="000514B3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514B3">
        <w:rPr>
          <w:color w:val="000000"/>
          <w:sz w:val="24"/>
          <w:szCs w:val="24"/>
        </w:rPr>
        <w:t xml:space="preserve">—  кабинеты для индивидуальных занятий </w:t>
      </w:r>
      <w:r w:rsidR="000514B3" w:rsidRPr="000514B3">
        <w:rPr>
          <w:color w:val="000000"/>
          <w:sz w:val="24"/>
          <w:szCs w:val="24"/>
        </w:rPr>
        <w:t>учителя – логопеда</w:t>
      </w:r>
      <w:r w:rsidRPr="000514B3">
        <w:rPr>
          <w:color w:val="000000"/>
          <w:sz w:val="24"/>
          <w:szCs w:val="24"/>
        </w:rPr>
        <w:t>;</w:t>
      </w:r>
    </w:p>
    <w:p w:rsidR="000514B3" w:rsidRPr="000514B3" w:rsidRDefault="000514B3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514B3">
        <w:rPr>
          <w:color w:val="000000"/>
          <w:sz w:val="24"/>
          <w:szCs w:val="24"/>
        </w:rPr>
        <w:t>- кабинет индивидуальных занятий педагога - психолога</w:t>
      </w:r>
    </w:p>
    <w:p w:rsidR="00063BE1" w:rsidRPr="000514B3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514B3">
        <w:rPr>
          <w:color w:val="000000"/>
          <w:sz w:val="24"/>
          <w:szCs w:val="24"/>
        </w:rPr>
        <w:t>—  уголок «</w:t>
      </w:r>
      <w:r w:rsidR="00785FC7" w:rsidRPr="000514B3">
        <w:rPr>
          <w:color w:val="000000"/>
          <w:sz w:val="24"/>
          <w:szCs w:val="24"/>
        </w:rPr>
        <w:t xml:space="preserve">Марийская </w:t>
      </w:r>
      <w:r w:rsidRPr="000514B3">
        <w:rPr>
          <w:color w:val="000000"/>
          <w:sz w:val="24"/>
          <w:szCs w:val="24"/>
        </w:rPr>
        <w:t xml:space="preserve"> изба» для проведения подгрупповых занятий и программ по истории</w:t>
      </w:r>
      <w:r w:rsidR="00B6744B" w:rsidRPr="000514B3">
        <w:rPr>
          <w:color w:val="000000"/>
          <w:sz w:val="24"/>
          <w:szCs w:val="24"/>
        </w:rPr>
        <w:t xml:space="preserve"> марийского </w:t>
      </w:r>
      <w:r w:rsidRPr="000514B3">
        <w:rPr>
          <w:color w:val="000000"/>
          <w:sz w:val="24"/>
          <w:szCs w:val="24"/>
        </w:rPr>
        <w:t xml:space="preserve"> народа;</w:t>
      </w:r>
    </w:p>
    <w:p w:rsidR="00063BE1" w:rsidRPr="000514B3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514B3">
        <w:rPr>
          <w:color w:val="000000"/>
          <w:sz w:val="24"/>
          <w:szCs w:val="24"/>
        </w:rPr>
        <w:t>—  спортивный комплекс, мини-стадион, игровые площадки для всех возрастных групп;</w:t>
      </w:r>
    </w:p>
    <w:p w:rsidR="00063BE1" w:rsidRPr="000514B3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514B3">
        <w:rPr>
          <w:color w:val="000000"/>
          <w:sz w:val="24"/>
          <w:szCs w:val="24"/>
        </w:rPr>
        <w:t>—  оргтехника (компьютеры, сканеры, принтеры);</w:t>
      </w:r>
    </w:p>
    <w:p w:rsidR="000514B3" w:rsidRPr="000514B3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514B3">
        <w:rPr>
          <w:color w:val="000000"/>
          <w:sz w:val="24"/>
          <w:szCs w:val="24"/>
        </w:rPr>
        <w:t>—  технические средства обучения (телевизоры, магнитофоны, музыкальные цент</w:t>
      </w:r>
      <w:r w:rsidRPr="000514B3">
        <w:rPr>
          <w:color w:val="000000"/>
          <w:sz w:val="24"/>
          <w:szCs w:val="24"/>
        </w:rPr>
        <w:softHyphen/>
        <w:t xml:space="preserve">ры, </w:t>
      </w:r>
    </w:p>
    <w:p w:rsidR="00063BE1" w:rsidRPr="000514B3" w:rsidRDefault="000514B3" w:rsidP="00063BE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514B3">
        <w:rPr>
          <w:color w:val="000000"/>
          <w:sz w:val="24"/>
          <w:szCs w:val="24"/>
        </w:rPr>
        <w:t xml:space="preserve">      </w:t>
      </w:r>
      <w:r w:rsidR="00063BE1" w:rsidRPr="000514B3">
        <w:rPr>
          <w:color w:val="000000"/>
          <w:sz w:val="24"/>
          <w:szCs w:val="24"/>
        </w:rPr>
        <w:t>фотоаппарат, видеокамера, мультимедиа-аппаратура и пр.).</w:t>
      </w:r>
    </w:p>
    <w:p w:rsidR="000514B3" w:rsidRPr="000514B3" w:rsidRDefault="000514B3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3BE1" w:rsidRPr="001A72F5" w:rsidRDefault="0036513C" w:rsidP="00063BE1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3853D1">
        <w:rPr>
          <w:b/>
          <w:bCs/>
          <w:color w:val="000000"/>
          <w:sz w:val="26"/>
          <w:szCs w:val="26"/>
        </w:rPr>
        <w:t>3.</w:t>
      </w:r>
      <w:r w:rsidR="00BD50E6">
        <w:rPr>
          <w:b/>
          <w:bCs/>
          <w:color w:val="000000"/>
          <w:sz w:val="26"/>
          <w:szCs w:val="26"/>
        </w:rPr>
        <w:t>8</w:t>
      </w:r>
      <w:r w:rsidR="00063BE1" w:rsidRPr="003853D1">
        <w:rPr>
          <w:b/>
          <w:bCs/>
          <w:color w:val="000000"/>
          <w:sz w:val="26"/>
          <w:szCs w:val="26"/>
        </w:rPr>
        <w:t xml:space="preserve">. </w:t>
      </w:r>
      <w:r w:rsidR="001A72F5">
        <w:rPr>
          <w:b/>
          <w:bCs/>
          <w:color w:val="000000"/>
          <w:sz w:val="26"/>
          <w:szCs w:val="26"/>
        </w:rPr>
        <w:t>Перечень учебно – методической литературы</w:t>
      </w:r>
    </w:p>
    <w:p w:rsidR="000514B3" w:rsidRDefault="000514B3" w:rsidP="000514B3">
      <w:pPr>
        <w:pStyle w:val="a3"/>
        <w:jc w:val="center"/>
        <w:rPr>
          <w:b/>
        </w:rPr>
      </w:pPr>
    </w:p>
    <w:tbl>
      <w:tblPr>
        <w:tblStyle w:val="a5"/>
        <w:tblW w:w="10138" w:type="dxa"/>
        <w:tblLook w:val="04A0" w:firstRow="1" w:lastRow="0" w:firstColumn="1" w:lastColumn="0" w:noHBand="0" w:noVBand="1"/>
      </w:tblPr>
      <w:tblGrid>
        <w:gridCol w:w="817"/>
        <w:gridCol w:w="142"/>
        <w:gridCol w:w="142"/>
        <w:gridCol w:w="9037"/>
      </w:tblGrid>
      <w:tr w:rsidR="000514B3" w:rsidTr="000514B3">
        <w:tc>
          <w:tcPr>
            <w:tcW w:w="1101" w:type="dxa"/>
            <w:gridSpan w:val="3"/>
          </w:tcPr>
          <w:p w:rsidR="000514B3" w:rsidRPr="00D05305" w:rsidRDefault="000514B3" w:rsidP="000514B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9037" w:type="dxa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Учебно – методическая литература</w:t>
            </w:r>
          </w:p>
          <w:p w:rsidR="000514B3" w:rsidRPr="00D05305" w:rsidRDefault="000514B3" w:rsidP="000514B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(автор, название, год издания),пособия  </w:t>
            </w:r>
          </w:p>
        </w:tc>
      </w:tr>
      <w:tr w:rsidR="000514B3" w:rsidTr="000514B3">
        <w:tc>
          <w:tcPr>
            <w:tcW w:w="10138" w:type="dxa"/>
            <w:gridSpan w:val="4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E4299">
              <w:rPr>
                <w:rFonts w:ascii="Times New Roman" w:hAnsi="Times New Roman"/>
                <w:b/>
              </w:rPr>
              <w:t>Образовательная область «Физическое развитие»</w:t>
            </w:r>
          </w:p>
          <w:p w:rsidR="000514B3" w:rsidRPr="001E4299" w:rsidRDefault="000514B3" w:rsidP="000514B3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514B3" w:rsidTr="00606782">
        <w:tc>
          <w:tcPr>
            <w:tcW w:w="817" w:type="dxa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21" w:type="dxa"/>
            <w:gridSpan w:val="3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1E4299">
              <w:rPr>
                <w:rFonts w:ascii="Times New Roman" w:hAnsi="Times New Roman"/>
              </w:rPr>
              <w:t>Пензулаева</w:t>
            </w:r>
            <w:proofErr w:type="spellEnd"/>
            <w:r w:rsidRPr="001E4299">
              <w:rPr>
                <w:rFonts w:ascii="Times New Roman" w:hAnsi="Times New Roman"/>
              </w:rPr>
              <w:t xml:space="preserve"> Л.И. Физкультурные занятия в детском саду. </w:t>
            </w:r>
            <w:r w:rsidRPr="001E4299">
              <w:rPr>
                <w:rFonts w:ascii="Times New Roman" w:hAnsi="Times New Roman"/>
                <w:lang w:val="en-US"/>
              </w:rPr>
              <w:t>II</w:t>
            </w:r>
            <w:r w:rsidRPr="001E4299">
              <w:rPr>
                <w:rFonts w:ascii="Times New Roman" w:hAnsi="Times New Roman"/>
              </w:rPr>
              <w:t xml:space="preserve"> младшая группа</w:t>
            </w:r>
            <w:r>
              <w:rPr>
                <w:rFonts w:ascii="Times New Roman" w:hAnsi="Times New Roman"/>
              </w:rPr>
              <w:t xml:space="preserve">. М.: </w:t>
            </w:r>
            <w:r w:rsidRPr="001E4299">
              <w:rPr>
                <w:rFonts w:ascii="Times New Roman" w:hAnsi="Times New Roman"/>
              </w:rPr>
              <w:t>Мозаика-синтез.20</w:t>
            </w:r>
            <w:r>
              <w:rPr>
                <w:rFonts w:ascii="Times New Roman" w:hAnsi="Times New Roman"/>
              </w:rPr>
              <w:t>14</w:t>
            </w:r>
            <w:r w:rsidRPr="001E4299">
              <w:rPr>
                <w:rFonts w:ascii="Times New Roman" w:hAnsi="Times New Roman"/>
              </w:rPr>
              <w:t>г.</w:t>
            </w:r>
          </w:p>
        </w:tc>
      </w:tr>
      <w:tr w:rsidR="000514B3" w:rsidTr="00606782">
        <w:tc>
          <w:tcPr>
            <w:tcW w:w="817" w:type="dxa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21" w:type="dxa"/>
            <w:gridSpan w:val="3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1E4299">
              <w:rPr>
                <w:rFonts w:ascii="Times New Roman" w:hAnsi="Times New Roman"/>
              </w:rPr>
              <w:t>Пензулаева</w:t>
            </w:r>
            <w:proofErr w:type="spellEnd"/>
            <w:r w:rsidRPr="001E4299">
              <w:rPr>
                <w:rFonts w:ascii="Times New Roman" w:hAnsi="Times New Roman"/>
              </w:rPr>
              <w:t xml:space="preserve"> Л.И. Физкультурные занятия в детском саду. средняя</w:t>
            </w:r>
            <w:r>
              <w:rPr>
                <w:rFonts w:ascii="Times New Roman" w:hAnsi="Times New Roman"/>
              </w:rPr>
              <w:t xml:space="preserve"> группа. М.: </w:t>
            </w:r>
            <w:r w:rsidRPr="001E4299">
              <w:rPr>
                <w:rFonts w:ascii="Times New Roman" w:hAnsi="Times New Roman"/>
              </w:rPr>
              <w:t>Мозаика-синтез.20</w:t>
            </w:r>
            <w:r>
              <w:rPr>
                <w:rFonts w:ascii="Times New Roman" w:hAnsi="Times New Roman"/>
              </w:rPr>
              <w:t>14</w:t>
            </w:r>
            <w:r w:rsidRPr="001E4299">
              <w:rPr>
                <w:rFonts w:ascii="Times New Roman" w:hAnsi="Times New Roman"/>
              </w:rPr>
              <w:t>г.</w:t>
            </w:r>
          </w:p>
        </w:tc>
      </w:tr>
      <w:tr w:rsidR="000514B3" w:rsidTr="00606782">
        <w:tc>
          <w:tcPr>
            <w:tcW w:w="817" w:type="dxa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21" w:type="dxa"/>
            <w:gridSpan w:val="3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1E4299">
              <w:rPr>
                <w:rFonts w:ascii="Times New Roman" w:hAnsi="Times New Roman"/>
              </w:rPr>
              <w:t>Пензулаева</w:t>
            </w:r>
            <w:proofErr w:type="spellEnd"/>
            <w:r w:rsidRPr="001E4299">
              <w:rPr>
                <w:rFonts w:ascii="Times New Roman" w:hAnsi="Times New Roman"/>
              </w:rPr>
              <w:t xml:space="preserve"> Л.И. Физкультурные занятия в детском саду. </w:t>
            </w:r>
            <w:r>
              <w:rPr>
                <w:rFonts w:ascii="Times New Roman" w:hAnsi="Times New Roman"/>
              </w:rPr>
              <w:t>С</w:t>
            </w:r>
            <w:r w:rsidRPr="001E4299">
              <w:rPr>
                <w:rFonts w:ascii="Times New Roman" w:hAnsi="Times New Roman"/>
              </w:rPr>
              <w:t xml:space="preserve">таршая, </w:t>
            </w:r>
            <w:r>
              <w:rPr>
                <w:rFonts w:ascii="Times New Roman" w:hAnsi="Times New Roman"/>
              </w:rPr>
              <w:t xml:space="preserve">подготовительная к школе группа. М.: </w:t>
            </w:r>
            <w:r w:rsidRPr="001E4299">
              <w:rPr>
                <w:rFonts w:ascii="Times New Roman" w:hAnsi="Times New Roman"/>
              </w:rPr>
              <w:t>Мозаика-синтез.20</w:t>
            </w:r>
            <w:r>
              <w:rPr>
                <w:rFonts w:ascii="Times New Roman" w:hAnsi="Times New Roman"/>
              </w:rPr>
              <w:t>14</w:t>
            </w:r>
            <w:r w:rsidRPr="001E4299">
              <w:rPr>
                <w:rFonts w:ascii="Times New Roman" w:hAnsi="Times New Roman"/>
              </w:rPr>
              <w:t>г.</w:t>
            </w:r>
          </w:p>
        </w:tc>
      </w:tr>
      <w:tr w:rsidR="000514B3" w:rsidTr="00606782">
        <w:tc>
          <w:tcPr>
            <w:tcW w:w="817" w:type="dxa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21" w:type="dxa"/>
            <w:gridSpan w:val="3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1E4299">
              <w:rPr>
                <w:rFonts w:ascii="Times New Roman" w:hAnsi="Times New Roman"/>
              </w:rPr>
              <w:t>Пензулаева</w:t>
            </w:r>
            <w:proofErr w:type="spellEnd"/>
            <w:r w:rsidRPr="001E4299">
              <w:rPr>
                <w:rFonts w:ascii="Times New Roman" w:hAnsi="Times New Roman"/>
              </w:rPr>
              <w:t xml:space="preserve"> Л.И. Физкультурные занятия в детском саду. </w:t>
            </w:r>
            <w:r>
              <w:rPr>
                <w:rFonts w:ascii="Times New Roman" w:hAnsi="Times New Roman"/>
              </w:rPr>
              <w:t xml:space="preserve">Подготовительная к школе группа. М.: </w:t>
            </w:r>
            <w:r w:rsidRPr="001E4299">
              <w:rPr>
                <w:rFonts w:ascii="Times New Roman" w:hAnsi="Times New Roman"/>
              </w:rPr>
              <w:t>Мозаика-синтез.20</w:t>
            </w:r>
            <w:r>
              <w:rPr>
                <w:rFonts w:ascii="Times New Roman" w:hAnsi="Times New Roman"/>
              </w:rPr>
              <w:t>14</w:t>
            </w:r>
            <w:r w:rsidRPr="001E4299">
              <w:rPr>
                <w:rFonts w:ascii="Times New Roman" w:hAnsi="Times New Roman"/>
              </w:rPr>
              <w:t>г.</w:t>
            </w:r>
          </w:p>
        </w:tc>
      </w:tr>
      <w:tr w:rsidR="000514B3" w:rsidTr="00606782">
        <w:tc>
          <w:tcPr>
            <w:tcW w:w="817" w:type="dxa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21" w:type="dxa"/>
            <w:gridSpan w:val="3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B638D8">
              <w:rPr>
                <w:rFonts w:ascii="Times New Roman" w:hAnsi="Times New Roman"/>
              </w:rPr>
              <w:t>Пензулаева</w:t>
            </w:r>
            <w:proofErr w:type="spellEnd"/>
            <w:r w:rsidRPr="00B638D8">
              <w:rPr>
                <w:rFonts w:ascii="Times New Roman" w:hAnsi="Times New Roman"/>
              </w:rPr>
              <w:t xml:space="preserve"> Л.И. Оздоровительная гимнастика для детей 3 – 7 лет</w:t>
            </w:r>
            <w:r>
              <w:t xml:space="preserve">. </w:t>
            </w:r>
            <w:r w:rsidRPr="00032D88">
              <w:rPr>
                <w:rFonts w:ascii="Times New Roman" w:hAnsi="Times New Roman"/>
              </w:rPr>
              <w:t>М.:</w:t>
            </w:r>
            <w:r w:rsidRPr="001E4299">
              <w:rPr>
                <w:rFonts w:ascii="Times New Roman" w:hAnsi="Times New Roman"/>
              </w:rPr>
              <w:t xml:space="preserve"> Мозаика-</w:t>
            </w:r>
            <w:proofErr w:type="spellStart"/>
            <w:r w:rsidRPr="001E4299">
              <w:rPr>
                <w:rFonts w:ascii="Times New Roman" w:hAnsi="Times New Roman"/>
              </w:rPr>
              <w:t>Ситнтез</w:t>
            </w:r>
            <w:proofErr w:type="spellEnd"/>
            <w:r w:rsidRPr="001E4299">
              <w:rPr>
                <w:rFonts w:ascii="Times New Roman" w:hAnsi="Times New Roman"/>
              </w:rPr>
              <w:t>, 20</w:t>
            </w:r>
            <w:r>
              <w:rPr>
                <w:rFonts w:ascii="Times New Roman" w:hAnsi="Times New Roman"/>
              </w:rPr>
              <w:t>13</w:t>
            </w:r>
            <w:r w:rsidRPr="001E4299">
              <w:rPr>
                <w:rFonts w:ascii="Times New Roman" w:hAnsi="Times New Roman"/>
              </w:rPr>
              <w:t>г.</w:t>
            </w:r>
          </w:p>
        </w:tc>
      </w:tr>
      <w:tr w:rsidR="000514B3" w:rsidTr="00606782">
        <w:tc>
          <w:tcPr>
            <w:tcW w:w="817" w:type="dxa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21" w:type="dxa"/>
            <w:gridSpan w:val="3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1E4299">
              <w:rPr>
                <w:rFonts w:ascii="Times New Roman" w:hAnsi="Times New Roman"/>
              </w:rPr>
              <w:t>Степаненкова</w:t>
            </w:r>
            <w:proofErr w:type="spellEnd"/>
            <w:r w:rsidRPr="001E4299">
              <w:rPr>
                <w:rFonts w:ascii="Times New Roman" w:hAnsi="Times New Roman"/>
              </w:rPr>
              <w:t xml:space="preserve"> Э.Я. Физическое воспитание в детском саду, </w:t>
            </w:r>
            <w:r w:rsidRPr="00032D88">
              <w:rPr>
                <w:rFonts w:ascii="Times New Roman" w:hAnsi="Times New Roman"/>
              </w:rPr>
              <w:t>М.:</w:t>
            </w:r>
            <w:r w:rsidRPr="001E4299">
              <w:rPr>
                <w:rFonts w:ascii="Times New Roman" w:hAnsi="Times New Roman"/>
              </w:rPr>
              <w:t xml:space="preserve"> Мозаика-</w:t>
            </w:r>
            <w:proofErr w:type="spellStart"/>
            <w:r w:rsidRPr="001E4299">
              <w:rPr>
                <w:rFonts w:ascii="Times New Roman" w:hAnsi="Times New Roman"/>
              </w:rPr>
              <w:t>Ситнтез</w:t>
            </w:r>
            <w:proofErr w:type="spellEnd"/>
            <w:r w:rsidRPr="001E4299">
              <w:rPr>
                <w:rFonts w:ascii="Times New Roman" w:hAnsi="Times New Roman"/>
              </w:rPr>
              <w:t>, 2010г.</w:t>
            </w:r>
          </w:p>
        </w:tc>
      </w:tr>
      <w:tr w:rsidR="000514B3" w:rsidTr="00606782">
        <w:tc>
          <w:tcPr>
            <w:tcW w:w="817" w:type="dxa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21" w:type="dxa"/>
            <w:gridSpan w:val="3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B638D8">
              <w:rPr>
                <w:rFonts w:ascii="Times New Roman" w:hAnsi="Times New Roman"/>
              </w:rPr>
              <w:t>Фирилева</w:t>
            </w:r>
            <w:proofErr w:type="spellEnd"/>
            <w:r w:rsidRPr="00B638D8">
              <w:rPr>
                <w:rFonts w:ascii="Times New Roman" w:hAnsi="Times New Roman"/>
              </w:rPr>
              <w:t xml:space="preserve"> Ж.Е., Сайкина Е.Г. СА-ФИ-ДАНСЕ, танцевально – игровая гимнастика.</w:t>
            </w:r>
            <w:r w:rsidRPr="00032D8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С-Пб.: </w:t>
            </w:r>
            <w:r w:rsidRPr="00B638D8">
              <w:rPr>
                <w:rFonts w:ascii="Times New Roman" w:hAnsi="Times New Roman"/>
              </w:rPr>
              <w:t>Детство – пресс, 2010г.</w:t>
            </w:r>
          </w:p>
        </w:tc>
      </w:tr>
      <w:tr w:rsidR="000514B3" w:rsidTr="00606782">
        <w:tc>
          <w:tcPr>
            <w:tcW w:w="817" w:type="dxa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21" w:type="dxa"/>
            <w:gridSpan w:val="3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Л.Д.Глазырина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В.А.Овсянкин</w:t>
            </w:r>
            <w:proofErr w:type="spellEnd"/>
            <w:r>
              <w:rPr>
                <w:rFonts w:ascii="Times New Roman" w:hAnsi="Times New Roman"/>
              </w:rPr>
              <w:t xml:space="preserve">. Методика физического воспитания детей дошкольного возраста М.: </w:t>
            </w:r>
            <w:proofErr w:type="spellStart"/>
            <w:r>
              <w:rPr>
                <w:rFonts w:ascii="Times New Roman" w:hAnsi="Times New Roman"/>
              </w:rPr>
              <w:t>Владос</w:t>
            </w:r>
            <w:proofErr w:type="spellEnd"/>
            <w:r>
              <w:rPr>
                <w:rFonts w:ascii="Times New Roman" w:hAnsi="Times New Roman"/>
              </w:rPr>
              <w:t>, 2002г.</w:t>
            </w:r>
          </w:p>
        </w:tc>
      </w:tr>
      <w:tr w:rsidR="000514B3" w:rsidTr="00606782">
        <w:tc>
          <w:tcPr>
            <w:tcW w:w="817" w:type="dxa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21" w:type="dxa"/>
            <w:gridSpan w:val="3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М.Рунова</w:t>
            </w:r>
            <w:proofErr w:type="spellEnd"/>
            <w:r>
              <w:rPr>
                <w:rFonts w:ascii="Times New Roman" w:hAnsi="Times New Roman"/>
              </w:rPr>
              <w:t>. Двигательная активность ребенка в детском саду. М,: Мозаика-Синтез, 2000г.</w:t>
            </w:r>
          </w:p>
        </w:tc>
      </w:tr>
      <w:tr w:rsidR="000514B3" w:rsidTr="00606782">
        <w:tc>
          <w:tcPr>
            <w:tcW w:w="817" w:type="dxa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21" w:type="dxa"/>
            <w:gridSpan w:val="3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Л.И.Сивачева</w:t>
            </w:r>
            <w:proofErr w:type="spellEnd"/>
            <w:r>
              <w:rPr>
                <w:rFonts w:ascii="Times New Roman" w:hAnsi="Times New Roman"/>
              </w:rPr>
              <w:t>. Физкультура – это радость! Спортивные игры с нестандартным оборудованием. С-Пб.: Детство –пресс, 2005г.</w:t>
            </w:r>
          </w:p>
        </w:tc>
      </w:tr>
      <w:tr w:rsidR="000514B3" w:rsidTr="00606782">
        <w:tc>
          <w:tcPr>
            <w:tcW w:w="817" w:type="dxa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21" w:type="dxa"/>
            <w:gridSpan w:val="3"/>
          </w:tcPr>
          <w:p w:rsidR="000514B3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П.Е.Харченко</w:t>
            </w:r>
            <w:proofErr w:type="spellEnd"/>
            <w:r>
              <w:rPr>
                <w:rFonts w:ascii="Times New Roman" w:hAnsi="Times New Roman"/>
              </w:rPr>
              <w:t>. Утренняя гимнастика для детей 2- 3 лет М,: Мозаика-Синтез, 2009г</w:t>
            </w:r>
          </w:p>
        </w:tc>
      </w:tr>
      <w:tr w:rsidR="000514B3" w:rsidTr="00606782">
        <w:tc>
          <w:tcPr>
            <w:tcW w:w="817" w:type="dxa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21" w:type="dxa"/>
            <w:gridSpan w:val="3"/>
          </w:tcPr>
          <w:p w:rsidR="000514B3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А.И. Буренина. Ритмическая мозаика. Программа по ритмической пластике. С-Пб, 2000г.</w:t>
            </w:r>
          </w:p>
        </w:tc>
      </w:tr>
      <w:tr w:rsidR="000514B3" w:rsidTr="00606782">
        <w:tc>
          <w:tcPr>
            <w:tcW w:w="817" w:type="dxa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21" w:type="dxa"/>
            <w:gridSpan w:val="3"/>
          </w:tcPr>
          <w:p w:rsidR="000514B3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Л.Соколова</w:t>
            </w:r>
            <w:proofErr w:type="spellEnd"/>
            <w:r>
              <w:rPr>
                <w:rFonts w:ascii="Times New Roman" w:hAnsi="Times New Roman"/>
              </w:rPr>
              <w:t>. Комплексы сюжетных утренних гимнастик. Детство – пресс, 2013г.</w:t>
            </w:r>
          </w:p>
        </w:tc>
      </w:tr>
      <w:tr w:rsidR="000514B3" w:rsidTr="00606782">
        <w:tc>
          <w:tcPr>
            <w:tcW w:w="817" w:type="dxa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21" w:type="dxa"/>
            <w:gridSpan w:val="3"/>
          </w:tcPr>
          <w:p w:rsidR="000514B3" w:rsidRDefault="000514B3" w:rsidP="000514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C7F">
              <w:rPr>
                <w:rFonts w:ascii="Times New Roman" w:hAnsi="Times New Roman"/>
              </w:rPr>
              <w:t>Пензулаева</w:t>
            </w:r>
            <w:proofErr w:type="spellEnd"/>
            <w:r w:rsidRPr="00A97C7F">
              <w:rPr>
                <w:rFonts w:ascii="Times New Roman" w:hAnsi="Times New Roman"/>
              </w:rPr>
              <w:t xml:space="preserve"> Л.И. Оздоровительная  гимнастика для детей дошкольного  возраста., М.2002.</w:t>
            </w:r>
          </w:p>
        </w:tc>
      </w:tr>
      <w:tr w:rsidR="000514B3" w:rsidTr="00606782">
        <w:trPr>
          <w:trHeight w:val="339"/>
        </w:trPr>
        <w:tc>
          <w:tcPr>
            <w:tcW w:w="817" w:type="dxa"/>
            <w:tcBorders>
              <w:bottom w:val="single" w:sz="4" w:space="0" w:color="auto"/>
            </w:tcBorders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21" w:type="dxa"/>
            <w:gridSpan w:val="3"/>
            <w:tcBorders>
              <w:bottom w:val="single" w:sz="4" w:space="0" w:color="auto"/>
            </w:tcBorders>
          </w:tcPr>
          <w:p w:rsidR="000514B3" w:rsidRDefault="000514B3" w:rsidP="000514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М.Борисова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 Малоподвижные игры и игровые упражнения, М:, 2014г.</w:t>
            </w:r>
          </w:p>
        </w:tc>
      </w:tr>
      <w:tr w:rsidR="000514B3" w:rsidTr="00606782">
        <w:trPr>
          <w:trHeight w:val="415"/>
        </w:trPr>
        <w:tc>
          <w:tcPr>
            <w:tcW w:w="817" w:type="dxa"/>
            <w:tcBorders>
              <w:bottom w:val="single" w:sz="4" w:space="0" w:color="auto"/>
            </w:tcBorders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21" w:type="dxa"/>
            <w:gridSpan w:val="3"/>
            <w:tcBorders>
              <w:bottom w:val="single" w:sz="4" w:space="0" w:color="auto"/>
            </w:tcBorders>
          </w:tcPr>
          <w:p w:rsidR="000514B3" w:rsidRDefault="000514B3" w:rsidP="00051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Э. Степанова. Сборник подвижных игр. М:. Мозаика – Синтез, 2014г.</w:t>
            </w:r>
          </w:p>
        </w:tc>
      </w:tr>
      <w:tr w:rsidR="000514B3" w:rsidTr="00606782">
        <w:trPr>
          <w:trHeight w:val="266"/>
        </w:trPr>
        <w:tc>
          <w:tcPr>
            <w:tcW w:w="817" w:type="dxa"/>
            <w:tcBorders>
              <w:bottom w:val="single" w:sz="4" w:space="0" w:color="auto"/>
            </w:tcBorders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21" w:type="dxa"/>
            <w:gridSpan w:val="3"/>
            <w:tcBorders>
              <w:bottom w:val="single" w:sz="4" w:space="0" w:color="auto"/>
            </w:tcBorders>
          </w:tcPr>
          <w:p w:rsidR="000514B3" w:rsidRDefault="000514B3" w:rsidP="00051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и занятия на прогулке с детьми 2-4 лет,</w:t>
            </w:r>
            <w:r w:rsidRPr="001E4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Мозаика-синтез.2013</w:t>
            </w:r>
            <w:r w:rsidRPr="001E429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514B3" w:rsidTr="00606782">
        <w:trPr>
          <w:trHeight w:val="371"/>
        </w:trPr>
        <w:tc>
          <w:tcPr>
            <w:tcW w:w="817" w:type="dxa"/>
            <w:tcBorders>
              <w:bottom w:val="single" w:sz="4" w:space="0" w:color="auto"/>
            </w:tcBorders>
          </w:tcPr>
          <w:p w:rsidR="000514B3" w:rsidRDefault="000514B3" w:rsidP="000514B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321" w:type="dxa"/>
            <w:gridSpan w:val="3"/>
            <w:tcBorders>
              <w:bottom w:val="single" w:sz="4" w:space="0" w:color="auto"/>
            </w:tcBorders>
          </w:tcPr>
          <w:p w:rsidR="000514B3" w:rsidRPr="007F4A93" w:rsidRDefault="000514B3" w:rsidP="000514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A93">
              <w:rPr>
                <w:rFonts w:ascii="Times New Roman" w:hAnsi="Times New Roman"/>
                <w:b/>
                <w:sz w:val="24"/>
                <w:szCs w:val="24"/>
              </w:rPr>
              <w:t>Наглядные пособия по образовательной области «Физическое развитие»</w:t>
            </w:r>
          </w:p>
        </w:tc>
      </w:tr>
      <w:tr w:rsidR="000514B3" w:rsidTr="00606782">
        <w:trPr>
          <w:trHeight w:val="371"/>
        </w:trPr>
        <w:tc>
          <w:tcPr>
            <w:tcW w:w="817" w:type="dxa"/>
            <w:tcBorders>
              <w:bottom w:val="single" w:sz="4" w:space="0" w:color="auto"/>
            </w:tcBorders>
          </w:tcPr>
          <w:p w:rsidR="000514B3" w:rsidRDefault="000514B3" w:rsidP="00E618E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9321" w:type="dxa"/>
            <w:gridSpan w:val="3"/>
            <w:tcBorders>
              <w:bottom w:val="single" w:sz="4" w:space="0" w:color="auto"/>
            </w:tcBorders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 пособие «Движение- всех целей достижение»,</w:t>
            </w:r>
            <w:r w:rsidRPr="00D67F24">
              <w:rPr>
                <w:rFonts w:ascii="Times New Roman" w:hAnsi="Times New Roman"/>
              </w:rPr>
              <w:t xml:space="preserve"> М: Мозаика-Ситнтез,200</w:t>
            </w:r>
            <w:r>
              <w:rPr>
                <w:rFonts w:ascii="Times New Roman" w:hAnsi="Times New Roman"/>
              </w:rPr>
              <w:t>5</w:t>
            </w:r>
            <w:r w:rsidRPr="00D67F24">
              <w:rPr>
                <w:rFonts w:ascii="Times New Roman" w:hAnsi="Times New Roman"/>
              </w:rPr>
              <w:t>г.</w:t>
            </w:r>
          </w:p>
        </w:tc>
      </w:tr>
      <w:tr w:rsidR="000514B3" w:rsidTr="00606782">
        <w:trPr>
          <w:trHeight w:val="371"/>
        </w:trPr>
        <w:tc>
          <w:tcPr>
            <w:tcW w:w="817" w:type="dxa"/>
            <w:tcBorders>
              <w:bottom w:val="single" w:sz="4" w:space="0" w:color="auto"/>
            </w:tcBorders>
          </w:tcPr>
          <w:p w:rsidR="000514B3" w:rsidRDefault="000514B3" w:rsidP="00E618E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9321" w:type="dxa"/>
            <w:gridSpan w:val="3"/>
            <w:tcBorders>
              <w:bottom w:val="single" w:sz="4" w:space="0" w:color="auto"/>
            </w:tcBorders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 пособие «Спортивные игры с мячом»,</w:t>
            </w:r>
            <w:r w:rsidRPr="00D67F24">
              <w:rPr>
                <w:rFonts w:ascii="Times New Roman" w:hAnsi="Times New Roman"/>
              </w:rPr>
              <w:t xml:space="preserve"> М: Мозаика-</w:t>
            </w:r>
            <w:proofErr w:type="spellStart"/>
            <w:r w:rsidRPr="00D67F24">
              <w:rPr>
                <w:rFonts w:ascii="Times New Roman" w:hAnsi="Times New Roman"/>
              </w:rPr>
              <w:t>Ситнтез</w:t>
            </w:r>
            <w:proofErr w:type="spellEnd"/>
            <w:r w:rsidRPr="00D67F2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D67F24">
              <w:rPr>
                <w:rFonts w:ascii="Times New Roman" w:hAnsi="Times New Roman"/>
              </w:rPr>
              <w:t>200</w:t>
            </w:r>
            <w:r>
              <w:rPr>
                <w:rFonts w:ascii="Times New Roman" w:hAnsi="Times New Roman"/>
              </w:rPr>
              <w:t>6</w:t>
            </w:r>
            <w:r w:rsidRPr="00D67F24">
              <w:rPr>
                <w:rFonts w:ascii="Times New Roman" w:hAnsi="Times New Roman"/>
              </w:rPr>
              <w:t>г.</w:t>
            </w:r>
          </w:p>
        </w:tc>
      </w:tr>
      <w:tr w:rsidR="000514B3" w:rsidTr="00606782">
        <w:trPr>
          <w:trHeight w:val="371"/>
        </w:trPr>
        <w:tc>
          <w:tcPr>
            <w:tcW w:w="817" w:type="dxa"/>
            <w:tcBorders>
              <w:bottom w:val="single" w:sz="4" w:space="0" w:color="auto"/>
            </w:tcBorders>
          </w:tcPr>
          <w:p w:rsidR="000514B3" w:rsidRDefault="000514B3" w:rsidP="00E618E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9321" w:type="dxa"/>
            <w:gridSpan w:val="3"/>
            <w:tcBorders>
              <w:bottom w:val="single" w:sz="4" w:space="0" w:color="auto"/>
            </w:tcBorders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 пособие «Будь здоров!»,</w:t>
            </w:r>
            <w:r w:rsidRPr="00D67F24">
              <w:rPr>
                <w:rFonts w:ascii="Times New Roman" w:hAnsi="Times New Roman"/>
              </w:rPr>
              <w:t xml:space="preserve"> М: Мозаика-Ситнтез,200</w:t>
            </w:r>
            <w:r>
              <w:rPr>
                <w:rFonts w:ascii="Times New Roman" w:hAnsi="Times New Roman"/>
              </w:rPr>
              <w:t>7</w:t>
            </w:r>
            <w:r w:rsidRPr="00D67F24">
              <w:rPr>
                <w:rFonts w:ascii="Times New Roman" w:hAnsi="Times New Roman"/>
              </w:rPr>
              <w:t>г.</w:t>
            </w:r>
          </w:p>
        </w:tc>
      </w:tr>
      <w:tr w:rsidR="000514B3" w:rsidTr="00606782">
        <w:trPr>
          <w:trHeight w:val="371"/>
        </w:trPr>
        <w:tc>
          <w:tcPr>
            <w:tcW w:w="817" w:type="dxa"/>
            <w:tcBorders>
              <w:bottom w:val="single" w:sz="4" w:space="0" w:color="auto"/>
            </w:tcBorders>
          </w:tcPr>
          <w:p w:rsidR="000514B3" w:rsidRDefault="000514B3" w:rsidP="00E618E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9321" w:type="dxa"/>
            <w:gridSpan w:val="3"/>
            <w:tcBorders>
              <w:bottom w:val="single" w:sz="4" w:space="0" w:color="auto"/>
            </w:tcBorders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 пособие «Игры с предметами для малышей»</w:t>
            </w:r>
            <w:r w:rsidRPr="00D67F2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Е.Ларегина</w:t>
            </w:r>
            <w:proofErr w:type="spellEnd"/>
            <w:r>
              <w:rPr>
                <w:rFonts w:ascii="Times New Roman" w:hAnsi="Times New Roman"/>
              </w:rPr>
              <w:t>, 2008г.</w:t>
            </w:r>
          </w:p>
        </w:tc>
      </w:tr>
      <w:tr w:rsidR="000514B3" w:rsidTr="00606782">
        <w:trPr>
          <w:trHeight w:val="371"/>
        </w:trPr>
        <w:tc>
          <w:tcPr>
            <w:tcW w:w="817" w:type="dxa"/>
            <w:tcBorders>
              <w:bottom w:val="single" w:sz="4" w:space="0" w:color="auto"/>
            </w:tcBorders>
          </w:tcPr>
          <w:p w:rsidR="000514B3" w:rsidRDefault="000514B3" w:rsidP="00E618E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9321" w:type="dxa"/>
            <w:gridSpan w:val="3"/>
            <w:tcBorders>
              <w:bottom w:val="single" w:sz="4" w:space="0" w:color="auto"/>
            </w:tcBorders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 пособие «Игры на коленях и игровые массажи для малышей»</w:t>
            </w:r>
            <w:r w:rsidRPr="00D67F2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Е.Ларегина</w:t>
            </w:r>
            <w:proofErr w:type="spellEnd"/>
            <w:r>
              <w:rPr>
                <w:rFonts w:ascii="Times New Roman" w:hAnsi="Times New Roman"/>
              </w:rPr>
              <w:t>, 2008г.</w:t>
            </w:r>
          </w:p>
        </w:tc>
      </w:tr>
      <w:tr w:rsidR="000514B3" w:rsidTr="00606782">
        <w:trPr>
          <w:trHeight w:val="371"/>
        </w:trPr>
        <w:tc>
          <w:tcPr>
            <w:tcW w:w="817" w:type="dxa"/>
            <w:tcBorders>
              <w:bottom w:val="single" w:sz="4" w:space="0" w:color="auto"/>
            </w:tcBorders>
          </w:tcPr>
          <w:p w:rsidR="000514B3" w:rsidRDefault="000514B3" w:rsidP="00E618E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9321" w:type="dxa"/>
            <w:gridSpan w:val="3"/>
            <w:tcBorders>
              <w:bottom w:val="single" w:sz="4" w:space="0" w:color="auto"/>
            </w:tcBorders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 пособие. Виды спорта. М:. Мозаика – Синтез, 2011г.</w:t>
            </w:r>
          </w:p>
        </w:tc>
      </w:tr>
      <w:tr w:rsidR="000514B3" w:rsidTr="000514B3">
        <w:trPr>
          <w:trHeight w:val="255"/>
        </w:trPr>
        <w:tc>
          <w:tcPr>
            <w:tcW w:w="10138" w:type="dxa"/>
            <w:gridSpan w:val="4"/>
            <w:tcBorders>
              <w:top w:val="single" w:sz="4" w:space="0" w:color="auto"/>
            </w:tcBorders>
          </w:tcPr>
          <w:p w:rsidR="000514B3" w:rsidRDefault="000514B3" w:rsidP="000514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Обучение навыкам здорового образа жизни «Безопасность»</w:t>
            </w:r>
          </w:p>
          <w:p w:rsidR="000514B3" w:rsidRDefault="000514B3" w:rsidP="00051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 w:rsidRPr="001E4299">
              <w:rPr>
                <w:rFonts w:ascii="Times New Roman" w:hAnsi="Times New Roman"/>
              </w:rPr>
              <w:t xml:space="preserve">Фисенко </w:t>
            </w:r>
            <w:proofErr w:type="spellStart"/>
            <w:r w:rsidRPr="001E4299">
              <w:rPr>
                <w:rFonts w:ascii="Times New Roman" w:hAnsi="Times New Roman"/>
              </w:rPr>
              <w:t>М.А.Основы</w:t>
            </w:r>
            <w:proofErr w:type="spellEnd"/>
            <w:r w:rsidRPr="001E4299">
              <w:rPr>
                <w:rFonts w:ascii="Times New Roman" w:hAnsi="Times New Roman"/>
              </w:rPr>
              <w:t xml:space="preserve"> безопасности здорового образа жизни. Волгоград 2006г.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1E4299">
              <w:rPr>
                <w:rFonts w:ascii="Times New Roman" w:hAnsi="Times New Roman"/>
              </w:rPr>
              <w:t>Стеркина</w:t>
            </w:r>
            <w:proofErr w:type="spellEnd"/>
            <w:r w:rsidRPr="001E4299">
              <w:rPr>
                <w:rFonts w:ascii="Times New Roman" w:hAnsi="Times New Roman"/>
              </w:rPr>
              <w:t xml:space="preserve"> Р.Б., Князева О.Л., Авдеева Н.Н. Безопасность: учебное пособие по основам безопасности для детей старшего дошкольного возраста. М. – АСТ, 1998г.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1E4299">
              <w:rPr>
                <w:rFonts w:ascii="Times New Roman" w:hAnsi="Times New Roman"/>
              </w:rPr>
              <w:t>Алямовская</w:t>
            </w:r>
            <w:proofErr w:type="spellEnd"/>
            <w:r w:rsidRPr="001E4299">
              <w:rPr>
                <w:rFonts w:ascii="Times New Roman" w:hAnsi="Times New Roman"/>
              </w:rPr>
              <w:t xml:space="preserve"> В.Г. Как воспитать здорового ребенка. Мозаика-</w:t>
            </w:r>
            <w:proofErr w:type="spellStart"/>
            <w:r w:rsidRPr="001E4299">
              <w:rPr>
                <w:rFonts w:ascii="Times New Roman" w:hAnsi="Times New Roman"/>
              </w:rPr>
              <w:t>Ситнтез</w:t>
            </w:r>
            <w:proofErr w:type="spellEnd"/>
            <w:r w:rsidRPr="001E4299">
              <w:rPr>
                <w:rFonts w:ascii="Times New Roman" w:hAnsi="Times New Roman"/>
              </w:rPr>
              <w:t>, 1998г.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 w:rsidRPr="001E4299">
              <w:rPr>
                <w:rFonts w:ascii="Times New Roman" w:hAnsi="Times New Roman"/>
              </w:rPr>
              <w:t>Шорыгина Т.А. Беседы по противопожарной безопасности. Мозаика-</w:t>
            </w:r>
            <w:proofErr w:type="spellStart"/>
            <w:r w:rsidRPr="001E4299">
              <w:rPr>
                <w:rFonts w:ascii="Times New Roman" w:hAnsi="Times New Roman"/>
              </w:rPr>
              <w:t>Ситнтез</w:t>
            </w:r>
            <w:proofErr w:type="spellEnd"/>
            <w:r w:rsidRPr="001E4299">
              <w:rPr>
                <w:rFonts w:ascii="Times New Roman" w:hAnsi="Times New Roman"/>
              </w:rPr>
              <w:t xml:space="preserve">. 2007г. 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Ротенбе</w:t>
            </w:r>
            <w:r w:rsidRPr="001E4299">
              <w:rPr>
                <w:rFonts w:ascii="Times New Roman" w:hAnsi="Times New Roman"/>
              </w:rPr>
              <w:t>рг</w:t>
            </w:r>
            <w:proofErr w:type="spellEnd"/>
            <w:r w:rsidRPr="001E4299">
              <w:rPr>
                <w:rFonts w:ascii="Times New Roman" w:hAnsi="Times New Roman"/>
              </w:rPr>
              <w:t xml:space="preserve"> Р. Расти здоровым.  Детская энциклопедия. М.: 1996г.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 w:rsidRPr="001E4299">
              <w:rPr>
                <w:rFonts w:ascii="Times New Roman" w:hAnsi="Times New Roman"/>
              </w:rPr>
              <w:t>Зайцев Г.К., Зайцев А.Г., Твое здоровье. Укрепление организма, Детство – пресс, 2001г.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1E4299">
              <w:rPr>
                <w:rFonts w:ascii="Times New Roman" w:hAnsi="Times New Roman"/>
              </w:rPr>
              <w:t>Теленчи</w:t>
            </w:r>
            <w:proofErr w:type="spellEnd"/>
            <w:r w:rsidRPr="001E4299">
              <w:rPr>
                <w:rFonts w:ascii="Times New Roman" w:hAnsi="Times New Roman"/>
              </w:rPr>
              <w:t xml:space="preserve"> В.И. Гигиенические основы воспитания детей от 3 до 7 лет. М.1997г.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 w:rsidRPr="001E4299">
              <w:rPr>
                <w:rFonts w:ascii="Times New Roman" w:hAnsi="Times New Roman"/>
              </w:rPr>
              <w:t>Шорыгина Т.А. Беседы о правах ребенка. Мозаика-</w:t>
            </w:r>
            <w:proofErr w:type="spellStart"/>
            <w:r w:rsidRPr="001E4299">
              <w:rPr>
                <w:rFonts w:ascii="Times New Roman" w:hAnsi="Times New Roman"/>
              </w:rPr>
              <w:t>Ситнтез</w:t>
            </w:r>
            <w:proofErr w:type="spellEnd"/>
            <w:r w:rsidRPr="001E4299">
              <w:rPr>
                <w:rFonts w:ascii="Times New Roman" w:hAnsi="Times New Roman"/>
              </w:rPr>
              <w:t>, 2007г.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 w:rsidRPr="001E4299">
              <w:rPr>
                <w:rFonts w:ascii="Times New Roman" w:hAnsi="Times New Roman"/>
              </w:rPr>
              <w:t>Новикова И.М. Формирование представлений о здоровом образе жизни. Мозаика</w:t>
            </w:r>
            <w:r>
              <w:rPr>
                <w:rFonts w:ascii="Times New Roman" w:hAnsi="Times New Roman"/>
              </w:rPr>
              <w:t xml:space="preserve"> </w:t>
            </w:r>
            <w:r w:rsidRPr="001E429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Син</w:t>
            </w:r>
            <w:r w:rsidRPr="001E4299">
              <w:rPr>
                <w:rFonts w:ascii="Times New Roman" w:hAnsi="Times New Roman"/>
              </w:rPr>
              <w:t>тез, 2010г</w:t>
            </w:r>
            <w:r>
              <w:t>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 w:rsidRPr="00B638D8">
              <w:rPr>
                <w:rFonts w:ascii="Times New Roman" w:hAnsi="Times New Roman"/>
              </w:rPr>
              <w:t>Павлова Г.Я. Безопасность: знакомим дошкольников с источниками безопасности. М. ТЦ Сфера, 2014г.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 w:rsidRPr="00B638D8">
              <w:rPr>
                <w:rFonts w:ascii="Times New Roman" w:hAnsi="Times New Roman"/>
              </w:rPr>
              <w:t>Шорыгина Т.А. Беседы о правилах дорожного движения. Мозаика-</w:t>
            </w:r>
            <w:proofErr w:type="spellStart"/>
            <w:r w:rsidRPr="00B638D8">
              <w:rPr>
                <w:rFonts w:ascii="Times New Roman" w:hAnsi="Times New Roman"/>
              </w:rPr>
              <w:t>Ситнтез</w:t>
            </w:r>
            <w:proofErr w:type="spellEnd"/>
            <w:r w:rsidRPr="00B638D8">
              <w:rPr>
                <w:rFonts w:ascii="Times New Roman" w:hAnsi="Times New Roman"/>
              </w:rPr>
              <w:t>. 2007г.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 w:rsidRPr="00B638D8">
              <w:rPr>
                <w:rFonts w:ascii="Times New Roman" w:hAnsi="Times New Roman"/>
              </w:rPr>
              <w:t>Фисенко М.А.ОБЖ. Средняя и старшая группы Волгоград, 2006г.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0.В.Чермашенцева. Основы безопасного поведения дошкольников. Занятия, планирование, рекомендации, Волгоград, 2012г.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A97C7F" w:rsidRDefault="000514B3" w:rsidP="000514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Е.Александрова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Оздоровительная работа в ДОУ, Волгоград, Учитель, 2006г.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A97C7F" w:rsidRDefault="000514B3" w:rsidP="000514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И.Воротилкина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Физкультурно – оздоровительная работа в ДОУ.М.: 2006г.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Default="000514B3" w:rsidP="000514B3">
            <w:r w:rsidRPr="00A97C7F">
              <w:rPr>
                <w:rFonts w:ascii="Times New Roman" w:hAnsi="Times New Roman"/>
              </w:rPr>
              <w:t>Кочеткова В.Л. Оздоровительная работа в условиях ДОУ. 2008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Default="000514B3" w:rsidP="000514B3">
            <w:proofErr w:type="spellStart"/>
            <w:r w:rsidRPr="00A97C7F">
              <w:rPr>
                <w:rFonts w:ascii="Times New Roman" w:hAnsi="Times New Roman"/>
              </w:rPr>
              <w:t>Богина</w:t>
            </w:r>
            <w:proofErr w:type="spellEnd"/>
            <w:r w:rsidRPr="00A97C7F">
              <w:rPr>
                <w:rFonts w:ascii="Times New Roman" w:hAnsi="Times New Roman"/>
              </w:rPr>
              <w:t xml:space="preserve"> Т.Г., Терехова Н.Т. Режим дня в детском саду, М.,1987.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Default="000514B3" w:rsidP="000514B3">
            <w:r>
              <w:rPr>
                <w:rFonts w:ascii="Times New Roman" w:hAnsi="Times New Roman"/>
                <w:sz w:val="24"/>
                <w:szCs w:val="24"/>
              </w:rPr>
              <w:t>Психологическая безопасность ребенка раннего возраста. Из-во Учитель, 2012г.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Default="000514B3" w:rsidP="000514B3">
            <w:r w:rsidRPr="00A97C7F">
              <w:rPr>
                <w:rFonts w:ascii="Times New Roman" w:hAnsi="Times New Roman"/>
              </w:rPr>
              <w:t>Лебедева И. «Лечебная физкультура для коррекции плоскостопия», 2004.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Default="000514B3" w:rsidP="000514B3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Н.Подольская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Оздоровительная гимнастика. Учитель, 2013г.</w:t>
            </w:r>
          </w:p>
        </w:tc>
      </w:tr>
      <w:tr w:rsidR="000514B3" w:rsidTr="000514B3">
        <w:tc>
          <w:tcPr>
            <w:tcW w:w="10138" w:type="dxa"/>
            <w:gridSpan w:val="4"/>
          </w:tcPr>
          <w:p w:rsidR="000514B3" w:rsidRDefault="000514B3" w:rsidP="000514B3">
            <w:pPr>
              <w:jc w:val="center"/>
            </w:pPr>
            <w:r w:rsidRPr="007F4A93">
              <w:rPr>
                <w:rFonts w:ascii="Times New Roman" w:hAnsi="Times New Roman"/>
                <w:b/>
                <w:sz w:val="24"/>
                <w:szCs w:val="24"/>
              </w:rPr>
              <w:t>Наглядн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о- дидактические пособия</w:t>
            </w:r>
            <w:r w:rsidRPr="007F4A93">
              <w:rPr>
                <w:rFonts w:ascii="Times New Roman" w:hAnsi="Times New Roman"/>
                <w:b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обучению навыка здорового образа жизни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 пособие «Внимание! Знаки на дорогах», Ярославль, 2011г.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 пособие «Дорожные знаки», Киев, 1988г.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Н/д пособие «Уголок по безопасности дорожного движения», </w:t>
            </w:r>
            <w:proofErr w:type="spellStart"/>
            <w:r>
              <w:rPr>
                <w:rFonts w:ascii="Times New Roman" w:hAnsi="Times New Roman"/>
              </w:rPr>
              <w:t>Йошкар</w:t>
            </w:r>
            <w:proofErr w:type="spellEnd"/>
            <w:r>
              <w:rPr>
                <w:rFonts w:ascii="Times New Roman" w:hAnsi="Times New Roman"/>
              </w:rPr>
              <w:t xml:space="preserve"> – Ола, 1985г.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Д/м «ОБЖ. Безопасное общение» </w:t>
            </w:r>
            <w:proofErr w:type="spellStart"/>
            <w:r>
              <w:rPr>
                <w:rFonts w:ascii="Times New Roman" w:hAnsi="Times New Roman"/>
              </w:rPr>
              <w:t>Издат.дом</w:t>
            </w:r>
            <w:proofErr w:type="spellEnd"/>
            <w:r>
              <w:rPr>
                <w:rFonts w:ascii="Times New Roman" w:hAnsi="Times New Roman"/>
              </w:rPr>
              <w:t xml:space="preserve"> «Карапуз», 2012г.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 xml:space="preserve">/мет. пособие «Уроки безопасности», </w:t>
            </w:r>
            <w:proofErr w:type="spellStart"/>
            <w:r>
              <w:rPr>
                <w:rFonts w:ascii="Times New Roman" w:hAnsi="Times New Roman"/>
              </w:rPr>
              <w:t>Проф</w:t>
            </w:r>
            <w:proofErr w:type="spellEnd"/>
            <w:r>
              <w:rPr>
                <w:rFonts w:ascii="Times New Roman" w:hAnsi="Times New Roman"/>
              </w:rPr>
              <w:t xml:space="preserve"> – пресс, 2012г.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У/пособие для дошкольников «Дорожная азбука», </w:t>
            </w:r>
            <w:proofErr w:type="spellStart"/>
            <w:r>
              <w:rPr>
                <w:rFonts w:ascii="Times New Roman" w:hAnsi="Times New Roman"/>
              </w:rPr>
              <w:t>Изд.дом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Проф</w:t>
            </w:r>
            <w:proofErr w:type="spellEnd"/>
            <w:r>
              <w:rPr>
                <w:rFonts w:ascii="Times New Roman" w:hAnsi="Times New Roman"/>
              </w:rPr>
              <w:t xml:space="preserve"> – пресс, 2008г.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Д/п «Правила поведения для малышей», М: </w:t>
            </w:r>
            <w:proofErr w:type="spellStart"/>
            <w:r>
              <w:rPr>
                <w:rFonts w:ascii="Times New Roman" w:hAnsi="Times New Roman"/>
              </w:rPr>
              <w:t>Фрофа</w:t>
            </w:r>
            <w:proofErr w:type="spellEnd"/>
            <w:r>
              <w:rPr>
                <w:rFonts w:ascii="Times New Roman" w:hAnsi="Times New Roman"/>
              </w:rPr>
              <w:t xml:space="preserve"> Плюс, 2013г.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Д/м «Дорожная азбука» </w:t>
            </w:r>
            <w:r w:rsidRPr="00D67F24">
              <w:rPr>
                <w:rFonts w:ascii="Times New Roman" w:hAnsi="Times New Roman"/>
              </w:rPr>
              <w:t>М: Мозаика-Ситнтез,200</w:t>
            </w:r>
            <w:r>
              <w:rPr>
                <w:rFonts w:ascii="Times New Roman" w:hAnsi="Times New Roman"/>
              </w:rPr>
              <w:t>7</w:t>
            </w:r>
            <w:r w:rsidRPr="00D67F24">
              <w:rPr>
                <w:rFonts w:ascii="Times New Roman" w:hAnsi="Times New Roman"/>
              </w:rPr>
              <w:t>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Плакаты «Чистота-залог здоровья», «Закаливание - путь к здоровью»</w:t>
            </w:r>
          </w:p>
        </w:tc>
      </w:tr>
      <w:tr w:rsidR="000514B3" w:rsidTr="000514B3">
        <w:tc>
          <w:tcPr>
            <w:tcW w:w="10138" w:type="dxa"/>
            <w:gridSpan w:val="4"/>
          </w:tcPr>
          <w:p w:rsidR="000514B3" w:rsidRPr="00B638D8" w:rsidRDefault="000514B3" w:rsidP="000514B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Образовательная область «Социально – коммуникативное развитие»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 w:rsidRPr="00D67F24">
              <w:rPr>
                <w:rFonts w:ascii="Times New Roman" w:hAnsi="Times New Roman"/>
              </w:rPr>
              <w:t>Губанова Н.Ф. Развитие игровой деятельн</w:t>
            </w:r>
            <w:r>
              <w:rPr>
                <w:rFonts w:ascii="Times New Roman" w:hAnsi="Times New Roman"/>
              </w:rPr>
              <w:t xml:space="preserve">ости.  Младшая </w:t>
            </w:r>
            <w:proofErr w:type="spellStart"/>
            <w:r>
              <w:rPr>
                <w:rFonts w:ascii="Times New Roman" w:hAnsi="Times New Roman"/>
              </w:rPr>
              <w:t>группа.М</w:t>
            </w:r>
            <w:proofErr w:type="spellEnd"/>
            <w:r>
              <w:rPr>
                <w:rFonts w:ascii="Times New Roman" w:hAnsi="Times New Roman"/>
              </w:rPr>
              <w:t>.: Мозаика – Синтез.2012</w:t>
            </w:r>
            <w:r w:rsidRPr="00D67F24">
              <w:rPr>
                <w:rFonts w:ascii="Times New Roman" w:hAnsi="Times New Roman"/>
              </w:rPr>
              <w:t>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D67F24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 w:rsidRPr="00D67F24">
              <w:rPr>
                <w:rFonts w:ascii="Times New Roman" w:hAnsi="Times New Roman"/>
              </w:rPr>
              <w:t>Губанова Н.Ф. Развитие игровой деятельн</w:t>
            </w:r>
            <w:r>
              <w:rPr>
                <w:rFonts w:ascii="Times New Roman" w:hAnsi="Times New Roman"/>
              </w:rPr>
              <w:t xml:space="preserve">ости.  Средняя </w:t>
            </w:r>
            <w:proofErr w:type="spellStart"/>
            <w:r>
              <w:rPr>
                <w:rFonts w:ascii="Times New Roman" w:hAnsi="Times New Roman"/>
              </w:rPr>
              <w:t>группа.М</w:t>
            </w:r>
            <w:proofErr w:type="spellEnd"/>
            <w:r>
              <w:rPr>
                <w:rFonts w:ascii="Times New Roman" w:hAnsi="Times New Roman"/>
              </w:rPr>
              <w:t>.: Мозаика – Синтез.2012</w:t>
            </w:r>
            <w:r w:rsidRPr="00D67F24">
              <w:rPr>
                <w:rFonts w:ascii="Times New Roman" w:hAnsi="Times New Roman"/>
              </w:rPr>
              <w:t>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D67F24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 w:rsidRPr="00D67F24">
              <w:rPr>
                <w:rFonts w:ascii="Times New Roman" w:hAnsi="Times New Roman"/>
              </w:rPr>
              <w:t>Губанова Н.Ф. Развитие игровой деятельн</w:t>
            </w:r>
            <w:r>
              <w:rPr>
                <w:rFonts w:ascii="Times New Roman" w:hAnsi="Times New Roman"/>
              </w:rPr>
              <w:t xml:space="preserve">ости.  Подготовительная к школе </w:t>
            </w:r>
            <w:proofErr w:type="spellStart"/>
            <w:r>
              <w:rPr>
                <w:rFonts w:ascii="Times New Roman" w:hAnsi="Times New Roman"/>
              </w:rPr>
              <w:t>группа.М</w:t>
            </w:r>
            <w:proofErr w:type="spellEnd"/>
            <w:r>
              <w:rPr>
                <w:rFonts w:ascii="Times New Roman" w:hAnsi="Times New Roman"/>
              </w:rPr>
              <w:t>.: Мозаика – Синтез.2012</w:t>
            </w:r>
            <w:r w:rsidRPr="00D67F24">
              <w:rPr>
                <w:rFonts w:ascii="Times New Roman" w:hAnsi="Times New Roman"/>
              </w:rPr>
              <w:t>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 w:rsidRPr="00D67F24">
              <w:rPr>
                <w:rFonts w:ascii="Times New Roman" w:hAnsi="Times New Roman"/>
              </w:rPr>
              <w:t xml:space="preserve">Губанова Н.Ф. Система работы в </w:t>
            </w:r>
            <w:r w:rsidRPr="00D67F24">
              <w:rPr>
                <w:rFonts w:ascii="Times New Roman" w:hAnsi="Times New Roman"/>
                <w:lang w:val="en-US"/>
              </w:rPr>
              <w:t>I</w:t>
            </w:r>
            <w:r w:rsidRPr="00D67F24">
              <w:rPr>
                <w:rFonts w:ascii="Times New Roman" w:hAnsi="Times New Roman"/>
              </w:rPr>
              <w:t xml:space="preserve"> младшей (средней, старшей) группе детского сада. М: Мозаика-Ситнтез,2010г.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D67F24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Буре </w:t>
            </w:r>
            <w:proofErr w:type="spellStart"/>
            <w:r>
              <w:rPr>
                <w:rFonts w:ascii="Times New Roman" w:hAnsi="Times New Roman"/>
              </w:rPr>
              <w:t>Р.с</w:t>
            </w:r>
            <w:proofErr w:type="spellEnd"/>
            <w:r>
              <w:rPr>
                <w:rFonts w:ascii="Times New Roman" w:hAnsi="Times New Roman"/>
              </w:rPr>
              <w:t xml:space="preserve">. Социально – нравственное воспитание </w:t>
            </w:r>
            <w:proofErr w:type="spellStart"/>
            <w:r>
              <w:rPr>
                <w:rFonts w:ascii="Times New Roman" w:hAnsi="Times New Roman"/>
              </w:rPr>
              <w:t>дошкольников.М</w:t>
            </w:r>
            <w:proofErr w:type="spellEnd"/>
            <w:r>
              <w:rPr>
                <w:rFonts w:ascii="Times New Roman" w:hAnsi="Times New Roman"/>
              </w:rPr>
              <w:t>.:</w:t>
            </w:r>
            <w:r w:rsidRPr="001E4299">
              <w:rPr>
                <w:rFonts w:ascii="Times New Roman" w:hAnsi="Times New Roman"/>
              </w:rPr>
              <w:t xml:space="preserve"> Мозаика</w:t>
            </w:r>
            <w:r>
              <w:rPr>
                <w:rFonts w:ascii="Times New Roman" w:hAnsi="Times New Roman"/>
              </w:rPr>
              <w:t xml:space="preserve"> </w:t>
            </w:r>
            <w:r w:rsidRPr="001E429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Син</w:t>
            </w:r>
            <w:r w:rsidRPr="001E4299">
              <w:rPr>
                <w:rFonts w:ascii="Times New Roman" w:hAnsi="Times New Roman"/>
              </w:rPr>
              <w:t>тез, 201</w:t>
            </w:r>
            <w:r>
              <w:rPr>
                <w:rFonts w:ascii="Times New Roman" w:hAnsi="Times New Roman"/>
              </w:rPr>
              <w:t>4</w:t>
            </w:r>
            <w:r w:rsidRPr="001E4299">
              <w:rPr>
                <w:rFonts w:ascii="Times New Roman" w:hAnsi="Times New Roman"/>
              </w:rPr>
              <w:t>г</w:t>
            </w:r>
            <w:r>
              <w:t>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D67F24">
              <w:rPr>
                <w:rFonts w:ascii="Times New Roman" w:hAnsi="Times New Roman"/>
              </w:rPr>
              <w:t>Зацепина</w:t>
            </w:r>
            <w:proofErr w:type="spellEnd"/>
            <w:r w:rsidRPr="00D67F24">
              <w:rPr>
                <w:rFonts w:ascii="Times New Roman" w:hAnsi="Times New Roman"/>
              </w:rPr>
              <w:t xml:space="preserve"> М.Б. Дни воинской славы. Патриотическое воспитание дошкольников. М: Мозаика-Ситнтез,2010г.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D67F24">
              <w:rPr>
                <w:rFonts w:ascii="Times New Roman" w:hAnsi="Times New Roman"/>
              </w:rPr>
              <w:t>Жучкова</w:t>
            </w:r>
            <w:proofErr w:type="spellEnd"/>
            <w:r w:rsidRPr="00D67F24">
              <w:rPr>
                <w:rFonts w:ascii="Times New Roman" w:hAnsi="Times New Roman"/>
              </w:rPr>
              <w:t xml:space="preserve"> Г.Н. Нравственные беседы с детьми 4 -7 лет. Занятия с элементами </w:t>
            </w:r>
            <w:proofErr w:type="spellStart"/>
            <w:r w:rsidRPr="00D67F24">
              <w:rPr>
                <w:rFonts w:ascii="Times New Roman" w:hAnsi="Times New Roman"/>
              </w:rPr>
              <w:t>психогимнастики</w:t>
            </w:r>
            <w:proofErr w:type="spellEnd"/>
            <w:r w:rsidRPr="00D67F24">
              <w:rPr>
                <w:rFonts w:ascii="Times New Roman" w:hAnsi="Times New Roman"/>
              </w:rPr>
              <w:t>. . М: Мозаика-Ситнтез,2001г.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 w:rsidRPr="00D67F24">
              <w:rPr>
                <w:rFonts w:ascii="Times New Roman" w:hAnsi="Times New Roman"/>
              </w:rPr>
              <w:t>Курочкина И.Н. Современный этикет и воспитание культуры поведения у дошкольников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D67F24">
              <w:rPr>
                <w:rFonts w:ascii="Times New Roman" w:hAnsi="Times New Roman"/>
              </w:rPr>
              <w:t>Маханева</w:t>
            </w:r>
            <w:proofErr w:type="spellEnd"/>
            <w:r w:rsidRPr="00D67F24">
              <w:rPr>
                <w:rFonts w:ascii="Times New Roman" w:hAnsi="Times New Roman"/>
              </w:rPr>
              <w:t xml:space="preserve"> М.Д. Мы с друзьями целый мир. Мозаика-</w:t>
            </w:r>
            <w:proofErr w:type="spellStart"/>
            <w:r w:rsidRPr="00D67F24">
              <w:rPr>
                <w:rFonts w:ascii="Times New Roman" w:hAnsi="Times New Roman"/>
              </w:rPr>
              <w:t>Ситнтез</w:t>
            </w:r>
            <w:proofErr w:type="spellEnd"/>
            <w:r w:rsidRPr="00D67F2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D67F24">
              <w:rPr>
                <w:rFonts w:ascii="Times New Roman" w:hAnsi="Times New Roman"/>
              </w:rPr>
              <w:t>2007г.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D67F24">
              <w:rPr>
                <w:rFonts w:ascii="Times New Roman" w:hAnsi="Times New Roman"/>
              </w:rPr>
              <w:t>Микляева</w:t>
            </w:r>
            <w:proofErr w:type="spellEnd"/>
            <w:r w:rsidRPr="00D67F24">
              <w:rPr>
                <w:rFonts w:ascii="Times New Roman" w:hAnsi="Times New Roman"/>
              </w:rPr>
              <w:t xml:space="preserve"> Н.В. Социально – нравственное воспитание дошкольников.</w:t>
            </w:r>
            <w:r>
              <w:rPr>
                <w:rFonts w:ascii="Times New Roman" w:hAnsi="Times New Roman"/>
              </w:rPr>
              <w:t xml:space="preserve"> </w:t>
            </w:r>
            <w:r w:rsidRPr="00D67F24">
              <w:rPr>
                <w:rFonts w:ascii="Times New Roman" w:hAnsi="Times New Roman"/>
              </w:rPr>
              <w:t>М: ТЦ Сфера. 2013г.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 w:rsidRPr="00D67F24">
              <w:rPr>
                <w:rFonts w:ascii="Times New Roman" w:hAnsi="Times New Roman"/>
              </w:rPr>
              <w:t>Козлова С.А. Теория и методика ознакомления дошкольников с социальной действительностью. М: Мозаика-Ситнтез,1998г.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D67F24">
              <w:rPr>
                <w:rFonts w:ascii="Times New Roman" w:hAnsi="Times New Roman"/>
              </w:rPr>
              <w:t>Чернецкая</w:t>
            </w:r>
            <w:proofErr w:type="spellEnd"/>
            <w:r w:rsidRPr="00D67F24">
              <w:rPr>
                <w:rFonts w:ascii="Times New Roman" w:hAnsi="Times New Roman"/>
              </w:rPr>
              <w:t xml:space="preserve"> Л.В. Развитие коммуникативных способностей у дошкольников. Ростов – на – Дону, 2005г.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 w:rsidRPr="00EA33FD">
              <w:rPr>
                <w:rFonts w:ascii="Times New Roman" w:hAnsi="Times New Roman"/>
              </w:rPr>
              <w:t>Нечаева В.Г. Воспитание дошкольников в труде. Москва, 1998г.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 w:rsidRPr="00EA33FD">
              <w:rPr>
                <w:rFonts w:ascii="Times New Roman" w:hAnsi="Times New Roman"/>
              </w:rPr>
              <w:t>Маркова Т.А. Воспитание трудолюбия у дошкольников Москва, 1991г.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EA33FD">
              <w:rPr>
                <w:rFonts w:ascii="Times New Roman" w:hAnsi="Times New Roman"/>
              </w:rPr>
              <w:t>Маханева</w:t>
            </w:r>
            <w:proofErr w:type="spellEnd"/>
            <w:r w:rsidRPr="00EA33FD">
              <w:rPr>
                <w:rFonts w:ascii="Times New Roman" w:hAnsi="Times New Roman"/>
              </w:rPr>
              <w:t xml:space="preserve"> М.Д. Скворцова О.В. Учим детей трудиться М. ТЦ Сфера, 2014г.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Н.Ф.Губанова</w:t>
            </w:r>
            <w:proofErr w:type="spellEnd"/>
            <w:r>
              <w:rPr>
                <w:rFonts w:ascii="Times New Roman" w:hAnsi="Times New Roman"/>
              </w:rPr>
              <w:t>. Развитие игровой деятельности.</w:t>
            </w:r>
            <w:r w:rsidRPr="001E429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Мозаика-синтез.2014</w:t>
            </w:r>
            <w:r w:rsidRPr="001E4299">
              <w:rPr>
                <w:rFonts w:ascii="Times New Roman" w:hAnsi="Times New Roman"/>
              </w:rPr>
              <w:t>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1E4299" w:rsidRDefault="000514B3" w:rsidP="000514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C7F">
              <w:rPr>
                <w:rFonts w:ascii="Times New Roman" w:hAnsi="Times New Roman"/>
              </w:rPr>
              <w:t>Куцакова</w:t>
            </w:r>
            <w:proofErr w:type="spellEnd"/>
            <w:r w:rsidRPr="00A97C7F">
              <w:rPr>
                <w:rFonts w:ascii="Times New Roman" w:hAnsi="Times New Roman"/>
              </w:rPr>
              <w:t xml:space="preserve"> Л.В. Дошколята трудятся. М.1991.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Е.О.Севастьянова</w:t>
            </w:r>
            <w:proofErr w:type="spellEnd"/>
            <w:r>
              <w:rPr>
                <w:rFonts w:ascii="Times New Roman" w:hAnsi="Times New Roman"/>
              </w:rPr>
              <w:t>. Страна добра: социализация детей 5-7 лет. М:. ТЦ Сфера. 2012г.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Default="000514B3" w:rsidP="000514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C7F">
              <w:rPr>
                <w:rFonts w:ascii="Times New Roman" w:hAnsi="Times New Roman"/>
              </w:rPr>
              <w:t>Жучкова</w:t>
            </w:r>
            <w:proofErr w:type="spellEnd"/>
            <w:r w:rsidRPr="00A97C7F">
              <w:rPr>
                <w:rFonts w:ascii="Times New Roman" w:hAnsi="Times New Roman"/>
              </w:rPr>
              <w:t xml:space="preserve"> Г.Н. Нравственные беседы с детьми 4 -7 лет. Занятия с элементами </w:t>
            </w:r>
            <w:proofErr w:type="spellStart"/>
            <w:r w:rsidRPr="00A97C7F">
              <w:rPr>
                <w:rFonts w:ascii="Times New Roman" w:hAnsi="Times New Roman"/>
              </w:rPr>
              <w:t>психогимнастики</w:t>
            </w:r>
            <w:proofErr w:type="spellEnd"/>
            <w:r w:rsidRPr="00A97C7F">
              <w:rPr>
                <w:rFonts w:ascii="Times New Roman" w:hAnsi="Times New Roman"/>
              </w:rPr>
              <w:t>. М.,2004.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Т.Шорыгина</w:t>
            </w:r>
            <w:proofErr w:type="spellEnd"/>
            <w:r>
              <w:rPr>
                <w:rFonts w:ascii="Times New Roman" w:hAnsi="Times New Roman"/>
              </w:rPr>
              <w:t xml:space="preserve">. Беседы о хорошем и плохом поведении. М:, ТЦ </w:t>
            </w:r>
            <w:proofErr w:type="spellStart"/>
            <w:r>
              <w:rPr>
                <w:rFonts w:ascii="Times New Roman" w:hAnsi="Times New Roman"/>
              </w:rPr>
              <w:t>Сферв</w:t>
            </w:r>
            <w:proofErr w:type="spellEnd"/>
            <w:r>
              <w:rPr>
                <w:rFonts w:ascii="Times New Roman" w:hAnsi="Times New Roman"/>
              </w:rPr>
              <w:t>, 2009г.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Н.Микляева</w:t>
            </w:r>
            <w:proofErr w:type="spellEnd"/>
            <w:r>
              <w:rPr>
                <w:rFonts w:ascii="Times New Roman" w:hAnsi="Times New Roman"/>
              </w:rPr>
              <w:t>. Первые шаги в мир, 2012г.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В.Литвинова</w:t>
            </w:r>
            <w:proofErr w:type="spellEnd"/>
            <w:r>
              <w:rPr>
                <w:rFonts w:ascii="Times New Roman" w:hAnsi="Times New Roman"/>
              </w:rPr>
              <w:t>. играют непоседы. М:. ТЦ Сфера, 2012г.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Г.П.Шалаева</w:t>
            </w:r>
            <w:proofErr w:type="spellEnd"/>
            <w:r>
              <w:rPr>
                <w:rFonts w:ascii="Times New Roman" w:hAnsi="Times New Roman"/>
              </w:rPr>
              <w:t>. правила поведения для воспитанных детей. Слово, 2007г.</w:t>
            </w:r>
          </w:p>
        </w:tc>
      </w:tr>
      <w:tr w:rsidR="000514B3" w:rsidTr="000514B3">
        <w:tc>
          <w:tcPr>
            <w:tcW w:w="10138" w:type="dxa"/>
            <w:gridSpan w:val="4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F4A93">
              <w:rPr>
                <w:rFonts w:ascii="Times New Roman" w:hAnsi="Times New Roman"/>
                <w:b/>
              </w:rPr>
              <w:t>Наглядн</w:t>
            </w:r>
            <w:r>
              <w:rPr>
                <w:rFonts w:ascii="Times New Roman" w:hAnsi="Times New Roman"/>
                <w:b/>
              </w:rPr>
              <w:t xml:space="preserve">о- дидактические пособия по образовательной области </w:t>
            </w:r>
          </w:p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«Социально – коммуникативное развитие»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Наглядно – дидактическое пособие «Мир в картинках» «Мой дом», </w:t>
            </w:r>
            <w:r w:rsidRPr="00D67F24">
              <w:rPr>
                <w:rFonts w:ascii="Times New Roman" w:hAnsi="Times New Roman"/>
              </w:rPr>
              <w:t>М: Мозаика-Ситнтез,200</w:t>
            </w:r>
            <w:r>
              <w:rPr>
                <w:rFonts w:ascii="Times New Roman" w:hAnsi="Times New Roman"/>
              </w:rPr>
              <w:t>5</w:t>
            </w:r>
            <w:r w:rsidRPr="00D67F24">
              <w:rPr>
                <w:rFonts w:ascii="Times New Roman" w:hAnsi="Times New Roman"/>
              </w:rPr>
              <w:t>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Наглядно – дидактическое пособие «Мир в картинках» «В деревне», </w:t>
            </w:r>
            <w:r w:rsidRPr="00D67F24">
              <w:rPr>
                <w:rFonts w:ascii="Times New Roman" w:hAnsi="Times New Roman"/>
              </w:rPr>
              <w:t>М: Мозаика-Ситнтез,200</w:t>
            </w:r>
            <w:r>
              <w:rPr>
                <w:rFonts w:ascii="Times New Roman" w:hAnsi="Times New Roman"/>
              </w:rPr>
              <w:t>5</w:t>
            </w:r>
            <w:r w:rsidRPr="00D67F24">
              <w:rPr>
                <w:rFonts w:ascii="Times New Roman" w:hAnsi="Times New Roman"/>
              </w:rPr>
              <w:t>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Наглядно – дидактическое пособие «Мир в картинках» «Кем быть?», </w:t>
            </w:r>
            <w:r w:rsidRPr="00D67F24">
              <w:rPr>
                <w:rFonts w:ascii="Times New Roman" w:hAnsi="Times New Roman"/>
              </w:rPr>
              <w:t>М: Мозаика-Ситнтез,200</w:t>
            </w:r>
            <w:r>
              <w:rPr>
                <w:rFonts w:ascii="Times New Roman" w:hAnsi="Times New Roman"/>
              </w:rPr>
              <w:t>5</w:t>
            </w:r>
            <w:r w:rsidRPr="00D67F24">
              <w:rPr>
                <w:rFonts w:ascii="Times New Roman" w:hAnsi="Times New Roman"/>
              </w:rPr>
              <w:t>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Наглядно – дидактическое пособие «Мир в картинках» «Распорядок дня», </w:t>
            </w:r>
            <w:r w:rsidRPr="00D67F24">
              <w:rPr>
                <w:rFonts w:ascii="Times New Roman" w:hAnsi="Times New Roman"/>
              </w:rPr>
              <w:t>М: Мозаика-Ситнтез,200</w:t>
            </w:r>
            <w:r>
              <w:rPr>
                <w:rFonts w:ascii="Times New Roman" w:hAnsi="Times New Roman"/>
              </w:rPr>
              <w:t>5</w:t>
            </w:r>
            <w:r w:rsidRPr="00D67F24">
              <w:rPr>
                <w:rFonts w:ascii="Times New Roman" w:hAnsi="Times New Roman"/>
              </w:rPr>
              <w:t>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Наглядно – дидактическое пособие «Мир в картинках» «Игрушки», </w:t>
            </w:r>
            <w:r w:rsidRPr="00D67F24">
              <w:rPr>
                <w:rFonts w:ascii="Times New Roman" w:hAnsi="Times New Roman"/>
              </w:rPr>
              <w:t>М: Мозаика-Ситнтез,200</w:t>
            </w:r>
            <w:r>
              <w:rPr>
                <w:rFonts w:ascii="Times New Roman" w:hAnsi="Times New Roman"/>
              </w:rPr>
              <w:t>5</w:t>
            </w:r>
            <w:r w:rsidRPr="00D67F24">
              <w:rPr>
                <w:rFonts w:ascii="Times New Roman" w:hAnsi="Times New Roman"/>
              </w:rPr>
              <w:t>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Наглядно – дидактическое пособие «Мир в картинках» «Мы играем», </w:t>
            </w:r>
            <w:r w:rsidRPr="00D67F24">
              <w:rPr>
                <w:rFonts w:ascii="Times New Roman" w:hAnsi="Times New Roman"/>
              </w:rPr>
              <w:t>М: Мозаика-Ситнтез,200</w:t>
            </w:r>
            <w:r>
              <w:rPr>
                <w:rFonts w:ascii="Times New Roman" w:hAnsi="Times New Roman"/>
              </w:rPr>
              <w:t>5</w:t>
            </w:r>
            <w:r w:rsidRPr="00D67F24">
              <w:rPr>
                <w:rFonts w:ascii="Times New Roman" w:hAnsi="Times New Roman"/>
              </w:rPr>
              <w:t>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Наглядно – дидактическое пособие «Мир в картинках» «Инструменты», </w:t>
            </w:r>
            <w:r w:rsidRPr="00D67F24">
              <w:rPr>
                <w:rFonts w:ascii="Times New Roman" w:hAnsi="Times New Roman"/>
              </w:rPr>
              <w:t>М: Мозаика-Ситнтез,200</w:t>
            </w:r>
            <w:r>
              <w:rPr>
                <w:rFonts w:ascii="Times New Roman" w:hAnsi="Times New Roman"/>
              </w:rPr>
              <w:t>5</w:t>
            </w:r>
            <w:r w:rsidRPr="00D67F24">
              <w:rPr>
                <w:rFonts w:ascii="Times New Roman" w:hAnsi="Times New Roman"/>
              </w:rPr>
              <w:t>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 пособие. Профессии, беседы с ребенком.</w:t>
            </w:r>
            <w:r w:rsidRPr="001E4299">
              <w:rPr>
                <w:rFonts w:ascii="Times New Roman" w:hAnsi="Times New Roman"/>
              </w:rPr>
              <w:t xml:space="preserve"> Мозаика-синтез.2009г.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Е.Н.Михина</w:t>
            </w:r>
            <w:proofErr w:type="spellEnd"/>
            <w:r>
              <w:rPr>
                <w:rFonts w:ascii="Times New Roman" w:hAnsi="Times New Roman"/>
              </w:rPr>
              <w:t>. Развивающие игры с для детей 2-7 лет. Волгоград, 2013г.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Д/м «Я и мое поведение», беседы для дошкольников,</w:t>
            </w:r>
            <w:r w:rsidRPr="001E429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Мозаика-синтез.2010</w:t>
            </w:r>
            <w:r w:rsidRPr="001E4299">
              <w:rPr>
                <w:rFonts w:ascii="Times New Roman" w:hAnsi="Times New Roman"/>
              </w:rPr>
              <w:t>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Н/д пособие «Ролевые игры для детей» </w:t>
            </w:r>
            <w:proofErr w:type="spellStart"/>
            <w:r>
              <w:rPr>
                <w:rFonts w:ascii="Times New Roman" w:hAnsi="Times New Roman"/>
              </w:rPr>
              <w:t>Проф</w:t>
            </w:r>
            <w:proofErr w:type="spellEnd"/>
            <w:r>
              <w:rPr>
                <w:rFonts w:ascii="Times New Roman" w:hAnsi="Times New Roman"/>
              </w:rPr>
              <w:t xml:space="preserve"> – пресс, 2008г.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Н/д пособие. «Что такое хорошо и что такое плохо», беседы, </w:t>
            </w:r>
            <w:r w:rsidRPr="001E4299">
              <w:rPr>
                <w:rFonts w:ascii="Times New Roman" w:hAnsi="Times New Roman"/>
              </w:rPr>
              <w:t>Мозаика-синтез.2009г.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9037" w:type="dxa"/>
          </w:tcPr>
          <w:p w:rsidR="000514B3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Наглядно – дидактическое пособие «Мир в картинках» «Государственные символы», </w:t>
            </w:r>
            <w:r w:rsidRPr="00D67F24">
              <w:rPr>
                <w:rFonts w:ascii="Times New Roman" w:hAnsi="Times New Roman"/>
              </w:rPr>
              <w:t>М: Мозаика-Ситнтез,200</w:t>
            </w:r>
            <w:r>
              <w:rPr>
                <w:rFonts w:ascii="Times New Roman" w:hAnsi="Times New Roman"/>
              </w:rPr>
              <w:t>5</w:t>
            </w:r>
            <w:r w:rsidRPr="00D67F24">
              <w:rPr>
                <w:rFonts w:ascii="Times New Roman" w:hAnsi="Times New Roman"/>
              </w:rPr>
              <w:t>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9037" w:type="dxa"/>
          </w:tcPr>
          <w:p w:rsidR="000514B3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Наглядно – дидактическое пособие «Мир в картинках» «День победы», </w:t>
            </w:r>
            <w:r w:rsidRPr="00D67F24">
              <w:rPr>
                <w:rFonts w:ascii="Times New Roman" w:hAnsi="Times New Roman"/>
              </w:rPr>
              <w:t>М: Мозаика-Ситнтез,200</w:t>
            </w:r>
            <w:r>
              <w:rPr>
                <w:rFonts w:ascii="Times New Roman" w:hAnsi="Times New Roman"/>
              </w:rPr>
              <w:t>5</w:t>
            </w:r>
            <w:r w:rsidRPr="00D67F24">
              <w:rPr>
                <w:rFonts w:ascii="Times New Roman" w:hAnsi="Times New Roman"/>
              </w:rPr>
              <w:t>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9037" w:type="dxa"/>
          </w:tcPr>
          <w:p w:rsidR="000514B3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Наглядно – дидактическое пособие «Мир в картинках» «Великая отечественная война», </w:t>
            </w:r>
            <w:r w:rsidRPr="00D67F24">
              <w:rPr>
                <w:rFonts w:ascii="Times New Roman" w:hAnsi="Times New Roman"/>
              </w:rPr>
              <w:t>М: Мозаика-Ситнтез,200</w:t>
            </w:r>
            <w:r>
              <w:rPr>
                <w:rFonts w:ascii="Times New Roman" w:hAnsi="Times New Roman"/>
              </w:rPr>
              <w:t>5</w:t>
            </w:r>
            <w:r w:rsidRPr="00D67F24">
              <w:rPr>
                <w:rFonts w:ascii="Times New Roman" w:hAnsi="Times New Roman"/>
              </w:rPr>
              <w:t>г.</w:t>
            </w:r>
          </w:p>
        </w:tc>
      </w:tr>
      <w:tr w:rsidR="000514B3" w:rsidTr="000514B3">
        <w:tc>
          <w:tcPr>
            <w:tcW w:w="10138" w:type="dxa"/>
            <w:gridSpan w:val="4"/>
          </w:tcPr>
          <w:p w:rsidR="000514B3" w:rsidRPr="00EA33FD" w:rsidRDefault="000514B3" w:rsidP="000514B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Образовательная область «Познавательное развитие»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C20C5A">
              <w:rPr>
                <w:rFonts w:ascii="Times New Roman" w:hAnsi="Times New Roman"/>
              </w:rPr>
              <w:t>Дыбина</w:t>
            </w:r>
            <w:proofErr w:type="spellEnd"/>
            <w:r w:rsidRPr="00C20C5A">
              <w:rPr>
                <w:rFonts w:ascii="Times New Roman" w:hAnsi="Times New Roman"/>
              </w:rPr>
              <w:t xml:space="preserve"> О.Б. Занятия по ознакомлению с окружающим миром во </w:t>
            </w:r>
            <w:r w:rsidRPr="00C20C5A">
              <w:rPr>
                <w:rFonts w:ascii="Times New Roman" w:hAnsi="Times New Roman"/>
                <w:lang w:val="en-US"/>
              </w:rPr>
              <w:t>II</w:t>
            </w:r>
            <w:r w:rsidRPr="00C20C5A">
              <w:rPr>
                <w:rFonts w:ascii="Times New Roman" w:hAnsi="Times New Roman"/>
              </w:rPr>
              <w:t xml:space="preserve"> младшей  группе детского сада. Конспекты  занятий. М.: Мозаика – Синтез.20</w:t>
            </w:r>
            <w:r>
              <w:rPr>
                <w:rFonts w:ascii="Times New Roman" w:hAnsi="Times New Roman"/>
              </w:rPr>
              <w:t>13</w:t>
            </w:r>
            <w:r w:rsidRPr="00C20C5A">
              <w:rPr>
                <w:rFonts w:ascii="Times New Roman" w:hAnsi="Times New Roman"/>
              </w:rPr>
              <w:t>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C20C5A">
              <w:rPr>
                <w:rFonts w:ascii="Times New Roman" w:hAnsi="Times New Roman"/>
              </w:rPr>
              <w:t>Дыбина</w:t>
            </w:r>
            <w:proofErr w:type="spellEnd"/>
            <w:r w:rsidRPr="00C20C5A">
              <w:rPr>
                <w:rFonts w:ascii="Times New Roman" w:hAnsi="Times New Roman"/>
              </w:rPr>
              <w:t xml:space="preserve"> О.Б. Занятия по ознакомлению с окружающим миром во </w:t>
            </w:r>
            <w:r w:rsidRPr="00C20C5A">
              <w:rPr>
                <w:rFonts w:ascii="Times New Roman" w:hAnsi="Times New Roman"/>
                <w:lang w:val="en-US"/>
              </w:rPr>
              <w:t>II</w:t>
            </w:r>
            <w:r w:rsidRPr="00C20C5A">
              <w:rPr>
                <w:rFonts w:ascii="Times New Roman" w:hAnsi="Times New Roman"/>
              </w:rPr>
              <w:t xml:space="preserve"> младшей  (средней, старшей) группе детского сада. Конспекты  занятий. М.: Мозаика – Синтез.2009г.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C20C5A">
              <w:rPr>
                <w:rFonts w:ascii="Times New Roman" w:hAnsi="Times New Roman"/>
              </w:rPr>
              <w:t>Дыбина</w:t>
            </w:r>
            <w:proofErr w:type="spellEnd"/>
            <w:r w:rsidRPr="00C20C5A">
              <w:rPr>
                <w:rFonts w:ascii="Times New Roman" w:hAnsi="Times New Roman"/>
              </w:rPr>
              <w:t xml:space="preserve"> О.Б. Занятия по ознакомлению с окружающим миром </w:t>
            </w:r>
            <w:r>
              <w:rPr>
                <w:rFonts w:ascii="Times New Roman" w:hAnsi="Times New Roman"/>
              </w:rPr>
              <w:t>средней</w:t>
            </w:r>
            <w:r w:rsidRPr="00C20C5A">
              <w:rPr>
                <w:rFonts w:ascii="Times New Roman" w:hAnsi="Times New Roman"/>
              </w:rPr>
              <w:t xml:space="preserve"> группе </w:t>
            </w:r>
            <w:r w:rsidRPr="00C20C5A">
              <w:rPr>
                <w:rFonts w:ascii="Times New Roman" w:hAnsi="Times New Roman"/>
              </w:rPr>
              <w:lastRenderedPageBreak/>
              <w:t>детского сада. Конспекты  занятий. М.: Мозаика – Синтез.2009г.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C20C5A">
              <w:rPr>
                <w:rFonts w:ascii="Times New Roman" w:hAnsi="Times New Roman"/>
              </w:rPr>
              <w:t>Дыбина</w:t>
            </w:r>
            <w:proofErr w:type="spellEnd"/>
            <w:r w:rsidRPr="00C20C5A">
              <w:rPr>
                <w:rFonts w:ascii="Times New Roman" w:hAnsi="Times New Roman"/>
              </w:rPr>
              <w:t xml:space="preserve"> О.Б. Занятия по ознакомлению с окружающим миром в</w:t>
            </w:r>
            <w:r>
              <w:rPr>
                <w:rFonts w:ascii="Times New Roman" w:hAnsi="Times New Roman"/>
              </w:rPr>
              <w:t xml:space="preserve"> старшей</w:t>
            </w:r>
            <w:r w:rsidRPr="00C20C5A">
              <w:rPr>
                <w:rFonts w:ascii="Times New Roman" w:hAnsi="Times New Roman"/>
              </w:rPr>
              <w:t xml:space="preserve"> группе детского сада. Конспекты  занятий. М.: Мозаика – Синтез.2009г.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C20C5A">
              <w:rPr>
                <w:rFonts w:ascii="Times New Roman" w:hAnsi="Times New Roman"/>
              </w:rPr>
              <w:t>Дыбина</w:t>
            </w:r>
            <w:proofErr w:type="spellEnd"/>
            <w:r w:rsidRPr="00C20C5A">
              <w:rPr>
                <w:rFonts w:ascii="Times New Roman" w:hAnsi="Times New Roman"/>
              </w:rPr>
              <w:t xml:space="preserve"> О.Б. Занятия по ознакомлению с окружающим миром в</w:t>
            </w:r>
            <w:r>
              <w:rPr>
                <w:rFonts w:ascii="Times New Roman" w:hAnsi="Times New Roman"/>
              </w:rPr>
              <w:t xml:space="preserve"> подготовительной к школе </w:t>
            </w:r>
            <w:r w:rsidRPr="00C20C5A">
              <w:rPr>
                <w:rFonts w:ascii="Times New Roman" w:hAnsi="Times New Roman"/>
              </w:rPr>
              <w:t xml:space="preserve"> группе детского сада. Конспекты  занятий. М.: Мозаика – Синтез.2009г.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C20C5A">
              <w:rPr>
                <w:rFonts w:ascii="Times New Roman" w:hAnsi="Times New Roman"/>
              </w:rPr>
              <w:t>Дыбина</w:t>
            </w:r>
            <w:proofErr w:type="spellEnd"/>
            <w:r w:rsidRPr="00C20C5A">
              <w:rPr>
                <w:rFonts w:ascii="Times New Roman" w:hAnsi="Times New Roman"/>
              </w:rPr>
              <w:t xml:space="preserve"> О.Б. Ребенок и окружающий мир, М.: Мозаика – Синтез. 2005г.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Веракса</w:t>
            </w:r>
            <w:proofErr w:type="spellEnd"/>
            <w:r>
              <w:rPr>
                <w:rFonts w:ascii="Times New Roman" w:hAnsi="Times New Roman"/>
              </w:rPr>
              <w:t xml:space="preserve"> Н.Е. Гамлетов О.Р. Познавательно – исследовательская деятельность дошкольников.</w:t>
            </w:r>
            <w:r w:rsidRPr="001E429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М.: </w:t>
            </w:r>
            <w:r w:rsidRPr="001E4299">
              <w:rPr>
                <w:rFonts w:ascii="Times New Roman" w:hAnsi="Times New Roman"/>
              </w:rPr>
              <w:t>Мозаика</w:t>
            </w:r>
            <w:r>
              <w:rPr>
                <w:rFonts w:ascii="Times New Roman" w:hAnsi="Times New Roman"/>
              </w:rPr>
              <w:t xml:space="preserve"> </w:t>
            </w:r>
            <w:r w:rsidRPr="001E429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Син</w:t>
            </w:r>
            <w:r w:rsidRPr="001E4299">
              <w:rPr>
                <w:rFonts w:ascii="Times New Roman" w:hAnsi="Times New Roman"/>
              </w:rPr>
              <w:t>тез, 201</w:t>
            </w:r>
            <w:r>
              <w:rPr>
                <w:rFonts w:ascii="Times New Roman" w:hAnsi="Times New Roman"/>
              </w:rPr>
              <w:t>4</w:t>
            </w:r>
            <w:r w:rsidRPr="001E4299">
              <w:rPr>
                <w:rFonts w:ascii="Times New Roman" w:hAnsi="Times New Roman"/>
              </w:rPr>
              <w:t>г</w:t>
            </w:r>
            <w:r>
              <w:t>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Соломенникова</w:t>
            </w:r>
            <w:proofErr w:type="spellEnd"/>
            <w:r>
              <w:rPr>
                <w:rFonts w:ascii="Times New Roman" w:hAnsi="Times New Roman"/>
              </w:rPr>
              <w:t xml:space="preserve"> О.А. Ознакомление с природой в детском саду. Младшая группа М.:</w:t>
            </w:r>
            <w:r w:rsidRPr="001E4299">
              <w:rPr>
                <w:rFonts w:ascii="Times New Roman" w:hAnsi="Times New Roman"/>
              </w:rPr>
              <w:t xml:space="preserve"> Мозаика</w:t>
            </w:r>
            <w:r>
              <w:rPr>
                <w:rFonts w:ascii="Times New Roman" w:hAnsi="Times New Roman"/>
              </w:rPr>
              <w:t xml:space="preserve"> </w:t>
            </w:r>
            <w:r w:rsidRPr="001E429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Син</w:t>
            </w:r>
            <w:r w:rsidRPr="001E4299">
              <w:rPr>
                <w:rFonts w:ascii="Times New Roman" w:hAnsi="Times New Roman"/>
              </w:rPr>
              <w:t>тез, 201</w:t>
            </w:r>
            <w:r>
              <w:rPr>
                <w:rFonts w:ascii="Times New Roman" w:hAnsi="Times New Roman"/>
              </w:rPr>
              <w:t>4</w:t>
            </w:r>
            <w:r w:rsidRPr="001E4299">
              <w:rPr>
                <w:rFonts w:ascii="Times New Roman" w:hAnsi="Times New Roman"/>
              </w:rPr>
              <w:t>г</w:t>
            </w:r>
            <w:r>
              <w:t>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Соломенникова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О.А.Ознакомление</w:t>
            </w:r>
            <w:proofErr w:type="spellEnd"/>
            <w:r>
              <w:rPr>
                <w:rFonts w:ascii="Times New Roman" w:hAnsi="Times New Roman"/>
              </w:rPr>
              <w:t xml:space="preserve"> с природой в детском саду .  Старшая группа. М.:</w:t>
            </w:r>
            <w:r w:rsidRPr="001E4299">
              <w:rPr>
                <w:rFonts w:ascii="Times New Roman" w:hAnsi="Times New Roman"/>
              </w:rPr>
              <w:t xml:space="preserve"> Мозаика</w:t>
            </w:r>
            <w:r>
              <w:rPr>
                <w:rFonts w:ascii="Times New Roman" w:hAnsi="Times New Roman"/>
              </w:rPr>
              <w:t xml:space="preserve"> </w:t>
            </w:r>
            <w:r w:rsidRPr="001E429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Син</w:t>
            </w:r>
            <w:r w:rsidRPr="001E4299">
              <w:rPr>
                <w:rFonts w:ascii="Times New Roman" w:hAnsi="Times New Roman"/>
              </w:rPr>
              <w:t>тез, 201</w:t>
            </w:r>
            <w:r>
              <w:rPr>
                <w:rFonts w:ascii="Times New Roman" w:hAnsi="Times New Roman"/>
              </w:rPr>
              <w:t>4</w:t>
            </w:r>
            <w:r w:rsidRPr="001E4299">
              <w:rPr>
                <w:rFonts w:ascii="Times New Roman" w:hAnsi="Times New Roman"/>
              </w:rPr>
              <w:t>г</w:t>
            </w:r>
            <w:r>
              <w:t>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Соломенникова</w:t>
            </w:r>
            <w:proofErr w:type="spellEnd"/>
            <w:r>
              <w:rPr>
                <w:rFonts w:ascii="Times New Roman" w:hAnsi="Times New Roman"/>
              </w:rPr>
              <w:t xml:space="preserve"> О.А. Ознакомление с природой в детском саду .  в детском саду. Средняя группа М.:</w:t>
            </w:r>
            <w:r w:rsidRPr="001E4299">
              <w:rPr>
                <w:rFonts w:ascii="Times New Roman" w:hAnsi="Times New Roman"/>
              </w:rPr>
              <w:t xml:space="preserve"> Мозаика</w:t>
            </w:r>
            <w:r>
              <w:rPr>
                <w:rFonts w:ascii="Times New Roman" w:hAnsi="Times New Roman"/>
              </w:rPr>
              <w:t xml:space="preserve"> </w:t>
            </w:r>
            <w:r w:rsidRPr="001E429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Син</w:t>
            </w:r>
            <w:r w:rsidRPr="001E4299">
              <w:rPr>
                <w:rFonts w:ascii="Times New Roman" w:hAnsi="Times New Roman"/>
              </w:rPr>
              <w:t>тез, 201</w:t>
            </w:r>
            <w:r>
              <w:rPr>
                <w:rFonts w:ascii="Times New Roman" w:hAnsi="Times New Roman"/>
              </w:rPr>
              <w:t>4</w:t>
            </w:r>
            <w:r w:rsidRPr="001E4299">
              <w:rPr>
                <w:rFonts w:ascii="Times New Roman" w:hAnsi="Times New Roman"/>
              </w:rPr>
              <w:t>г</w:t>
            </w:r>
            <w:r>
              <w:t>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Соломенникова</w:t>
            </w:r>
            <w:proofErr w:type="spellEnd"/>
            <w:r>
              <w:rPr>
                <w:rFonts w:ascii="Times New Roman" w:hAnsi="Times New Roman"/>
              </w:rPr>
              <w:t xml:space="preserve"> О.А. Ознакомление с природой в детском саду .  в детском саду. Подготовительная к школе группа. М.:</w:t>
            </w:r>
            <w:r w:rsidRPr="001E4299">
              <w:rPr>
                <w:rFonts w:ascii="Times New Roman" w:hAnsi="Times New Roman"/>
              </w:rPr>
              <w:t xml:space="preserve"> Мозаика</w:t>
            </w:r>
            <w:r>
              <w:rPr>
                <w:rFonts w:ascii="Times New Roman" w:hAnsi="Times New Roman"/>
              </w:rPr>
              <w:t xml:space="preserve"> </w:t>
            </w:r>
            <w:r w:rsidRPr="001E429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Син</w:t>
            </w:r>
            <w:r w:rsidRPr="001E4299">
              <w:rPr>
                <w:rFonts w:ascii="Times New Roman" w:hAnsi="Times New Roman"/>
              </w:rPr>
              <w:t>тез, 201</w:t>
            </w:r>
            <w:r>
              <w:rPr>
                <w:rFonts w:ascii="Times New Roman" w:hAnsi="Times New Roman"/>
              </w:rPr>
              <w:t>4</w:t>
            </w:r>
            <w:r w:rsidRPr="001E4299">
              <w:rPr>
                <w:rFonts w:ascii="Times New Roman" w:hAnsi="Times New Roman"/>
              </w:rPr>
              <w:t>г</w:t>
            </w:r>
            <w:r>
              <w:t>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C20C5A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>мораева</w:t>
            </w:r>
            <w:proofErr w:type="spellEnd"/>
            <w:r w:rsidRPr="00C20C5A">
              <w:rPr>
                <w:rFonts w:ascii="Times New Roman" w:hAnsi="Times New Roman"/>
              </w:rPr>
              <w:t xml:space="preserve"> И.А., </w:t>
            </w:r>
            <w:proofErr w:type="spellStart"/>
            <w:r w:rsidRPr="00C20C5A">
              <w:rPr>
                <w:rFonts w:ascii="Times New Roman" w:hAnsi="Times New Roman"/>
              </w:rPr>
              <w:t>Позина</w:t>
            </w:r>
            <w:proofErr w:type="spellEnd"/>
            <w:r w:rsidRPr="00C20C5A">
              <w:rPr>
                <w:rFonts w:ascii="Times New Roman" w:hAnsi="Times New Roman"/>
              </w:rPr>
              <w:t xml:space="preserve"> В.А. Занятия по формированию  элементарных математических представлений во </w:t>
            </w:r>
            <w:r w:rsidRPr="00C20C5A">
              <w:rPr>
                <w:rFonts w:ascii="Times New Roman" w:hAnsi="Times New Roman"/>
                <w:lang w:val="en-US"/>
              </w:rPr>
              <w:t>II</w:t>
            </w:r>
            <w:r w:rsidRPr="00C20C5A">
              <w:rPr>
                <w:rFonts w:ascii="Times New Roman" w:hAnsi="Times New Roman"/>
              </w:rPr>
              <w:t xml:space="preserve"> младшей группе детского сада. Планы занятий. М.: Мозаика – Синтез,20</w:t>
            </w:r>
            <w:r>
              <w:rPr>
                <w:rFonts w:ascii="Times New Roman" w:hAnsi="Times New Roman"/>
              </w:rPr>
              <w:t>13</w:t>
            </w:r>
            <w:r w:rsidRPr="00C20C5A">
              <w:rPr>
                <w:rFonts w:ascii="Times New Roman" w:hAnsi="Times New Roman"/>
              </w:rPr>
              <w:t>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C20C5A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>мораева</w:t>
            </w:r>
            <w:proofErr w:type="spellEnd"/>
            <w:r w:rsidRPr="00C20C5A">
              <w:rPr>
                <w:rFonts w:ascii="Times New Roman" w:hAnsi="Times New Roman"/>
              </w:rPr>
              <w:t xml:space="preserve"> И.А., </w:t>
            </w:r>
            <w:proofErr w:type="spellStart"/>
            <w:r w:rsidRPr="00C20C5A">
              <w:rPr>
                <w:rFonts w:ascii="Times New Roman" w:hAnsi="Times New Roman"/>
              </w:rPr>
              <w:t>Позина</w:t>
            </w:r>
            <w:proofErr w:type="spellEnd"/>
            <w:r w:rsidRPr="00C20C5A">
              <w:rPr>
                <w:rFonts w:ascii="Times New Roman" w:hAnsi="Times New Roman"/>
              </w:rPr>
              <w:t xml:space="preserve"> В.А. Занятия по формированию  элементарных математических представлений в средней группе детского сада. Планы занятий. М.: Мозаика – Синтез,20</w:t>
            </w:r>
            <w:r>
              <w:rPr>
                <w:rFonts w:ascii="Times New Roman" w:hAnsi="Times New Roman"/>
              </w:rPr>
              <w:t>13</w:t>
            </w:r>
            <w:r w:rsidRPr="00C20C5A">
              <w:rPr>
                <w:rFonts w:ascii="Times New Roman" w:hAnsi="Times New Roman"/>
              </w:rPr>
              <w:t>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C20C5A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>мораева</w:t>
            </w:r>
            <w:proofErr w:type="spellEnd"/>
            <w:r w:rsidRPr="00C20C5A">
              <w:rPr>
                <w:rFonts w:ascii="Times New Roman" w:hAnsi="Times New Roman"/>
              </w:rPr>
              <w:t xml:space="preserve"> И.А., </w:t>
            </w:r>
            <w:proofErr w:type="spellStart"/>
            <w:r w:rsidRPr="00C20C5A">
              <w:rPr>
                <w:rFonts w:ascii="Times New Roman" w:hAnsi="Times New Roman"/>
              </w:rPr>
              <w:t>Позина</w:t>
            </w:r>
            <w:proofErr w:type="spellEnd"/>
            <w:r w:rsidRPr="00C20C5A">
              <w:rPr>
                <w:rFonts w:ascii="Times New Roman" w:hAnsi="Times New Roman"/>
              </w:rPr>
              <w:t xml:space="preserve"> В.А. Занятия по формированию  элементарных математических представлений в старшей группе детского сада. Планы занятий. М.: Мозаика – Синтез,20</w:t>
            </w:r>
            <w:r>
              <w:rPr>
                <w:rFonts w:ascii="Times New Roman" w:hAnsi="Times New Roman"/>
              </w:rPr>
              <w:t>13</w:t>
            </w:r>
            <w:r w:rsidRPr="00C20C5A">
              <w:rPr>
                <w:rFonts w:ascii="Times New Roman" w:hAnsi="Times New Roman"/>
              </w:rPr>
              <w:t>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C20C5A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>мораева</w:t>
            </w:r>
            <w:proofErr w:type="spellEnd"/>
            <w:r w:rsidRPr="00C20C5A">
              <w:rPr>
                <w:rFonts w:ascii="Times New Roman" w:hAnsi="Times New Roman"/>
              </w:rPr>
              <w:t xml:space="preserve"> И.А., </w:t>
            </w:r>
            <w:proofErr w:type="spellStart"/>
            <w:r w:rsidRPr="00C20C5A">
              <w:rPr>
                <w:rFonts w:ascii="Times New Roman" w:hAnsi="Times New Roman"/>
              </w:rPr>
              <w:t>Позина</w:t>
            </w:r>
            <w:proofErr w:type="spellEnd"/>
            <w:r w:rsidRPr="00C20C5A">
              <w:rPr>
                <w:rFonts w:ascii="Times New Roman" w:hAnsi="Times New Roman"/>
              </w:rPr>
              <w:t xml:space="preserve"> В.А. Занятия по формированию  элементарных математических представлений в </w:t>
            </w:r>
            <w:r>
              <w:rPr>
                <w:rFonts w:ascii="Times New Roman" w:hAnsi="Times New Roman"/>
              </w:rPr>
              <w:t xml:space="preserve">подготовительной </w:t>
            </w:r>
            <w:r w:rsidRPr="00C20C5A">
              <w:rPr>
                <w:rFonts w:ascii="Times New Roman" w:hAnsi="Times New Roman"/>
              </w:rPr>
              <w:t xml:space="preserve"> группе детского сада. Планы занятий. М.: Мозаика – Синтез,20</w:t>
            </w:r>
            <w:r>
              <w:rPr>
                <w:rFonts w:ascii="Times New Roman" w:hAnsi="Times New Roman"/>
              </w:rPr>
              <w:t>13</w:t>
            </w:r>
            <w:r w:rsidRPr="00C20C5A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C20C5A">
              <w:rPr>
                <w:rFonts w:ascii="Times New Roman" w:hAnsi="Times New Roman"/>
              </w:rPr>
              <w:t>Рихтерман</w:t>
            </w:r>
            <w:proofErr w:type="spellEnd"/>
            <w:r w:rsidRPr="00C20C5A">
              <w:rPr>
                <w:rFonts w:ascii="Times New Roman" w:hAnsi="Times New Roman"/>
              </w:rPr>
              <w:t xml:space="preserve"> Т. Формирование представлений о времени у детей в дошкольном возрасте. М.: Мозаика – Синтез.2010г.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 w:rsidRPr="00C20C5A">
              <w:rPr>
                <w:rFonts w:ascii="Times New Roman" w:hAnsi="Times New Roman"/>
              </w:rPr>
              <w:t xml:space="preserve">Н.В. </w:t>
            </w:r>
            <w:proofErr w:type="spellStart"/>
            <w:r w:rsidRPr="00C20C5A">
              <w:rPr>
                <w:rFonts w:ascii="Times New Roman" w:hAnsi="Times New Roman"/>
              </w:rPr>
              <w:t>Нищева</w:t>
            </w:r>
            <w:proofErr w:type="spellEnd"/>
            <w:r w:rsidRPr="00C20C5A">
              <w:rPr>
                <w:rFonts w:ascii="Times New Roman" w:hAnsi="Times New Roman"/>
              </w:rPr>
              <w:t xml:space="preserve"> Конспекты занятий по формированию у дошкольников естественно научных представлений, ТЦ Сфера, 2010г.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 w:rsidRPr="00C20C5A">
              <w:rPr>
                <w:rFonts w:ascii="Times New Roman" w:hAnsi="Times New Roman"/>
              </w:rPr>
              <w:t>Бондаренко Т.М. Экологические занятия с детьми 6-7 лет. М.: Мозаика – Синтез.2009г.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 w:rsidRPr="00C20C5A">
              <w:rPr>
                <w:rFonts w:ascii="Times New Roman" w:hAnsi="Times New Roman"/>
              </w:rPr>
              <w:t>Иванова А.И. Методика организации экологических наблюдений и экспериментов в детском саду с . детьми 6-7 лет. ТЦ Сфера2012г.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C20C5A">
              <w:rPr>
                <w:rFonts w:ascii="Times New Roman" w:hAnsi="Times New Roman"/>
              </w:rPr>
              <w:t>Давидчук</w:t>
            </w:r>
            <w:proofErr w:type="spellEnd"/>
            <w:r w:rsidRPr="00C20C5A">
              <w:rPr>
                <w:rFonts w:ascii="Times New Roman" w:hAnsi="Times New Roman"/>
              </w:rPr>
              <w:t xml:space="preserve"> А.Н Познавательное развитие дошкольников в игре. ТЦ Сфера, 2009г.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C20C5A">
              <w:rPr>
                <w:rFonts w:ascii="Times New Roman" w:hAnsi="Times New Roman"/>
              </w:rPr>
              <w:t>Алябьева</w:t>
            </w:r>
            <w:proofErr w:type="spellEnd"/>
            <w:r w:rsidRPr="00C20C5A">
              <w:rPr>
                <w:rFonts w:ascii="Times New Roman" w:hAnsi="Times New Roman"/>
              </w:rPr>
              <w:t xml:space="preserve"> Е.А. Тематические дни и недели в детском саду. Планирование и конспекты. ТЦ Сфера, 2012г.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C20C5A">
              <w:rPr>
                <w:rFonts w:ascii="Times New Roman" w:hAnsi="Times New Roman"/>
              </w:rPr>
              <w:t>Арапова</w:t>
            </w:r>
            <w:proofErr w:type="spellEnd"/>
            <w:r w:rsidRPr="00C20C5A">
              <w:rPr>
                <w:rFonts w:ascii="Times New Roman" w:hAnsi="Times New Roman"/>
              </w:rPr>
              <w:t xml:space="preserve"> – Пискарева Н.А. Формирование элементарных математических представлений, М.: Мозаика – Синтез,2006г.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C20C5A">
              <w:rPr>
                <w:rFonts w:ascii="Times New Roman" w:hAnsi="Times New Roman"/>
              </w:rPr>
              <w:t>Маханева</w:t>
            </w:r>
            <w:proofErr w:type="spellEnd"/>
            <w:r w:rsidRPr="00C20C5A">
              <w:rPr>
                <w:rFonts w:ascii="Times New Roman" w:hAnsi="Times New Roman"/>
              </w:rPr>
              <w:t xml:space="preserve"> М.Д. Ширяева Г.И. Математическое развитие детей старшего дошкольного возраста, ТЦ Сфера, 2012г.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216586">
              <w:rPr>
                <w:rFonts w:ascii="Times New Roman" w:hAnsi="Times New Roman"/>
              </w:rPr>
              <w:t>О.В.Дыбина</w:t>
            </w:r>
            <w:proofErr w:type="spellEnd"/>
            <w:r w:rsidRPr="00216586">
              <w:rPr>
                <w:rFonts w:ascii="Times New Roman" w:hAnsi="Times New Roman"/>
              </w:rPr>
              <w:t xml:space="preserve"> «Ознакомление с предметным и социальным окружением»</w:t>
            </w:r>
            <w:r>
              <w:t xml:space="preserve"> </w:t>
            </w:r>
            <w:r>
              <w:rPr>
                <w:rFonts w:ascii="Times New Roman" w:hAnsi="Times New Roman"/>
              </w:rPr>
              <w:t>Мозаика-синтез.2014</w:t>
            </w:r>
            <w:r w:rsidRPr="001E4299">
              <w:rPr>
                <w:rFonts w:ascii="Times New Roman" w:hAnsi="Times New Roman"/>
              </w:rPr>
              <w:t>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Л.Куцакова</w:t>
            </w:r>
            <w:proofErr w:type="spellEnd"/>
            <w:r>
              <w:rPr>
                <w:rFonts w:ascii="Times New Roman" w:hAnsi="Times New Roman"/>
              </w:rPr>
              <w:t>. Конструирование из строительного материала. М:.2000г.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216586" w:rsidRDefault="000514B3" w:rsidP="000514B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Е.К.Ривин</w:t>
            </w:r>
            <w:proofErr w:type="spellEnd"/>
            <w:r>
              <w:rPr>
                <w:rFonts w:ascii="Times New Roman" w:hAnsi="Times New Roman"/>
              </w:rPr>
              <w:t xml:space="preserve"> . Герб и флаг </w:t>
            </w:r>
            <w:proofErr w:type="spellStart"/>
            <w:r>
              <w:rPr>
                <w:rFonts w:ascii="Times New Roman" w:hAnsi="Times New Roman"/>
              </w:rPr>
              <w:t>России.М</w:t>
            </w:r>
            <w:proofErr w:type="spellEnd"/>
            <w:r>
              <w:rPr>
                <w:rFonts w:ascii="Times New Roman" w:hAnsi="Times New Roman"/>
              </w:rPr>
              <w:t xml:space="preserve">:, </w:t>
            </w:r>
            <w:proofErr w:type="spellStart"/>
            <w:r>
              <w:rPr>
                <w:rFonts w:ascii="Times New Roman" w:hAnsi="Times New Roman"/>
              </w:rPr>
              <w:t>Аркти</w:t>
            </w:r>
            <w:proofErr w:type="spellEnd"/>
            <w:r>
              <w:rPr>
                <w:rFonts w:ascii="Times New Roman" w:hAnsi="Times New Roman"/>
              </w:rPr>
              <w:t>, 2002г.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Default="000514B3" w:rsidP="000514B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Л.Кондрыкина</w:t>
            </w:r>
            <w:proofErr w:type="spellEnd"/>
            <w:r>
              <w:rPr>
                <w:rFonts w:ascii="Times New Roman" w:hAnsi="Times New Roman"/>
              </w:rPr>
              <w:t>. Дошкольникам о защитниках Отечества, М:.ТЦ Сфера, 2006г.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Default="000514B3" w:rsidP="000514B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С.В.Машкова</w:t>
            </w:r>
            <w:proofErr w:type="spellEnd"/>
            <w:r>
              <w:rPr>
                <w:rFonts w:ascii="Times New Roman" w:hAnsi="Times New Roman"/>
              </w:rPr>
              <w:t>. Познавательно – исследовательская деятельность в с детьми 5-7 лет. Волгоград, 2010г.</w:t>
            </w:r>
          </w:p>
        </w:tc>
      </w:tr>
      <w:tr w:rsidR="000514B3" w:rsidTr="000514B3">
        <w:tc>
          <w:tcPr>
            <w:tcW w:w="10138" w:type="dxa"/>
            <w:gridSpan w:val="4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F4A93">
              <w:rPr>
                <w:rFonts w:ascii="Times New Roman" w:hAnsi="Times New Roman"/>
                <w:b/>
              </w:rPr>
              <w:t>Наглядн</w:t>
            </w:r>
            <w:r>
              <w:rPr>
                <w:rFonts w:ascii="Times New Roman" w:hAnsi="Times New Roman"/>
                <w:b/>
              </w:rPr>
              <w:t>о- дидактические пособия по образовательной области</w:t>
            </w:r>
          </w:p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«Познавательное развитие»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Расскажите детям о деревьях. Карточки для занятий в детском саду и дома. Волгоград, 2012г.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Расскажите детям о фруктах. Карточки для занятий в детском саду и дома. </w:t>
            </w:r>
            <w:r>
              <w:rPr>
                <w:rFonts w:ascii="Times New Roman" w:hAnsi="Times New Roman"/>
              </w:rPr>
              <w:lastRenderedPageBreak/>
              <w:t>Волгоград, 2012г.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Расскажите детям о специальных машинах. Карточки для занятий в детском саду и дома. Волгоград, 2012г.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Расскажите детям о грибах.(лесных животных, овощах, животных жарких стран, хлебе) Карточки для занятий в детском саду и дома. Волгоград, 2012г.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Наглядно – дидактическое пособие «Мир в картинках» «Птицы средней полосы» </w:t>
            </w:r>
            <w:r w:rsidRPr="00D67F24">
              <w:rPr>
                <w:rFonts w:ascii="Times New Roman" w:hAnsi="Times New Roman"/>
              </w:rPr>
              <w:t>М: Мозаика-Ситнтез,200</w:t>
            </w:r>
            <w:r>
              <w:rPr>
                <w:rFonts w:ascii="Times New Roman" w:hAnsi="Times New Roman"/>
              </w:rPr>
              <w:t>5</w:t>
            </w:r>
            <w:r w:rsidRPr="00D67F24">
              <w:rPr>
                <w:rFonts w:ascii="Times New Roman" w:hAnsi="Times New Roman"/>
              </w:rPr>
              <w:t>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Наглядно – дидактическое пособие «Мир в картинках» «Космос» </w:t>
            </w:r>
            <w:r w:rsidRPr="00D67F24">
              <w:rPr>
                <w:rFonts w:ascii="Times New Roman" w:hAnsi="Times New Roman"/>
              </w:rPr>
              <w:t>М: Мозаика-Ситнтез,200</w:t>
            </w:r>
            <w:r>
              <w:rPr>
                <w:rFonts w:ascii="Times New Roman" w:hAnsi="Times New Roman"/>
              </w:rPr>
              <w:t>5</w:t>
            </w:r>
            <w:r w:rsidRPr="00D67F24">
              <w:rPr>
                <w:rFonts w:ascii="Times New Roman" w:hAnsi="Times New Roman"/>
              </w:rPr>
              <w:t>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Наглядно – дидактическое пособие «Мир в картинках» «Как выращивали хлеб», </w:t>
            </w:r>
            <w:r w:rsidRPr="00D67F24">
              <w:rPr>
                <w:rFonts w:ascii="Times New Roman" w:hAnsi="Times New Roman"/>
              </w:rPr>
              <w:t>М: Мозаика-Ситнтез,200</w:t>
            </w:r>
            <w:r>
              <w:rPr>
                <w:rFonts w:ascii="Times New Roman" w:hAnsi="Times New Roman"/>
              </w:rPr>
              <w:t>5</w:t>
            </w:r>
            <w:r w:rsidRPr="00D67F24">
              <w:rPr>
                <w:rFonts w:ascii="Times New Roman" w:hAnsi="Times New Roman"/>
              </w:rPr>
              <w:t>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Наглядно – дидактическое пособие «Мир в картинках» «Лето (зима, весна, осень)», </w:t>
            </w:r>
            <w:r w:rsidRPr="00D67F24">
              <w:rPr>
                <w:rFonts w:ascii="Times New Roman" w:hAnsi="Times New Roman"/>
              </w:rPr>
              <w:t>М: Мозаика-Ситнтез,200</w:t>
            </w:r>
            <w:r>
              <w:rPr>
                <w:rFonts w:ascii="Times New Roman" w:hAnsi="Times New Roman"/>
              </w:rPr>
              <w:t>5</w:t>
            </w:r>
            <w:r w:rsidRPr="00D67F24">
              <w:rPr>
                <w:rFonts w:ascii="Times New Roman" w:hAnsi="Times New Roman"/>
              </w:rPr>
              <w:t>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Наглядно – дидактическое пособие «Мир в картинках» «Природа (деревья, ягоды, фрукты)», </w:t>
            </w:r>
            <w:r w:rsidRPr="00D67F24">
              <w:rPr>
                <w:rFonts w:ascii="Times New Roman" w:hAnsi="Times New Roman"/>
              </w:rPr>
              <w:t>М: Мозаика-Ситнтез,200</w:t>
            </w:r>
            <w:r>
              <w:rPr>
                <w:rFonts w:ascii="Times New Roman" w:hAnsi="Times New Roman"/>
              </w:rPr>
              <w:t>5</w:t>
            </w:r>
            <w:r w:rsidRPr="00D67F24">
              <w:rPr>
                <w:rFonts w:ascii="Times New Roman" w:hAnsi="Times New Roman"/>
              </w:rPr>
              <w:t>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Наглядно – дидактическое пособие «Мир в картинках» «Насекомые», </w:t>
            </w:r>
            <w:r w:rsidRPr="00D67F24">
              <w:rPr>
                <w:rFonts w:ascii="Times New Roman" w:hAnsi="Times New Roman"/>
              </w:rPr>
              <w:t>М: Мозаика-Ситнтез,200</w:t>
            </w:r>
            <w:r>
              <w:rPr>
                <w:rFonts w:ascii="Times New Roman" w:hAnsi="Times New Roman"/>
              </w:rPr>
              <w:t>5</w:t>
            </w:r>
            <w:r w:rsidRPr="00D67F24">
              <w:rPr>
                <w:rFonts w:ascii="Times New Roman" w:hAnsi="Times New Roman"/>
              </w:rPr>
              <w:t>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Наглядно – дидактическое пособие «Мир в картинках» «Арктика (северный полюс, тундра, горы)», </w:t>
            </w:r>
            <w:r w:rsidRPr="00D67F24">
              <w:rPr>
                <w:rFonts w:ascii="Times New Roman" w:hAnsi="Times New Roman"/>
              </w:rPr>
              <w:t>М: Мозаика-Ситнтез,20</w:t>
            </w:r>
            <w:r>
              <w:rPr>
                <w:rFonts w:ascii="Times New Roman" w:hAnsi="Times New Roman"/>
              </w:rPr>
              <w:t>12</w:t>
            </w:r>
            <w:r w:rsidRPr="00D67F24">
              <w:rPr>
                <w:rFonts w:ascii="Times New Roman" w:hAnsi="Times New Roman"/>
              </w:rPr>
              <w:t>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Наглядно – дидактическое пособие «Мир в картинках» «Как шили одежду», </w:t>
            </w:r>
            <w:r w:rsidRPr="00D67F24">
              <w:rPr>
                <w:rFonts w:ascii="Times New Roman" w:hAnsi="Times New Roman"/>
              </w:rPr>
              <w:t>М: Мозаика-Ситнтез,20</w:t>
            </w:r>
            <w:r>
              <w:rPr>
                <w:rFonts w:ascii="Times New Roman" w:hAnsi="Times New Roman"/>
              </w:rPr>
              <w:t>12</w:t>
            </w:r>
            <w:r w:rsidRPr="00D67F24">
              <w:rPr>
                <w:rFonts w:ascii="Times New Roman" w:hAnsi="Times New Roman"/>
              </w:rPr>
              <w:t>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Наглядно – дидактическое пособие «Мир в картинках» «Как открывали мир», </w:t>
            </w:r>
            <w:r w:rsidRPr="00D67F24">
              <w:rPr>
                <w:rFonts w:ascii="Times New Roman" w:hAnsi="Times New Roman"/>
              </w:rPr>
              <w:t>М: Мозаика-Ситнтез,20</w:t>
            </w:r>
            <w:r>
              <w:rPr>
                <w:rFonts w:ascii="Times New Roman" w:hAnsi="Times New Roman"/>
              </w:rPr>
              <w:t>12</w:t>
            </w:r>
            <w:r w:rsidRPr="00D67F24">
              <w:rPr>
                <w:rFonts w:ascii="Times New Roman" w:hAnsi="Times New Roman"/>
              </w:rPr>
              <w:t>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Наглядное пособие «Знакомим с окружающим миром», Женская одежда, животные севера, транспорт. М: Гном, 2011г.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9037" w:type="dxa"/>
          </w:tcPr>
          <w:p w:rsidR="000514B3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Наглядно – дидактическое пособие «Государственные символы РФ» «», </w:t>
            </w:r>
            <w:r w:rsidRPr="00D67F24">
              <w:rPr>
                <w:rFonts w:ascii="Times New Roman" w:hAnsi="Times New Roman"/>
              </w:rPr>
              <w:t>М: Мозаика-Ситнтез,20</w:t>
            </w:r>
            <w:r>
              <w:rPr>
                <w:rFonts w:ascii="Times New Roman" w:hAnsi="Times New Roman"/>
              </w:rPr>
              <w:t>11</w:t>
            </w:r>
            <w:r w:rsidRPr="00D67F24">
              <w:rPr>
                <w:rFonts w:ascii="Times New Roman" w:hAnsi="Times New Roman"/>
              </w:rPr>
              <w:t>г.</w:t>
            </w:r>
          </w:p>
        </w:tc>
      </w:tr>
      <w:tr w:rsidR="000514B3" w:rsidTr="000514B3">
        <w:tc>
          <w:tcPr>
            <w:tcW w:w="10138" w:type="dxa"/>
            <w:gridSpan w:val="4"/>
          </w:tcPr>
          <w:p w:rsidR="000514B3" w:rsidRPr="00DB4119" w:rsidRDefault="000514B3" w:rsidP="000514B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Образовательная область «Речевое развитие»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61404A" w:rsidRDefault="000514B3" w:rsidP="000514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04A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1404A">
              <w:rPr>
                <w:rFonts w:ascii="Times New Roman" w:hAnsi="Times New Roman"/>
                <w:sz w:val="24"/>
                <w:szCs w:val="24"/>
              </w:rPr>
              <w:t xml:space="preserve"> В.В. Занятия по развитию речи в </w:t>
            </w:r>
            <w:r w:rsidRPr="0061404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1404A">
              <w:rPr>
                <w:rFonts w:ascii="Times New Roman" w:hAnsi="Times New Roman"/>
                <w:sz w:val="24"/>
                <w:szCs w:val="24"/>
              </w:rPr>
              <w:t xml:space="preserve"> младшей группе детск</w:t>
            </w:r>
            <w:r>
              <w:rPr>
                <w:rFonts w:ascii="Times New Roman" w:hAnsi="Times New Roman"/>
                <w:sz w:val="24"/>
                <w:szCs w:val="24"/>
              </w:rPr>
              <w:t>ого сада. Мозаика – синтез, 2014</w:t>
            </w:r>
            <w:r w:rsidRPr="0061404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61404A" w:rsidRDefault="000514B3" w:rsidP="000514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04A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1404A">
              <w:rPr>
                <w:rFonts w:ascii="Times New Roman" w:hAnsi="Times New Roman"/>
                <w:sz w:val="24"/>
                <w:szCs w:val="24"/>
              </w:rPr>
              <w:t xml:space="preserve"> В.В. Занятия по развитию речи в </w:t>
            </w:r>
            <w:r w:rsidRPr="0061404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1404A">
              <w:rPr>
                <w:rFonts w:ascii="Times New Roman" w:hAnsi="Times New Roman"/>
                <w:sz w:val="24"/>
                <w:szCs w:val="24"/>
              </w:rPr>
              <w:t xml:space="preserve"> младшей группе детского сада. Мозаика – синтез, 2007г.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61404A" w:rsidRDefault="000514B3" w:rsidP="000514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04A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1404A">
              <w:rPr>
                <w:rFonts w:ascii="Times New Roman" w:hAnsi="Times New Roman"/>
                <w:sz w:val="24"/>
                <w:szCs w:val="24"/>
              </w:rPr>
              <w:t xml:space="preserve"> В.В. Занятия по развитию речи в средней группе детского сада. Мозаика – синтез, 2007г.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61404A" w:rsidRDefault="000514B3" w:rsidP="000514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04A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1404A">
              <w:rPr>
                <w:rFonts w:ascii="Times New Roman" w:hAnsi="Times New Roman"/>
                <w:sz w:val="24"/>
                <w:szCs w:val="24"/>
              </w:rPr>
              <w:t xml:space="preserve"> В.В. Занятия по развитию речи в старшей группе детского сада. Мозаика – синтез, 2009г.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61404A" w:rsidRDefault="000514B3" w:rsidP="000514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04A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1404A">
              <w:rPr>
                <w:rFonts w:ascii="Times New Roman" w:hAnsi="Times New Roman"/>
                <w:sz w:val="24"/>
                <w:szCs w:val="24"/>
              </w:rPr>
              <w:t xml:space="preserve"> В.В. Занятия по развитию речи в подготовительной группе детского сада. Мозаика – синтез, 2009г.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61404A" w:rsidRDefault="000514B3" w:rsidP="000514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04A">
              <w:rPr>
                <w:rFonts w:ascii="Times New Roman" w:hAnsi="Times New Roman"/>
                <w:sz w:val="24"/>
                <w:szCs w:val="24"/>
              </w:rPr>
              <w:t>Арушанова</w:t>
            </w:r>
            <w:proofErr w:type="spellEnd"/>
            <w:r w:rsidRPr="0061404A">
              <w:rPr>
                <w:rFonts w:ascii="Times New Roman" w:hAnsi="Times New Roman"/>
                <w:sz w:val="24"/>
                <w:szCs w:val="24"/>
              </w:rPr>
              <w:t xml:space="preserve"> А. Речь и речевое общение Мозаика – синтез, 2009г. 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61404A">
              <w:rPr>
                <w:rFonts w:ascii="Times New Roman" w:hAnsi="Times New Roman"/>
              </w:rPr>
              <w:t>О.С.Ушакова</w:t>
            </w:r>
            <w:proofErr w:type="spellEnd"/>
            <w:r w:rsidRPr="0061404A">
              <w:rPr>
                <w:rFonts w:ascii="Times New Roman" w:hAnsi="Times New Roman"/>
              </w:rPr>
              <w:t>. Развитие речи и творчество дошкольников. М.: Мозаика – Синтез.2012г.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61404A">
              <w:rPr>
                <w:rFonts w:ascii="Times New Roman" w:hAnsi="Times New Roman"/>
              </w:rPr>
              <w:t>Танникова</w:t>
            </w:r>
            <w:proofErr w:type="spellEnd"/>
            <w:r w:rsidRPr="0061404A">
              <w:rPr>
                <w:rFonts w:ascii="Times New Roman" w:hAnsi="Times New Roman"/>
              </w:rPr>
              <w:t xml:space="preserve"> Е.Б Формирование речевого творчества дошкольников. М.: ТЦ Сфера, 2010г.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61404A">
              <w:rPr>
                <w:rFonts w:ascii="Times New Roman" w:hAnsi="Times New Roman"/>
              </w:rPr>
              <w:t>Подрезова</w:t>
            </w:r>
            <w:proofErr w:type="spellEnd"/>
            <w:r w:rsidRPr="0061404A">
              <w:rPr>
                <w:rFonts w:ascii="Times New Roman" w:hAnsi="Times New Roman"/>
              </w:rPr>
              <w:t xml:space="preserve"> Т.И. Материал к занятиям по развитию речи. М.: ТЦ Сфера, 2007г.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 w:rsidRPr="0061404A">
              <w:rPr>
                <w:rFonts w:ascii="Times New Roman" w:hAnsi="Times New Roman"/>
              </w:rPr>
              <w:t xml:space="preserve">Антипина </w:t>
            </w:r>
            <w:proofErr w:type="spellStart"/>
            <w:r w:rsidRPr="0061404A">
              <w:rPr>
                <w:rFonts w:ascii="Times New Roman" w:hAnsi="Times New Roman"/>
              </w:rPr>
              <w:t>Е.А.Театрализованная</w:t>
            </w:r>
            <w:proofErr w:type="spellEnd"/>
            <w:r w:rsidRPr="0061404A">
              <w:rPr>
                <w:rFonts w:ascii="Times New Roman" w:hAnsi="Times New Roman"/>
              </w:rPr>
              <w:t xml:space="preserve"> деятельность в детском саду. Мет. рекомендации М.: Мозаика – Синтез.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61404A">
              <w:rPr>
                <w:rFonts w:ascii="Times New Roman" w:hAnsi="Times New Roman"/>
              </w:rPr>
              <w:t>Маханева</w:t>
            </w:r>
            <w:proofErr w:type="spellEnd"/>
            <w:r w:rsidRPr="0061404A">
              <w:rPr>
                <w:rFonts w:ascii="Times New Roman" w:hAnsi="Times New Roman"/>
              </w:rPr>
              <w:t xml:space="preserve"> М.Д. Занятия по театрализованной деятельности в детском саду.</w:t>
            </w:r>
          </w:p>
        </w:tc>
      </w:tr>
      <w:tr w:rsidR="000514B3" w:rsidTr="000514B3">
        <w:tc>
          <w:tcPr>
            <w:tcW w:w="10138" w:type="dxa"/>
            <w:gridSpan w:val="4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F4A93">
              <w:rPr>
                <w:rFonts w:ascii="Times New Roman" w:hAnsi="Times New Roman"/>
                <w:b/>
              </w:rPr>
              <w:t>Наглядн</w:t>
            </w:r>
            <w:r>
              <w:rPr>
                <w:rFonts w:ascii="Times New Roman" w:hAnsi="Times New Roman"/>
                <w:b/>
              </w:rPr>
              <w:t xml:space="preserve">о- дидактические пособия по образовательной области </w:t>
            </w:r>
          </w:p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«Речевое развитие»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9037" w:type="dxa"/>
          </w:tcPr>
          <w:p w:rsidR="000514B3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 w:rsidRPr="0061404A">
              <w:rPr>
                <w:rFonts w:ascii="Times New Roman" w:hAnsi="Times New Roman"/>
              </w:rPr>
              <w:t>Книга для чтения в детском саду и дома. Хрестоматия 2 – 4 года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9037" w:type="dxa"/>
          </w:tcPr>
          <w:p w:rsidR="000514B3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 w:rsidRPr="0061404A">
              <w:rPr>
                <w:rFonts w:ascii="Times New Roman" w:hAnsi="Times New Roman"/>
              </w:rPr>
              <w:t>Книга для чтения в детском саду и дома. Хрестоматия 4 - 5 лет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9037" w:type="dxa"/>
          </w:tcPr>
          <w:p w:rsidR="000514B3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 w:rsidRPr="0061404A">
              <w:rPr>
                <w:rFonts w:ascii="Times New Roman" w:hAnsi="Times New Roman"/>
              </w:rPr>
              <w:t>Книга для чтения в детском саду и дома. Хрестоматия 5-6 лет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9037" w:type="dxa"/>
          </w:tcPr>
          <w:p w:rsidR="000514B3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 w:rsidRPr="0061404A">
              <w:rPr>
                <w:rFonts w:ascii="Times New Roman" w:hAnsi="Times New Roman"/>
              </w:rPr>
              <w:t>Книга для чтения в детском саду и дома. Хрестоматия 6 - 7 лет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9037" w:type="dxa"/>
          </w:tcPr>
          <w:p w:rsidR="000514B3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61404A">
              <w:rPr>
                <w:rFonts w:ascii="Times New Roman" w:hAnsi="Times New Roman"/>
              </w:rPr>
              <w:t>Гербова</w:t>
            </w:r>
            <w:proofErr w:type="spellEnd"/>
            <w:r w:rsidRPr="0061404A">
              <w:rPr>
                <w:rFonts w:ascii="Times New Roman" w:hAnsi="Times New Roman"/>
              </w:rPr>
              <w:t xml:space="preserve"> </w:t>
            </w:r>
            <w:proofErr w:type="spellStart"/>
            <w:r w:rsidRPr="0061404A">
              <w:rPr>
                <w:rFonts w:ascii="Times New Roman" w:hAnsi="Times New Roman"/>
              </w:rPr>
              <w:t>В.Н.Учебное</w:t>
            </w:r>
            <w:proofErr w:type="spellEnd"/>
            <w:r w:rsidRPr="0061404A">
              <w:rPr>
                <w:rFonts w:ascii="Times New Roman" w:hAnsi="Times New Roman"/>
              </w:rPr>
              <w:t xml:space="preserve"> наглядное пособие. Развитие речи детей 4-6 лет, </w:t>
            </w:r>
            <w:proofErr w:type="spellStart"/>
            <w:r w:rsidRPr="0061404A">
              <w:rPr>
                <w:rFonts w:ascii="Times New Roman" w:hAnsi="Times New Roman"/>
              </w:rPr>
              <w:t>Владос</w:t>
            </w:r>
            <w:proofErr w:type="spellEnd"/>
            <w:r w:rsidRPr="0061404A">
              <w:rPr>
                <w:rFonts w:ascii="Times New Roman" w:hAnsi="Times New Roman"/>
              </w:rPr>
              <w:t>, 2007г.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9037" w:type="dxa"/>
          </w:tcPr>
          <w:p w:rsidR="000514B3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61404A">
              <w:rPr>
                <w:rFonts w:ascii="Times New Roman" w:hAnsi="Times New Roman"/>
              </w:rPr>
              <w:t>Гербова</w:t>
            </w:r>
            <w:proofErr w:type="spellEnd"/>
            <w:r w:rsidRPr="0061404A">
              <w:rPr>
                <w:rFonts w:ascii="Times New Roman" w:hAnsi="Times New Roman"/>
              </w:rPr>
              <w:t xml:space="preserve"> В.В. .Картинки по развитию речи детей старшего дошкольного возраста, </w:t>
            </w:r>
            <w:r w:rsidRPr="0061404A">
              <w:rPr>
                <w:rFonts w:ascii="Times New Roman" w:hAnsi="Times New Roman"/>
              </w:rPr>
              <w:lastRenderedPageBreak/>
              <w:t>Просвещение, 1987г.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9037" w:type="dxa"/>
          </w:tcPr>
          <w:p w:rsidR="000514B3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 «Портреты детских писателей 19 века», МЦФЭР, 2009г.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9037" w:type="dxa"/>
          </w:tcPr>
          <w:p w:rsidR="000514B3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 «Портреты детских писателей 20 века», МЦФЭР, 2009г.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9037" w:type="dxa"/>
          </w:tcPr>
          <w:p w:rsidR="000514B3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Н.Астахова</w:t>
            </w:r>
            <w:proofErr w:type="spellEnd"/>
            <w:r>
              <w:rPr>
                <w:rFonts w:ascii="Times New Roman" w:hAnsi="Times New Roman"/>
              </w:rPr>
              <w:t>. Энциклопедия детского фольклора. Из-во Белый город, 2008г.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9037" w:type="dxa"/>
          </w:tcPr>
          <w:p w:rsidR="000514B3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У/д пособие. Составь рассказы по картине.М.2010г.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Н/д пособие. Рассказы по картинкам, М:.Мозаика- синтез.2009г.</w:t>
            </w:r>
          </w:p>
        </w:tc>
      </w:tr>
      <w:tr w:rsidR="000514B3" w:rsidTr="000514B3">
        <w:tc>
          <w:tcPr>
            <w:tcW w:w="10138" w:type="dxa"/>
            <w:gridSpan w:val="4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Образовательная область «Художественно – эстетическое развитие»</w:t>
            </w:r>
          </w:p>
          <w:p w:rsidR="000514B3" w:rsidRPr="0061404A" w:rsidRDefault="000514B3" w:rsidP="000514B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Тематический модуль «Художественное творчество»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CF2CD4" w:rsidRDefault="000514B3" w:rsidP="000514B3">
            <w:pPr>
              <w:rPr>
                <w:rFonts w:ascii="Times New Roman" w:hAnsi="Times New Roman"/>
                <w:sz w:val="24"/>
                <w:szCs w:val="24"/>
              </w:rPr>
            </w:pPr>
            <w:r w:rsidRPr="00E152A7">
              <w:rPr>
                <w:rFonts w:ascii="Times New Roman" w:hAnsi="Times New Roman"/>
                <w:sz w:val="24"/>
                <w:szCs w:val="24"/>
              </w:rPr>
              <w:t>Комарова Т.С. Занятие по изобразительной деятельности во второй младшей группе детского сада. М.: Мозаика – Синтез.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152A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CF2CD4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 w:rsidRPr="00E152A7">
              <w:rPr>
                <w:rFonts w:ascii="Times New Roman" w:hAnsi="Times New Roman"/>
              </w:rPr>
              <w:t>Комарова Т.С. Занятие по изобразительной деятельности в средней  группе детского сада. М.: Мозаика – Синтез. 201</w:t>
            </w:r>
            <w:r>
              <w:rPr>
                <w:rFonts w:ascii="Times New Roman" w:hAnsi="Times New Roman"/>
              </w:rPr>
              <w:t>3</w:t>
            </w:r>
            <w:r w:rsidRPr="00E152A7">
              <w:rPr>
                <w:rFonts w:ascii="Times New Roman" w:hAnsi="Times New Roman"/>
              </w:rPr>
              <w:t>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 w:rsidRPr="00E152A7">
              <w:rPr>
                <w:rFonts w:ascii="Times New Roman" w:hAnsi="Times New Roman"/>
              </w:rPr>
              <w:t>Комарова Т.С. Занятие по изобразительной деятельности в старшей группе детского сада. М.: Мозаика – Синтез. 201</w:t>
            </w:r>
            <w:r>
              <w:rPr>
                <w:rFonts w:ascii="Times New Roman" w:hAnsi="Times New Roman"/>
              </w:rPr>
              <w:t>4</w:t>
            </w:r>
            <w:r w:rsidRPr="00E152A7">
              <w:rPr>
                <w:rFonts w:ascii="Times New Roman" w:hAnsi="Times New Roman"/>
              </w:rPr>
              <w:t>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933C6C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 w:rsidRPr="00E152A7">
              <w:rPr>
                <w:rFonts w:ascii="Times New Roman" w:hAnsi="Times New Roman"/>
              </w:rPr>
              <w:t>Комарова Т.С. Занятие по изобразительной деятельности в подготовительной  группе детского сада. М.: Мозаика – Синтез. 201</w:t>
            </w:r>
            <w:r>
              <w:rPr>
                <w:rFonts w:ascii="Times New Roman" w:hAnsi="Times New Roman"/>
              </w:rPr>
              <w:t>4</w:t>
            </w:r>
            <w:r w:rsidRPr="00E152A7">
              <w:rPr>
                <w:rFonts w:ascii="Times New Roman" w:hAnsi="Times New Roman"/>
              </w:rPr>
              <w:t>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933C6C" w:rsidRDefault="000514B3" w:rsidP="000514B3">
            <w:pPr>
              <w:rPr>
                <w:rFonts w:ascii="Times New Roman" w:hAnsi="Times New Roman"/>
                <w:sz w:val="24"/>
                <w:szCs w:val="24"/>
              </w:rPr>
            </w:pPr>
            <w:r w:rsidRPr="00E152A7">
              <w:rPr>
                <w:rFonts w:ascii="Times New Roman" w:hAnsi="Times New Roman"/>
                <w:sz w:val="24"/>
                <w:szCs w:val="24"/>
              </w:rPr>
              <w:t>Комарова Т.С. Детское художественное творчество. М.: Мозаика – Синтез. 2010г.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933C6C" w:rsidRDefault="000514B3" w:rsidP="00051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lang w:eastAsia="ru-RU"/>
              </w:rPr>
              <w:t>-</w:t>
            </w:r>
            <w:proofErr w:type="spellStart"/>
            <w:r w:rsidRPr="00933C6C">
              <w:rPr>
                <w:rFonts w:ascii="Times New Roman" w:eastAsia="Times New Roman" w:hAnsi="Times New Roman"/>
                <w:lang w:eastAsia="ru-RU"/>
              </w:rPr>
              <w:t>Т.С.Комарова</w:t>
            </w:r>
            <w:proofErr w:type="spellEnd"/>
            <w:r w:rsidRPr="00933C6C">
              <w:rPr>
                <w:rFonts w:ascii="Times New Roman" w:eastAsia="Times New Roman" w:hAnsi="Times New Roman"/>
                <w:lang w:eastAsia="ru-RU"/>
              </w:rPr>
              <w:t xml:space="preserve"> «Обучение дошкольников технике рисования». М. Педагогическое общество России.2006.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933C6C" w:rsidRDefault="000514B3" w:rsidP="000514B3">
            <w:pPr>
              <w:rPr>
                <w:rFonts w:ascii="Times New Roman" w:hAnsi="Times New Roman"/>
              </w:rPr>
            </w:pPr>
            <w:proofErr w:type="spellStart"/>
            <w:r w:rsidRPr="00AC2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AC2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</w:t>
            </w:r>
            <w:r w:rsidRPr="00AC2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Конструирование из строительного материала: средняя группа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152A7">
              <w:rPr>
                <w:rFonts w:ascii="Times New Roman" w:hAnsi="Times New Roman"/>
                <w:sz w:val="24"/>
                <w:szCs w:val="24"/>
              </w:rPr>
              <w:t xml:space="preserve"> М.: Мозаика – Синтез. 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152A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933C6C" w:rsidRDefault="000514B3" w:rsidP="000514B3">
            <w:pPr>
              <w:rPr>
                <w:rFonts w:ascii="Times New Roman" w:hAnsi="Times New Roman"/>
              </w:rPr>
            </w:pPr>
            <w:proofErr w:type="spellStart"/>
            <w:r w:rsidRPr="00AC2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AC2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</w:t>
            </w:r>
            <w:r w:rsidRPr="00AC2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Конструирование из строительного материала: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старшая </w:t>
            </w:r>
            <w:r w:rsidRPr="00AC2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152A7">
              <w:rPr>
                <w:rFonts w:ascii="Times New Roman" w:hAnsi="Times New Roman"/>
                <w:sz w:val="24"/>
                <w:szCs w:val="24"/>
              </w:rPr>
              <w:t xml:space="preserve"> М.: Мозаика – Синтез. 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152A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933C6C" w:rsidRDefault="000514B3" w:rsidP="000514B3">
            <w:pPr>
              <w:rPr>
                <w:rFonts w:ascii="Times New Roman" w:hAnsi="Times New Roman"/>
              </w:rPr>
            </w:pPr>
            <w:proofErr w:type="spellStart"/>
            <w:r w:rsidRPr="00AC2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AC2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</w:t>
            </w:r>
            <w:r w:rsidRPr="00AC2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Конструирование из строительного материала: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подготовительная </w:t>
            </w:r>
            <w:r w:rsidRPr="00AC2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152A7">
              <w:rPr>
                <w:rFonts w:ascii="Times New Roman" w:hAnsi="Times New Roman"/>
                <w:sz w:val="24"/>
                <w:szCs w:val="24"/>
              </w:rPr>
              <w:t xml:space="preserve"> М.: Мозаика – Синтез. 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152A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606782" w:rsidRDefault="000514B3" w:rsidP="000514B3">
            <w:pPr>
              <w:pStyle w:val="ab"/>
              <w:numPr>
                <w:ilvl w:val="0"/>
                <w:numId w:val="35"/>
              </w:numPr>
              <w:tabs>
                <w:tab w:val="clear" w:pos="360"/>
                <w:tab w:val="num" w:pos="142"/>
              </w:tabs>
              <w:spacing w:after="0"/>
              <w:ind w:left="284" w:hanging="142"/>
              <w:jc w:val="both"/>
              <w:rPr>
                <w:rFonts w:ascii="Times New Roman" w:hAnsi="Times New Roman"/>
              </w:rPr>
            </w:pPr>
            <w:r w:rsidRPr="00606782">
              <w:rPr>
                <w:rFonts w:ascii="Times New Roman" w:hAnsi="Times New Roman"/>
              </w:rPr>
              <w:t xml:space="preserve">«Цветные ладошки», программа художественного воспитания, обучения и развития  детей 2-7 лет, </w:t>
            </w:r>
            <w:proofErr w:type="spellStart"/>
            <w:r w:rsidRPr="00606782">
              <w:rPr>
                <w:rFonts w:ascii="Times New Roman" w:hAnsi="Times New Roman"/>
              </w:rPr>
              <w:t>И.А.Лыкова</w:t>
            </w:r>
            <w:proofErr w:type="spellEnd"/>
            <w:r w:rsidRPr="00606782">
              <w:rPr>
                <w:rFonts w:ascii="Times New Roman" w:hAnsi="Times New Roman"/>
              </w:rPr>
              <w:t>. М:. ТЦ «Сфера», 2009г.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606782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606782">
              <w:rPr>
                <w:rFonts w:ascii="Times New Roman" w:eastAsia="Times New Roman" w:hAnsi="Times New Roman"/>
                <w:lang w:eastAsia="ru-RU"/>
              </w:rPr>
              <w:t>О.А.Соломенникова</w:t>
            </w:r>
            <w:proofErr w:type="spellEnd"/>
            <w:r w:rsidRPr="00606782">
              <w:rPr>
                <w:rFonts w:ascii="Times New Roman" w:eastAsia="Times New Roman" w:hAnsi="Times New Roman"/>
                <w:lang w:eastAsia="ru-RU"/>
              </w:rPr>
              <w:t>. Радость творчества. Ознакомление детей 5-7 лет с народным и декоративно-прикладным искусством.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606782" w:rsidRDefault="000514B3" w:rsidP="000514B3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606782">
              <w:rPr>
                <w:rFonts w:ascii="Times New Roman" w:hAnsi="Times New Roman"/>
              </w:rPr>
              <w:t>Грибовская</w:t>
            </w:r>
            <w:proofErr w:type="spellEnd"/>
            <w:r w:rsidRPr="00606782">
              <w:rPr>
                <w:rFonts w:ascii="Times New Roman" w:hAnsi="Times New Roman"/>
              </w:rPr>
              <w:t xml:space="preserve"> А.А  Детям о народном искусстве. – М.: Просвещение, 2006.</w:t>
            </w:r>
          </w:p>
        </w:tc>
      </w:tr>
      <w:tr w:rsidR="000514B3" w:rsidTr="000514B3">
        <w:trPr>
          <w:trHeight w:val="537"/>
        </w:trPr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933C6C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E152A7">
              <w:rPr>
                <w:rFonts w:ascii="Times New Roman" w:hAnsi="Times New Roman"/>
              </w:rPr>
              <w:t>Копцева</w:t>
            </w:r>
            <w:proofErr w:type="spellEnd"/>
            <w:r w:rsidRPr="00E152A7">
              <w:rPr>
                <w:rFonts w:ascii="Times New Roman" w:hAnsi="Times New Roman"/>
              </w:rPr>
              <w:t xml:space="preserve"> О.П. Природа и художник. М.: ТЦ Сфера, 2010г.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933C6C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9A05F3">
              <w:rPr>
                <w:rFonts w:ascii="Times New Roman" w:hAnsi="Times New Roman"/>
              </w:rPr>
              <w:t>Колдина</w:t>
            </w:r>
            <w:proofErr w:type="spellEnd"/>
            <w:r w:rsidRPr="009A05F3">
              <w:rPr>
                <w:rFonts w:ascii="Times New Roman" w:hAnsi="Times New Roman"/>
              </w:rPr>
              <w:t xml:space="preserve"> Д.И. Аппликация с дошкольниками 3-4 года. М.: Мозаика – Синтез.2010г.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933C6C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9A05F3">
              <w:rPr>
                <w:rFonts w:ascii="Times New Roman" w:hAnsi="Times New Roman"/>
              </w:rPr>
              <w:t>Колдина</w:t>
            </w:r>
            <w:proofErr w:type="spellEnd"/>
            <w:r w:rsidRPr="009A05F3">
              <w:rPr>
                <w:rFonts w:ascii="Times New Roman" w:hAnsi="Times New Roman"/>
              </w:rPr>
              <w:t xml:space="preserve"> Д.И. Аппликация с дошкольниками 4-5 года. М.: Мозаика – Синтез.2010г.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9A05F3">
              <w:rPr>
                <w:rFonts w:ascii="Times New Roman" w:hAnsi="Times New Roman"/>
              </w:rPr>
              <w:t>Колдина</w:t>
            </w:r>
            <w:proofErr w:type="spellEnd"/>
            <w:r w:rsidRPr="009A05F3">
              <w:rPr>
                <w:rFonts w:ascii="Times New Roman" w:hAnsi="Times New Roman"/>
              </w:rPr>
              <w:t xml:space="preserve"> Д.И. Аппликация с дошкольниками 5-6 года. М.: Мозаика – Синтез.2010г.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9A05F3">
              <w:rPr>
                <w:rFonts w:ascii="Times New Roman" w:hAnsi="Times New Roman"/>
              </w:rPr>
              <w:t>Колдина</w:t>
            </w:r>
            <w:proofErr w:type="spellEnd"/>
            <w:r w:rsidRPr="009A05F3">
              <w:rPr>
                <w:rFonts w:ascii="Times New Roman" w:hAnsi="Times New Roman"/>
              </w:rPr>
              <w:t xml:space="preserve"> Д.И. Аппликация с дошкольниками 6-7 года.2010г.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E152A7">
              <w:rPr>
                <w:rFonts w:ascii="Times New Roman" w:hAnsi="Times New Roman"/>
              </w:rPr>
              <w:t>Т.И.Сафронова</w:t>
            </w:r>
            <w:proofErr w:type="spellEnd"/>
            <w:r w:rsidRPr="00E152A7">
              <w:rPr>
                <w:rFonts w:ascii="Times New Roman" w:hAnsi="Times New Roman"/>
              </w:rPr>
              <w:t xml:space="preserve">, </w:t>
            </w:r>
            <w:proofErr w:type="spellStart"/>
            <w:r w:rsidRPr="00E152A7">
              <w:rPr>
                <w:rFonts w:ascii="Times New Roman" w:hAnsi="Times New Roman"/>
              </w:rPr>
              <w:t>В.А.Шабалина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t xml:space="preserve"> </w:t>
            </w:r>
            <w:r w:rsidRPr="00A3378E">
              <w:rPr>
                <w:rFonts w:ascii="Times New Roman" w:hAnsi="Times New Roman"/>
              </w:rPr>
              <w:t>В мире</w:t>
            </w:r>
            <w:r>
              <w:t xml:space="preserve"> </w:t>
            </w:r>
            <w:r w:rsidRPr="00961294">
              <w:rPr>
                <w:rFonts w:ascii="Times New Roman" w:hAnsi="Times New Roman"/>
              </w:rPr>
              <w:t>национально</w:t>
            </w:r>
            <w:r>
              <w:rPr>
                <w:rFonts w:ascii="Times New Roman" w:hAnsi="Times New Roman"/>
              </w:rPr>
              <w:t xml:space="preserve">го искусства.2009г.г. </w:t>
            </w:r>
            <w:proofErr w:type="spellStart"/>
            <w:r>
              <w:rPr>
                <w:rFonts w:ascii="Times New Roman" w:hAnsi="Times New Roman"/>
              </w:rPr>
              <w:t>Йошкар</w:t>
            </w:r>
            <w:proofErr w:type="spellEnd"/>
            <w:r>
              <w:rPr>
                <w:rFonts w:ascii="Times New Roman" w:hAnsi="Times New Roman"/>
              </w:rPr>
              <w:t xml:space="preserve"> - О</w:t>
            </w:r>
            <w:r w:rsidRPr="00961294">
              <w:rPr>
                <w:rFonts w:ascii="Times New Roman" w:hAnsi="Times New Roman"/>
              </w:rPr>
              <w:t>ла</w:t>
            </w:r>
          </w:p>
        </w:tc>
      </w:tr>
      <w:tr w:rsidR="000514B3" w:rsidTr="000514B3">
        <w:tc>
          <w:tcPr>
            <w:tcW w:w="10138" w:type="dxa"/>
            <w:gridSpan w:val="4"/>
          </w:tcPr>
          <w:p w:rsidR="000514B3" w:rsidRPr="001E4299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 w:rsidRPr="007F4A93">
              <w:rPr>
                <w:rFonts w:ascii="Times New Roman" w:hAnsi="Times New Roman"/>
                <w:b/>
              </w:rPr>
              <w:t>Наглядн</w:t>
            </w:r>
            <w:r>
              <w:rPr>
                <w:rFonts w:ascii="Times New Roman" w:hAnsi="Times New Roman"/>
                <w:b/>
              </w:rPr>
              <w:t xml:space="preserve">о- дидактические пособия по образовательной области «Художественно – эстетическое развитии», тематический модуль «Художественное творчество» 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9037" w:type="dxa"/>
          </w:tcPr>
          <w:p w:rsidR="000514B3" w:rsidRPr="00606782" w:rsidRDefault="007B630A" w:rsidP="000514B3">
            <w:pPr>
              <w:pStyle w:val="a3"/>
              <w:jc w:val="both"/>
              <w:rPr>
                <w:rFonts w:ascii="Times New Roman" w:hAnsi="Times New Roman"/>
              </w:rPr>
            </w:pPr>
            <w:hyperlink r:id="rId10" w:history="1">
              <w:r w:rsidR="000514B3" w:rsidRPr="00606782">
                <w:rPr>
                  <w:rStyle w:val="af"/>
                  <w:rFonts w:ascii="Times New Roman" w:hAnsi="Times New Roman"/>
                  <w:color w:val="auto"/>
                  <w:u w:val="none"/>
                </w:rPr>
                <w:t>Серия дидактических игр (по ознакомлению с  книжной графикой; по экологии, на развитие воображение, по лепке и т.д.).</w:t>
              </w:r>
            </w:hyperlink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Н/д пособия </w:t>
            </w:r>
            <w:r w:rsidRPr="00933C6C">
              <w:rPr>
                <w:rFonts w:ascii="Times New Roman" w:hAnsi="Times New Roman"/>
              </w:rPr>
              <w:t>по ознакомлению детей с живописью      (пейзажи, портреты и натюрморты).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9037" w:type="dxa"/>
          </w:tcPr>
          <w:p w:rsidR="000514B3" w:rsidRPr="001E4299" w:rsidRDefault="000514B3" w:rsidP="00051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Н/д пособия </w:t>
            </w:r>
            <w:r w:rsidRPr="00933C6C">
              <w:rPr>
                <w:rFonts w:ascii="Times New Roman" w:hAnsi="Times New Roman"/>
              </w:rPr>
              <w:t>по ознакомлению детей с декоративно-   прикладным искусством.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 w:rsidRPr="00933C6C">
              <w:rPr>
                <w:rFonts w:ascii="Times New Roman" w:hAnsi="Times New Roman"/>
              </w:rPr>
              <w:t>Иллюстративный материал по ознакомлению детей с флорой и</w:t>
            </w:r>
            <w:r>
              <w:rPr>
                <w:rFonts w:ascii="Times New Roman" w:hAnsi="Times New Roman"/>
              </w:rPr>
              <w:t xml:space="preserve"> </w:t>
            </w:r>
            <w:r w:rsidRPr="00933C6C">
              <w:rPr>
                <w:rFonts w:ascii="Times New Roman" w:hAnsi="Times New Roman"/>
              </w:rPr>
              <w:t>фауной.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 картин</w:t>
            </w:r>
            <w:r w:rsidRPr="00933C6C">
              <w:rPr>
                <w:rFonts w:ascii="Times New Roman" w:hAnsi="Times New Roman"/>
              </w:rPr>
              <w:t xml:space="preserve"> и репродукции произведений искусств, фоторепродукции;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9037" w:type="dxa"/>
          </w:tcPr>
          <w:p w:rsidR="000514B3" w:rsidRPr="00341058" w:rsidRDefault="000514B3" w:rsidP="000514B3">
            <w:pPr>
              <w:pStyle w:val="a6"/>
              <w:ind w:left="0"/>
              <w:jc w:val="both"/>
            </w:pPr>
            <w:r w:rsidRPr="00341058">
              <w:t xml:space="preserve">Авторские работы (графические, живописные, скульптурные, </w:t>
            </w:r>
          </w:p>
          <w:p w:rsidR="000514B3" w:rsidRPr="00311D2D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 w:rsidRPr="00311D2D">
              <w:rPr>
                <w:rFonts w:ascii="Times New Roman" w:hAnsi="Times New Roman"/>
              </w:rPr>
              <w:t>декоративно-прикладные).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 портретов</w:t>
            </w:r>
            <w:r w:rsidRPr="00933C6C">
              <w:rPr>
                <w:rFonts w:ascii="Times New Roman" w:hAnsi="Times New Roman"/>
              </w:rPr>
              <w:t xml:space="preserve"> русских и зарубежных художников.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 схем</w:t>
            </w:r>
            <w:r w:rsidRPr="00933C6C">
              <w:rPr>
                <w:rFonts w:ascii="Times New Roman" w:hAnsi="Times New Roman"/>
              </w:rPr>
              <w:t xml:space="preserve"> по правилам рисования предметов, растений, деревьев, животных, птиц, человека.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 w:rsidRPr="00933C6C">
              <w:rPr>
                <w:rFonts w:ascii="Times New Roman" w:hAnsi="Times New Roman"/>
              </w:rPr>
              <w:t>Таблицы по стилям архитектуры, одежды, предметов быта.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Наглядно – дидактическое пособие «Мир в картинках» «Натюрморт», </w:t>
            </w:r>
            <w:r w:rsidRPr="00D67F24">
              <w:rPr>
                <w:rFonts w:ascii="Times New Roman" w:hAnsi="Times New Roman"/>
              </w:rPr>
              <w:t>М: Мозаика-</w:t>
            </w:r>
            <w:r w:rsidRPr="00D67F24">
              <w:rPr>
                <w:rFonts w:ascii="Times New Roman" w:hAnsi="Times New Roman"/>
              </w:rPr>
              <w:lastRenderedPageBreak/>
              <w:t>Ситнтез,20</w:t>
            </w:r>
            <w:r>
              <w:rPr>
                <w:rFonts w:ascii="Times New Roman" w:hAnsi="Times New Roman"/>
              </w:rPr>
              <w:t>15</w:t>
            </w:r>
            <w:r w:rsidRPr="00D67F24">
              <w:rPr>
                <w:rFonts w:ascii="Times New Roman" w:hAnsi="Times New Roman"/>
              </w:rPr>
              <w:t>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</w:t>
            </w:r>
          </w:p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Наглядно – дидактическое пособие «Мир в картинках» «Портрет», </w:t>
            </w:r>
            <w:r w:rsidRPr="00D67F24">
              <w:rPr>
                <w:rFonts w:ascii="Times New Roman" w:hAnsi="Times New Roman"/>
              </w:rPr>
              <w:t>М: Мозаика-Ситнтез,20</w:t>
            </w:r>
            <w:r>
              <w:rPr>
                <w:rFonts w:ascii="Times New Roman" w:hAnsi="Times New Roman"/>
              </w:rPr>
              <w:t>15</w:t>
            </w:r>
            <w:r w:rsidRPr="00D67F24">
              <w:rPr>
                <w:rFonts w:ascii="Times New Roman" w:hAnsi="Times New Roman"/>
              </w:rPr>
              <w:t>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Наглядно – дидактическое пособие «Мир в картинках» «Пейзаж», </w:t>
            </w:r>
            <w:r w:rsidRPr="00D67F24">
              <w:rPr>
                <w:rFonts w:ascii="Times New Roman" w:hAnsi="Times New Roman"/>
              </w:rPr>
              <w:t>М: Мозаика-Ситнтез,20</w:t>
            </w:r>
            <w:r>
              <w:rPr>
                <w:rFonts w:ascii="Times New Roman" w:hAnsi="Times New Roman"/>
              </w:rPr>
              <w:t>15</w:t>
            </w:r>
            <w:r w:rsidRPr="00D67F24">
              <w:rPr>
                <w:rFonts w:ascii="Times New Roman" w:hAnsi="Times New Roman"/>
              </w:rPr>
              <w:t>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0514B3" w:rsidTr="000514B3">
        <w:tc>
          <w:tcPr>
            <w:tcW w:w="10138" w:type="dxa"/>
            <w:gridSpan w:val="4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Образовательная область «Художественно – эстетическое развитие»</w:t>
            </w:r>
          </w:p>
          <w:p w:rsidR="000514B3" w:rsidRPr="001E4299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Тематический модуль «Музыка»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5C03F0">
              <w:rPr>
                <w:rFonts w:ascii="Times New Roman" w:hAnsi="Times New Roman"/>
              </w:rPr>
              <w:t>Зацепина</w:t>
            </w:r>
            <w:proofErr w:type="spellEnd"/>
            <w:r w:rsidRPr="005C03F0">
              <w:rPr>
                <w:rFonts w:ascii="Times New Roman" w:hAnsi="Times New Roman"/>
              </w:rPr>
              <w:t xml:space="preserve"> М.Б. Народные праздники в детском саду. М.: Мозаика – Синтез.2009г.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5C03F0">
              <w:rPr>
                <w:rFonts w:ascii="Times New Roman" w:hAnsi="Times New Roman"/>
              </w:rPr>
              <w:t>Зацепина</w:t>
            </w:r>
            <w:proofErr w:type="spellEnd"/>
            <w:r w:rsidRPr="005C03F0">
              <w:rPr>
                <w:rFonts w:ascii="Times New Roman" w:hAnsi="Times New Roman"/>
              </w:rPr>
              <w:t xml:space="preserve"> М.Б. Культурно – досуговая деятельность в детском саду. М.: Мозаика – Синтез.2010г.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5C03F0">
              <w:rPr>
                <w:rFonts w:ascii="Times New Roman" w:hAnsi="Times New Roman"/>
              </w:rPr>
              <w:t>Зацепина</w:t>
            </w:r>
            <w:proofErr w:type="spellEnd"/>
            <w:r w:rsidRPr="005C03F0">
              <w:rPr>
                <w:rFonts w:ascii="Times New Roman" w:hAnsi="Times New Roman"/>
              </w:rPr>
              <w:t xml:space="preserve"> М.Б. Антонова Т.В. Праздники  и развлечения в детском саду М.: Мозаика – Синтез.2010г. 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5C03F0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5C03F0">
              <w:rPr>
                <w:rFonts w:ascii="Times New Roman" w:hAnsi="Times New Roman"/>
              </w:rPr>
              <w:t>Радынова</w:t>
            </w:r>
            <w:proofErr w:type="spellEnd"/>
            <w:r w:rsidRPr="005C03F0">
              <w:rPr>
                <w:rFonts w:ascii="Times New Roman" w:hAnsi="Times New Roman"/>
              </w:rPr>
              <w:t xml:space="preserve"> О.П.</w:t>
            </w:r>
            <w:r>
              <w:rPr>
                <w:rFonts w:ascii="Times New Roman" w:hAnsi="Times New Roman"/>
              </w:rPr>
              <w:t xml:space="preserve"> «Музыкальные шедевры», М:. </w:t>
            </w:r>
            <w:r w:rsidRPr="005C03F0">
              <w:rPr>
                <w:rFonts w:ascii="Times New Roman" w:hAnsi="Times New Roman"/>
              </w:rPr>
              <w:t>ТЦ Сфера, 201</w:t>
            </w:r>
            <w:r>
              <w:rPr>
                <w:rFonts w:ascii="Times New Roman" w:hAnsi="Times New Roman"/>
              </w:rPr>
              <w:t>0</w:t>
            </w:r>
            <w:r w:rsidRPr="005C03F0">
              <w:rPr>
                <w:rFonts w:ascii="Times New Roman" w:hAnsi="Times New Roman"/>
              </w:rPr>
              <w:t>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5C03F0">
              <w:rPr>
                <w:rFonts w:ascii="Times New Roman" w:hAnsi="Times New Roman"/>
              </w:rPr>
              <w:t>Радынова</w:t>
            </w:r>
            <w:proofErr w:type="spellEnd"/>
            <w:r w:rsidRPr="005C03F0">
              <w:rPr>
                <w:rFonts w:ascii="Times New Roman" w:hAnsi="Times New Roman"/>
              </w:rPr>
              <w:t xml:space="preserve"> О.П. Учите детей петь. Песни и упражнения для развития голоса у детей  3 – 5 лет ТЦ Сфера, 2012г.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A97C7F" w:rsidRDefault="000514B3" w:rsidP="000514B3">
            <w:pPr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3F0">
              <w:rPr>
                <w:rFonts w:ascii="Times New Roman" w:hAnsi="Times New Roman"/>
                <w:sz w:val="24"/>
                <w:szCs w:val="24"/>
              </w:rPr>
              <w:t>Радынова</w:t>
            </w:r>
            <w:proofErr w:type="spellEnd"/>
            <w:r w:rsidRPr="005C03F0">
              <w:rPr>
                <w:rFonts w:ascii="Times New Roman" w:hAnsi="Times New Roman"/>
                <w:sz w:val="24"/>
                <w:szCs w:val="24"/>
              </w:rPr>
              <w:t xml:space="preserve"> О.П. Учите детей петь. Песни и упражнения для развития голоса у детей  5-6 лет. ТЦ Сфера, 2012г.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A97C7F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5C03F0">
              <w:rPr>
                <w:rFonts w:ascii="Times New Roman" w:hAnsi="Times New Roman"/>
              </w:rPr>
              <w:t>Радынова</w:t>
            </w:r>
            <w:proofErr w:type="spellEnd"/>
            <w:r w:rsidRPr="005C03F0">
              <w:rPr>
                <w:rFonts w:ascii="Times New Roman" w:hAnsi="Times New Roman"/>
              </w:rPr>
              <w:t xml:space="preserve"> О.П. Учите детей петь. Песни и упражнения для развития голоса у детей  6 – 7  лет. ТЦ Сфера, 2012г.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A97C7F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5C03F0">
              <w:rPr>
                <w:rFonts w:ascii="Times New Roman" w:hAnsi="Times New Roman"/>
              </w:rPr>
              <w:t>Бекина</w:t>
            </w:r>
            <w:proofErr w:type="spellEnd"/>
            <w:r w:rsidRPr="005C03F0">
              <w:rPr>
                <w:rFonts w:ascii="Times New Roman" w:hAnsi="Times New Roman"/>
              </w:rPr>
              <w:t xml:space="preserve"> С.И Музыка и движение / Упражнения, игры и пляски для детей 5-6, 6-7 лет. ТЦ Сфера, 2012г.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A97C7F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 w:rsidRPr="005C03F0">
              <w:rPr>
                <w:rFonts w:ascii="Times New Roman" w:hAnsi="Times New Roman"/>
              </w:rPr>
              <w:t xml:space="preserve">Тонкова Э.А. Перспективное планирование </w:t>
            </w:r>
            <w:proofErr w:type="spellStart"/>
            <w:r w:rsidRPr="005C03F0">
              <w:rPr>
                <w:rFonts w:ascii="Times New Roman" w:hAnsi="Times New Roman"/>
              </w:rPr>
              <w:t>воспитательно</w:t>
            </w:r>
            <w:proofErr w:type="spellEnd"/>
            <w:r w:rsidRPr="005C03F0">
              <w:rPr>
                <w:rFonts w:ascii="Times New Roman" w:hAnsi="Times New Roman"/>
              </w:rPr>
              <w:t xml:space="preserve"> – образовательной работы в ДОУ (музыкальное воспитание) М.: Мозаика – Синтез.2010г.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Default="000514B3" w:rsidP="000514B3">
            <w:pPr>
              <w:rPr>
                <w:rFonts w:ascii="Times New Roman" w:hAnsi="Times New Roman"/>
              </w:rPr>
            </w:pPr>
            <w:r w:rsidRPr="005C03F0">
              <w:rPr>
                <w:rFonts w:ascii="Times New Roman" w:hAnsi="Times New Roman"/>
                <w:sz w:val="24"/>
                <w:szCs w:val="24"/>
              </w:rPr>
              <w:t xml:space="preserve">Тонкова Э.А. Перспективное планирование </w:t>
            </w:r>
            <w:proofErr w:type="spellStart"/>
            <w:r w:rsidRPr="005C03F0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5C03F0">
              <w:rPr>
                <w:rFonts w:ascii="Times New Roman" w:hAnsi="Times New Roman"/>
                <w:sz w:val="24"/>
                <w:szCs w:val="24"/>
              </w:rPr>
              <w:t xml:space="preserve"> – образовательной работы в ДОУ (музыкальное воспитание) М.: Мозаика – Синтез.2010г.</w:t>
            </w:r>
          </w:p>
        </w:tc>
      </w:tr>
      <w:tr w:rsidR="000514B3" w:rsidTr="000514B3">
        <w:tc>
          <w:tcPr>
            <w:tcW w:w="10138" w:type="dxa"/>
            <w:gridSpan w:val="4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F4A93">
              <w:rPr>
                <w:rFonts w:ascii="Times New Roman" w:hAnsi="Times New Roman"/>
                <w:b/>
              </w:rPr>
              <w:t>Наглядн</w:t>
            </w:r>
            <w:r>
              <w:rPr>
                <w:rFonts w:ascii="Times New Roman" w:hAnsi="Times New Roman"/>
                <w:b/>
              </w:rPr>
              <w:t>о- дидактические пособия по образовательной области</w:t>
            </w:r>
          </w:p>
          <w:p w:rsidR="000514B3" w:rsidRDefault="000514B3" w:rsidP="000514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«Художественно – эстетическое развитие», тематический модуль «Музыка»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9037" w:type="dxa"/>
          </w:tcPr>
          <w:p w:rsidR="000514B3" w:rsidRDefault="000514B3" w:rsidP="000514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«Портреты русских композиторов» Гном-Д, 2009г.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9037" w:type="dxa"/>
          </w:tcPr>
          <w:p w:rsidR="000514B3" w:rsidRDefault="000514B3" w:rsidP="000514B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Н.Г.Кононова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«Музыкально – дидактические игры». М:,Просвещение, 1982г.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9037" w:type="dxa"/>
          </w:tcPr>
          <w:p w:rsidR="000514B3" w:rsidRDefault="000514B3" w:rsidP="000514B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Н.Ветлугина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«Музыкальный букварь», М:. Музыка, 1988г.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9037" w:type="dxa"/>
          </w:tcPr>
          <w:p w:rsidR="000514B3" w:rsidRDefault="000514B3" w:rsidP="000514B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Л.Гераскина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Ожидание чуда. Вып.1и2.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Изд.дом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Воспитание дошкольника, 2007г.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9037" w:type="dxa"/>
          </w:tcPr>
          <w:p w:rsidR="000514B3" w:rsidRPr="00A97C7F" w:rsidRDefault="000514B3" w:rsidP="000514B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М.Давыдова</w:t>
            </w:r>
            <w:proofErr w:type="spellEnd"/>
            <w:r>
              <w:rPr>
                <w:rFonts w:ascii="Times New Roman" w:hAnsi="Times New Roman"/>
              </w:rPr>
              <w:t>. Сценарии музыкальных, календарных и фольклорных праздников. М:. ВАКО. 2007г.</w:t>
            </w:r>
          </w:p>
          <w:p w:rsidR="000514B3" w:rsidRDefault="000514B3" w:rsidP="000514B3">
            <w:pPr>
              <w:rPr>
                <w:rFonts w:ascii="Times New Roman" w:hAnsi="Times New Roman"/>
              </w:rPr>
            </w:pP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9037" w:type="dxa"/>
          </w:tcPr>
          <w:p w:rsidR="000514B3" w:rsidRPr="00A97C7F" w:rsidRDefault="000514B3" w:rsidP="000514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Т.З. </w:t>
            </w:r>
            <w:proofErr w:type="spellStart"/>
            <w:r>
              <w:rPr>
                <w:rFonts w:ascii="Times New Roman" w:hAnsi="Times New Roman"/>
              </w:rPr>
              <w:t>Прописнова</w:t>
            </w:r>
            <w:proofErr w:type="spellEnd"/>
            <w:r>
              <w:rPr>
                <w:rFonts w:ascii="Times New Roman" w:hAnsi="Times New Roman"/>
              </w:rPr>
              <w:t>. Круглый год нас праздник ждет. Сценарии утренников для дошкольников., М:, Айрис – пресс, 2008г.</w:t>
            </w:r>
          </w:p>
          <w:p w:rsidR="000514B3" w:rsidRDefault="000514B3" w:rsidP="000514B3">
            <w:pPr>
              <w:rPr>
                <w:rFonts w:ascii="Times New Roman" w:hAnsi="Times New Roman"/>
              </w:rPr>
            </w:pP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9037" w:type="dxa"/>
          </w:tcPr>
          <w:p w:rsidR="000514B3" w:rsidRDefault="000514B3" w:rsidP="000514B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З.Роот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Музыкальные сценарии для детского сада. М:. Айрис – пресс. 2006г.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9037" w:type="dxa"/>
          </w:tcPr>
          <w:p w:rsidR="000514B3" w:rsidRPr="00A97C7F" w:rsidRDefault="000514B3" w:rsidP="000514B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Т.Сауко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А.Буренина</w:t>
            </w:r>
            <w:proofErr w:type="spellEnd"/>
            <w:r>
              <w:rPr>
                <w:rFonts w:ascii="Times New Roman" w:hAnsi="Times New Roman"/>
              </w:rPr>
              <w:t>. Топ – хлоп, малыши. С –Пб, 2001г</w:t>
            </w:r>
            <w:r w:rsidRPr="00A97C7F">
              <w:rPr>
                <w:rFonts w:ascii="Times New Roman" w:hAnsi="Times New Roman"/>
                <w:sz w:val="28"/>
              </w:rPr>
              <w:t>.</w:t>
            </w:r>
          </w:p>
          <w:p w:rsidR="000514B3" w:rsidRDefault="000514B3" w:rsidP="000514B3">
            <w:pPr>
              <w:rPr>
                <w:rFonts w:ascii="Times New Roman" w:hAnsi="Times New Roman"/>
              </w:rPr>
            </w:pP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9037" w:type="dxa"/>
          </w:tcPr>
          <w:p w:rsidR="000514B3" w:rsidRDefault="000514B3" w:rsidP="000514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«Портреты русских композиторов» Гном-Д, 2009г.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9037" w:type="dxa"/>
          </w:tcPr>
          <w:p w:rsidR="000514B3" w:rsidRDefault="000514B3" w:rsidP="000514B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Н.Г.Кононова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«Музыкально – дидактические игры». М:,Просвещение, 1982г.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Default="000514B3" w:rsidP="000514B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Н.Ветлугина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«Музыкальный букварь», М:. Музыка, 1988г.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9037" w:type="dxa"/>
          </w:tcPr>
          <w:p w:rsidR="000514B3" w:rsidRDefault="000514B3" w:rsidP="000514B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Л.Гераскина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Ожидание чуда. Вып.1и2.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Изд.дом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Воспитание дошкольника, 2007г.</w:t>
            </w:r>
          </w:p>
        </w:tc>
      </w:tr>
      <w:tr w:rsidR="000514B3" w:rsidTr="000514B3">
        <w:tc>
          <w:tcPr>
            <w:tcW w:w="10138" w:type="dxa"/>
            <w:gridSpan w:val="4"/>
          </w:tcPr>
          <w:p w:rsidR="000514B3" w:rsidRPr="001C701C" w:rsidRDefault="001A72F5" w:rsidP="000514B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Коррекционно – развивающая работа</w:t>
            </w:r>
          </w:p>
        </w:tc>
      </w:tr>
      <w:tr w:rsidR="001A72F5" w:rsidTr="001A72F5">
        <w:tc>
          <w:tcPr>
            <w:tcW w:w="1101" w:type="dxa"/>
            <w:gridSpan w:val="3"/>
          </w:tcPr>
          <w:p w:rsidR="001A72F5" w:rsidRPr="0068752A" w:rsidRDefault="001A72F5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1A72F5" w:rsidRPr="0068752A" w:rsidRDefault="001A72F5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68752A">
              <w:rPr>
                <w:rFonts w:ascii="Times New Roman" w:hAnsi="Times New Roman"/>
              </w:rPr>
              <w:t>С.Г.Шевченко</w:t>
            </w:r>
            <w:proofErr w:type="spellEnd"/>
            <w:r w:rsidRPr="0068752A">
              <w:rPr>
                <w:rFonts w:ascii="Times New Roman" w:hAnsi="Times New Roman"/>
              </w:rPr>
              <w:t xml:space="preserve"> «Подготовка к школе детей с задержкой психического развития».- М.: Издательство «школьная Пресса», 2003</w:t>
            </w:r>
          </w:p>
        </w:tc>
      </w:tr>
      <w:tr w:rsidR="001A72F5" w:rsidTr="001A72F5">
        <w:tc>
          <w:tcPr>
            <w:tcW w:w="1101" w:type="dxa"/>
            <w:gridSpan w:val="3"/>
          </w:tcPr>
          <w:p w:rsidR="001A72F5" w:rsidRPr="0068752A" w:rsidRDefault="001A72F5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1A72F5" w:rsidRPr="0068752A" w:rsidRDefault="001A72F5" w:rsidP="000514B3">
            <w:pPr>
              <w:pStyle w:val="a3"/>
              <w:jc w:val="both"/>
              <w:rPr>
                <w:rFonts w:ascii="Times New Roman" w:hAnsi="Times New Roman"/>
              </w:rPr>
            </w:pPr>
            <w:r w:rsidRPr="0068752A">
              <w:rPr>
                <w:rFonts w:ascii="Times New Roman" w:hAnsi="Times New Roman"/>
              </w:rPr>
              <w:t>Т.Б. Филичева, Г.В. Чиркина «Воспитание и обучение детей дошкольного возраста с фонетико-фонематическим недоразвитием речи» - М.: Школьная пресса, 2002.</w:t>
            </w:r>
          </w:p>
        </w:tc>
      </w:tr>
      <w:tr w:rsidR="001A72F5" w:rsidTr="001A72F5">
        <w:tc>
          <w:tcPr>
            <w:tcW w:w="1101" w:type="dxa"/>
            <w:gridSpan w:val="3"/>
          </w:tcPr>
          <w:p w:rsidR="001A72F5" w:rsidRPr="0068752A" w:rsidRDefault="001A72F5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1A72F5" w:rsidRPr="0068752A" w:rsidRDefault="001A72F5" w:rsidP="000514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52A">
              <w:rPr>
                <w:rFonts w:ascii="Times New Roman" w:hAnsi="Times New Roman"/>
              </w:rPr>
              <w:t>Филичева Т.Б., Туманова Т.В. Дети с фонетико – фонематическим недоразвитием. Воспитание и обучение. Учебно – методическое пособие для логопедов и воспитателей. – М.: Издательство ГНОМ и Д, 2000</w:t>
            </w:r>
          </w:p>
        </w:tc>
      </w:tr>
      <w:tr w:rsidR="001A72F5" w:rsidTr="001A72F5">
        <w:tc>
          <w:tcPr>
            <w:tcW w:w="1101" w:type="dxa"/>
            <w:gridSpan w:val="3"/>
          </w:tcPr>
          <w:p w:rsidR="001A72F5" w:rsidRPr="0068752A" w:rsidRDefault="001A72F5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1A72F5" w:rsidRPr="0068752A" w:rsidRDefault="001A72F5" w:rsidP="000514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752A">
              <w:rPr>
                <w:rFonts w:ascii="Times New Roman" w:hAnsi="Times New Roman"/>
              </w:rPr>
              <w:t>Арцишевская</w:t>
            </w:r>
            <w:proofErr w:type="spellEnd"/>
            <w:r w:rsidRPr="0068752A">
              <w:rPr>
                <w:rFonts w:ascii="Times New Roman" w:hAnsi="Times New Roman"/>
              </w:rPr>
              <w:t xml:space="preserve"> И.Л. Работа психолога с </w:t>
            </w:r>
            <w:proofErr w:type="spellStart"/>
            <w:r w:rsidRPr="0068752A">
              <w:rPr>
                <w:rFonts w:ascii="Times New Roman" w:hAnsi="Times New Roman"/>
              </w:rPr>
              <w:t>гиперактивными</w:t>
            </w:r>
            <w:proofErr w:type="spellEnd"/>
            <w:r w:rsidRPr="0068752A">
              <w:rPr>
                <w:rFonts w:ascii="Times New Roman" w:hAnsi="Times New Roman"/>
              </w:rPr>
              <w:t xml:space="preserve"> детьми в детском саду. – М., 2004.</w:t>
            </w:r>
          </w:p>
        </w:tc>
      </w:tr>
      <w:tr w:rsidR="001A72F5" w:rsidTr="001A72F5">
        <w:tc>
          <w:tcPr>
            <w:tcW w:w="1101" w:type="dxa"/>
            <w:gridSpan w:val="3"/>
          </w:tcPr>
          <w:p w:rsidR="001A72F5" w:rsidRPr="0068752A" w:rsidRDefault="001A72F5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1A72F5" w:rsidRPr="0068752A" w:rsidRDefault="0068752A" w:rsidP="000514B3">
            <w:pPr>
              <w:rPr>
                <w:rFonts w:ascii="Times New Roman" w:hAnsi="Times New Roman"/>
                <w:sz w:val="24"/>
                <w:szCs w:val="24"/>
              </w:rPr>
            </w:pPr>
            <w:r w:rsidRPr="0068752A">
              <w:rPr>
                <w:rFonts w:ascii="Times New Roman" w:hAnsi="Times New Roman"/>
              </w:rPr>
              <w:t xml:space="preserve">Крюкова С.В., </w:t>
            </w:r>
            <w:proofErr w:type="spellStart"/>
            <w:r w:rsidRPr="0068752A">
              <w:rPr>
                <w:rFonts w:ascii="Times New Roman" w:hAnsi="Times New Roman"/>
              </w:rPr>
              <w:t>Слободяник</w:t>
            </w:r>
            <w:proofErr w:type="spellEnd"/>
            <w:r w:rsidRPr="0068752A">
              <w:rPr>
                <w:rFonts w:ascii="Times New Roman" w:hAnsi="Times New Roman"/>
              </w:rPr>
              <w:t xml:space="preserve"> Н.П. Удивляюсь, злюсь, боюсь, хвастаюсь и радуюсь. – М., 2006.</w:t>
            </w:r>
          </w:p>
        </w:tc>
      </w:tr>
      <w:tr w:rsidR="001A72F5" w:rsidTr="001A72F5">
        <w:tc>
          <w:tcPr>
            <w:tcW w:w="1101" w:type="dxa"/>
            <w:gridSpan w:val="3"/>
          </w:tcPr>
          <w:p w:rsidR="001A72F5" w:rsidRPr="0068752A" w:rsidRDefault="001A72F5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1A72F5" w:rsidRPr="0068752A" w:rsidRDefault="0068752A" w:rsidP="000514B3">
            <w:pPr>
              <w:rPr>
                <w:rFonts w:ascii="Times New Roman" w:hAnsi="Times New Roman"/>
                <w:sz w:val="24"/>
                <w:szCs w:val="24"/>
              </w:rPr>
            </w:pPr>
            <w:r w:rsidRPr="0068752A">
              <w:rPr>
                <w:rFonts w:ascii="Times New Roman" w:hAnsi="Times New Roman"/>
              </w:rPr>
              <w:t>Князева О.Л. «Я-ты-мы» программа социально – эмоционального развития дошкольников – М: «Мозаика – синтез», 2005.</w:t>
            </w:r>
          </w:p>
        </w:tc>
      </w:tr>
      <w:tr w:rsidR="001A72F5" w:rsidTr="001A72F5">
        <w:tc>
          <w:tcPr>
            <w:tcW w:w="1101" w:type="dxa"/>
            <w:gridSpan w:val="3"/>
          </w:tcPr>
          <w:p w:rsidR="001A72F5" w:rsidRPr="0068752A" w:rsidRDefault="001A72F5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1A72F5" w:rsidRPr="0068752A" w:rsidRDefault="0068752A" w:rsidP="000514B3">
            <w:pPr>
              <w:rPr>
                <w:rFonts w:ascii="Times New Roman" w:hAnsi="Times New Roman"/>
                <w:sz w:val="24"/>
                <w:szCs w:val="24"/>
              </w:rPr>
            </w:pPr>
            <w:r w:rsidRPr="0068752A">
              <w:rPr>
                <w:rFonts w:ascii="Times New Roman" w:hAnsi="Times New Roman"/>
              </w:rPr>
              <w:t xml:space="preserve">С.И. </w:t>
            </w:r>
            <w:proofErr w:type="spellStart"/>
            <w:r w:rsidRPr="0068752A">
              <w:rPr>
                <w:rFonts w:ascii="Times New Roman" w:hAnsi="Times New Roman"/>
              </w:rPr>
              <w:t>Семенака</w:t>
            </w:r>
            <w:proofErr w:type="spellEnd"/>
            <w:r w:rsidRPr="0068752A">
              <w:rPr>
                <w:rFonts w:ascii="Times New Roman" w:hAnsi="Times New Roman"/>
              </w:rPr>
              <w:t xml:space="preserve"> Уроки добра: Коррекционно-развивающая программа для детей 5-7 лет.</w:t>
            </w:r>
          </w:p>
        </w:tc>
      </w:tr>
      <w:tr w:rsidR="001A72F5" w:rsidTr="001A72F5">
        <w:tc>
          <w:tcPr>
            <w:tcW w:w="1101" w:type="dxa"/>
            <w:gridSpan w:val="3"/>
          </w:tcPr>
          <w:p w:rsidR="001A72F5" w:rsidRPr="0068752A" w:rsidRDefault="001A72F5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1A72F5" w:rsidRPr="0068752A" w:rsidRDefault="0068752A" w:rsidP="000514B3">
            <w:pPr>
              <w:pStyle w:val="a3"/>
              <w:jc w:val="both"/>
              <w:rPr>
                <w:rFonts w:ascii="Times New Roman" w:hAnsi="Times New Roman"/>
              </w:rPr>
            </w:pPr>
            <w:r w:rsidRPr="0068752A">
              <w:rPr>
                <w:rFonts w:ascii="Times New Roman" w:hAnsi="Times New Roman"/>
              </w:rPr>
              <w:t>Е.В. Доценко Психодиагностика детей в дошкольных учреждениях. – Волгоград «Учитель», 2010.</w:t>
            </w:r>
          </w:p>
        </w:tc>
      </w:tr>
      <w:tr w:rsidR="001A72F5" w:rsidTr="001A72F5">
        <w:tc>
          <w:tcPr>
            <w:tcW w:w="1101" w:type="dxa"/>
            <w:gridSpan w:val="3"/>
          </w:tcPr>
          <w:p w:rsidR="001A72F5" w:rsidRPr="0068752A" w:rsidRDefault="001A72F5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1A72F5" w:rsidRPr="0068752A" w:rsidRDefault="0068752A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68752A">
              <w:rPr>
                <w:rFonts w:ascii="Times New Roman" w:hAnsi="Times New Roman"/>
              </w:rPr>
              <w:t>Гуткина</w:t>
            </w:r>
            <w:proofErr w:type="spellEnd"/>
            <w:r w:rsidRPr="0068752A">
              <w:rPr>
                <w:rFonts w:ascii="Times New Roman" w:hAnsi="Times New Roman"/>
              </w:rPr>
              <w:t xml:space="preserve"> Н.И. Психологическая готовность к школе. – СПб., 2004.</w:t>
            </w:r>
          </w:p>
        </w:tc>
      </w:tr>
      <w:tr w:rsidR="001A72F5" w:rsidTr="001A72F5">
        <w:tc>
          <w:tcPr>
            <w:tcW w:w="1101" w:type="dxa"/>
            <w:gridSpan w:val="3"/>
          </w:tcPr>
          <w:p w:rsidR="001A72F5" w:rsidRPr="0068752A" w:rsidRDefault="001A72F5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1A72F5" w:rsidRPr="0068752A" w:rsidRDefault="0068752A" w:rsidP="000514B3">
            <w:pPr>
              <w:pStyle w:val="a3"/>
              <w:jc w:val="both"/>
              <w:rPr>
                <w:rFonts w:ascii="Times New Roman" w:hAnsi="Times New Roman"/>
              </w:rPr>
            </w:pPr>
            <w:r w:rsidRPr="0068752A">
              <w:rPr>
                <w:rFonts w:ascii="Times New Roman" w:hAnsi="Times New Roman"/>
              </w:rPr>
              <w:t xml:space="preserve">. Диагностика готовности ребенка к школе под ред. Н.Е. </w:t>
            </w:r>
            <w:proofErr w:type="spellStart"/>
            <w:r w:rsidRPr="0068752A">
              <w:rPr>
                <w:rFonts w:ascii="Times New Roman" w:hAnsi="Times New Roman"/>
              </w:rPr>
              <w:t>Вераксы</w:t>
            </w:r>
            <w:proofErr w:type="spellEnd"/>
            <w:r w:rsidRPr="0068752A">
              <w:rPr>
                <w:rFonts w:ascii="Times New Roman" w:hAnsi="Times New Roman"/>
              </w:rPr>
              <w:t xml:space="preserve"> – М: Мозаика – синтез, 2007</w:t>
            </w:r>
          </w:p>
        </w:tc>
      </w:tr>
      <w:tr w:rsidR="001A72F5" w:rsidTr="001A72F5">
        <w:tc>
          <w:tcPr>
            <w:tcW w:w="1101" w:type="dxa"/>
            <w:gridSpan w:val="3"/>
          </w:tcPr>
          <w:p w:rsidR="001A72F5" w:rsidRPr="0068752A" w:rsidRDefault="001A72F5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1A72F5" w:rsidRPr="0068752A" w:rsidRDefault="0068752A" w:rsidP="000514B3">
            <w:pPr>
              <w:pStyle w:val="a3"/>
              <w:jc w:val="both"/>
              <w:rPr>
                <w:rFonts w:ascii="Times New Roman" w:hAnsi="Times New Roman"/>
              </w:rPr>
            </w:pPr>
            <w:r w:rsidRPr="0068752A">
              <w:rPr>
                <w:rFonts w:ascii="Times New Roman" w:hAnsi="Times New Roman"/>
              </w:rPr>
              <w:t xml:space="preserve">Т.Н. </w:t>
            </w:r>
            <w:proofErr w:type="spellStart"/>
            <w:r w:rsidRPr="0068752A">
              <w:rPr>
                <w:rFonts w:ascii="Times New Roman" w:hAnsi="Times New Roman"/>
              </w:rPr>
              <w:t>Доронова</w:t>
            </w:r>
            <w:proofErr w:type="spellEnd"/>
            <w:r w:rsidRPr="0068752A">
              <w:rPr>
                <w:rFonts w:ascii="Times New Roman" w:hAnsi="Times New Roman"/>
              </w:rPr>
              <w:t xml:space="preserve"> «Из ДОУ – в школу» - М: </w:t>
            </w:r>
            <w:proofErr w:type="spellStart"/>
            <w:r w:rsidRPr="0068752A">
              <w:rPr>
                <w:rFonts w:ascii="Times New Roman" w:hAnsi="Times New Roman"/>
              </w:rPr>
              <w:t>Линка</w:t>
            </w:r>
            <w:proofErr w:type="spellEnd"/>
            <w:r w:rsidRPr="0068752A">
              <w:rPr>
                <w:rFonts w:ascii="Times New Roman" w:hAnsi="Times New Roman"/>
              </w:rPr>
              <w:t xml:space="preserve"> – пресс, 2007 16. Р.Р. Калинина Тренинг развития личности дошкольника: занятия, игры. Упражнения. 2-е изд., доп. </w:t>
            </w:r>
            <w:proofErr w:type="spellStart"/>
            <w:r w:rsidRPr="0068752A">
              <w:rPr>
                <w:rFonts w:ascii="Times New Roman" w:hAnsi="Times New Roman"/>
              </w:rPr>
              <w:t>Перераб</w:t>
            </w:r>
            <w:proofErr w:type="spellEnd"/>
            <w:r w:rsidRPr="0068752A">
              <w:rPr>
                <w:rFonts w:ascii="Times New Roman" w:hAnsi="Times New Roman"/>
              </w:rPr>
              <w:t xml:space="preserve">.. СПб4 издательство «Речь». 2001 </w:t>
            </w:r>
          </w:p>
        </w:tc>
      </w:tr>
      <w:tr w:rsidR="0068752A" w:rsidTr="001A72F5">
        <w:tc>
          <w:tcPr>
            <w:tcW w:w="1101" w:type="dxa"/>
            <w:gridSpan w:val="3"/>
          </w:tcPr>
          <w:p w:rsidR="0068752A" w:rsidRPr="0068752A" w:rsidRDefault="0068752A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68752A" w:rsidRPr="0068752A" w:rsidRDefault="0068752A" w:rsidP="000514B3">
            <w:pPr>
              <w:pStyle w:val="a3"/>
              <w:jc w:val="both"/>
              <w:rPr>
                <w:rFonts w:ascii="Times New Roman" w:hAnsi="Times New Roman"/>
              </w:rPr>
            </w:pPr>
            <w:r w:rsidRPr="0068752A">
              <w:rPr>
                <w:rFonts w:ascii="Times New Roman" w:hAnsi="Times New Roman"/>
              </w:rPr>
              <w:t xml:space="preserve">Е.А. </w:t>
            </w:r>
            <w:proofErr w:type="spellStart"/>
            <w:r w:rsidRPr="0068752A">
              <w:rPr>
                <w:rFonts w:ascii="Times New Roman" w:hAnsi="Times New Roman"/>
              </w:rPr>
              <w:t>Алябьева</w:t>
            </w:r>
            <w:proofErr w:type="spellEnd"/>
            <w:r w:rsidRPr="0068752A">
              <w:rPr>
                <w:rFonts w:ascii="Times New Roman" w:hAnsi="Times New Roman"/>
              </w:rPr>
              <w:t xml:space="preserve"> </w:t>
            </w:r>
            <w:proofErr w:type="spellStart"/>
            <w:r w:rsidRPr="0068752A">
              <w:rPr>
                <w:rFonts w:ascii="Times New Roman" w:hAnsi="Times New Roman"/>
              </w:rPr>
              <w:t>Психогимнастика</w:t>
            </w:r>
            <w:proofErr w:type="spellEnd"/>
            <w:r w:rsidRPr="0068752A">
              <w:rPr>
                <w:rFonts w:ascii="Times New Roman" w:hAnsi="Times New Roman"/>
              </w:rPr>
              <w:t xml:space="preserve"> в детском саду – М: ТЦ Сфера, 2005</w:t>
            </w:r>
          </w:p>
        </w:tc>
      </w:tr>
      <w:tr w:rsidR="0068752A" w:rsidTr="001A72F5">
        <w:tc>
          <w:tcPr>
            <w:tcW w:w="1101" w:type="dxa"/>
            <w:gridSpan w:val="3"/>
          </w:tcPr>
          <w:p w:rsidR="0068752A" w:rsidRPr="0068752A" w:rsidRDefault="0068752A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68752A" w:rsidRPr="0068752A" w:rsidRDefault="0068752A" w:rsidP="000514B3">
            <w:pPr>
              <w:pStyle w:val="a3"/>
              <w:jc w:val="both"/>
              <w:rPr>
                <w:rFonts w:ascii="Times New Roman" w:hAnsi="Times New Roman"/>
              </w:rPr>
            </w:pPr>
            <w:r w:rsidRPr="0068752A">
              <w:rPr>
                <w:rFonts w:ascii="Times New Roman" w:hAnsi="Times New Roman"/>
              </w:rPr>
              <w:t xml:space="preserve">Е.А. </w:t>
            </w:r>
            <w:proofErr w:type="spellStart"/>
            <w:r w:rsidRPr="0068752A">
              <w:rPr>
                <w:rFonts w:ascii="Times New Roman" w:hAnsi="Times New Roman"/>
              </w:rPr>
              <w:t>Алябьева</w:t>
            </w:r>
            <w:proofErr w:type="spellEnd"/>
            <w:r w:rsidRPr="0068752A">
              <w:rPr>
                <w:rFonts w:ascii="Times New Roman" w:hAnsi="Times New Roman"/>
              </w:rPr>
              <w:t xml:space="preserve"> Коррекционно-развивающие занятия для детей старшего дошкольного возраста: Методическое пособие в помощь воспитателям и психологам дошкольных учреждений .-М.:ТЦ Сфера, 2002.</w:t>
            </w:r>
          </w:p>
        </w:tc>
      </w:tr>
      <w:tr w:rsidR="0068752A" w:rsidTr="001A72F5">
        <w:tc>
          <w:tcPr>
            <w:tcW w:w="1101" w:type="dxa"/>
            <w:gridSpan w:val="3"/>
          </w:tcPr>
          <w:p w:rsidR="0068752A" w:rsidRPr="0068752A" w:rsidRDefault="0068752A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68752A" w:rsidRPr="0068752A" w:rsidRDefault="0068752A" w:rsidP="000514B3">
            <w:pPr>
              <w:pStyle w:val="a3"/>
              <w:jc w:val="both"/>
              <w:rPr>
                <w:rFonts w:ascii="Times New Roman" w:hAnsi="Times New Roman"/>
              </w:rPr>
            </w:pPr>
            <w:r w:rsidRPr="0068752A">
              <w:rPr>
                <w:rFonts w:ascii="Times New Roman" w:hAnsi="Times New Roman"/>
              </w:rPr>
              <w:t xml:space="preserve">С.И. </w:t>
            </w:r>
            <w:proofErr w:type="spellStart"/>
            <w:r w:rsidRPr="0068752A">
              <w:rPr>
                <w:rFonts w:ascii="Times New Roman" w:hAnsi="Times New Roman"/>
              </w:rPr>
              <w:t>Семенака</w:t>
            </w:r>
            <w:proofErr w:type="spellEnd"/>
            <w:r w:rsidRPr="0068752A">
              <w:rPr>
                <w:rFonts w:ascii="Times New Roman" w:hAnsi="Times New Roman"/>
              </w:rPr>
              <w:t xml:space="preserve"> Социально – психологическая адаптация ребенка в обществе – М,; </w:t>
            </w:r>
            <w:proofErr w:type="spellStart"/>
            <w:r w:rsidRPr="0068752A">
              <w:rPr>
                <w:rFonts w:ascii="Times New Roman" w:hAnsi="Times New Roman"/>
              </w:rPr>
              <w:t>Аркти</w:t>
            </w:r>
            <w:proofErr w:type="spellEnd"/>
            <w:r w:rsidRPr="0068752A">
              <w:rPr>
                <w:rFonts w:ascii="Times New Roman" w:hAnsi="Times New Roman"/>
              </w:rPr>
              <w:t>, 2006 15. Сиротюк А.Л. Коррекция развития интеллекта дошкольников. М., 2002.</w:t>
            </w:r>
          </w:p>
        </w:tc>
      </w:tr>
      <w:tr w:rsidR="0068752A" w:rsidTr="001A72F5">
        <w:tc>
          <w:tcPr>
            <w:tcW w:w="1101" w:type="dxa"/>
            <w:gridSpan w:val="3"/>
          </w:tcPr>
          <w:p w:rsidR="0068752A" w:rsidRPr="0068752A" w:rsidRDefault="0068752A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68752A" w:rsidRPr="0068752A" w:rsidRDefault="0068752A" w:rsidP="0068752A">
            <w:pPr>
              <w:pStyle w:val="a3"/>
              <w:jc w:val="both"/>
              <w:rPr>
                <w:rFonts w:ascii="Times New Roman" w:hAnsi="Times New Roman"/>
              </w:rPr>
            </w:pPr>
            <w:r w:rsidRPr="0068752A">
              <w:rPr>
                <w:rFonts w:ascii="Times New Roman" w:hAnsi="Times New Roman"/>
              </w:rPr>
              <w:t xml:space="preserve">Г.А. </w:t>
            </w:r>
            <w:proofErr w:type="spellStart"/>
            <w:r w:rsidRPr="0068752A">
              <w:rPr>
                <w:rFonts w:ascii="Times New Roman" w:hAnsi="Times New Roman"/>
              </w:rPr>
              <w:t>Урунтаева</w:t>
            </w:r>
            <w:proofErr w:type="spellEnd"/>
            <w:r w:rsidRPr="0068752A">
              <w:rPr>
                <w:rFonts w:ascii="Times New Roman" w:hAnsi="Times New Roman"/>
              </w:rPr>
              <w:t xml:space="preserve"> Дошкольная психология – М. Академия, 1998 </w:t>
            </w:r>
          </w:p>
        </w:tc>
      </w:tr>
      <w:tr w:rsidR="0068752A" w:rsidTr="001A72F5">
        <w:tc>
          <w:tcPr>
            <w:tcW w:w="1101" w:type="dxa"/>
            <w:gridSpan w:val="3"/>
          </w:tcPr>
          <w:p w:rsidR="0068752A" w:rsidRPr="0068752A" w:rsidRDefault="0068752A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68752A" w:rsidRPr="0068752A" w:rsidRDefault="0068752A" w:rsidP="00A8520C">
            <w:pPr>
              <w:pStyle w:val="a3"/>
              <w:jc w:val="both"/>
              <w:rPr>
                <w:rFonts w:ascii="Times New Roman" w:hAnsi="Times New Roman"/>
              </w:rPr>
            </w:pPr>
            <w:r w:rsidRPr="0068752A">
              <w:rPr>
                <w:rFonts w:ascii="Times New Roman" w:hAnsi="Times New Roman"/>
              </w:rPr>
              <w:t xml:space="preserve">Н.В. </w:t>
            </w:r>
            <w:proofErr w:type="spellStart"/>
            <w:r w:rsidRPr="0068752A">
              <w:rPr>
                <w:rFonts w:ascii="Times New Roman" w:hAnsi="Times New Roman"/>
              </w:rPr>
              <w:t>Нищева</w:t>
            </w:r>
            <w:proofErr w:type="spellEnd"/>
            <w:r w:rsidRPr="0068752A">
              <w:rPr>
                <w:rFonts w:ascii="Times New Roman" w:hAnsi="Times New Roman"/>
              </w:rPr>
              <w:t xml:space="preserve"> «Система коррекционной работы в логопедической группе для детей с общим недоразвитием речи» - С-П.: ДЕТСТВО – ПРЕСС, 2005 </w:t>
            </w:r>
          </w:p>
        </w:tc>
      </w:tr>
      <w:tr w:rsidR="0068752A" w:rsidTr="001A72F5">
        <w:tc>
          <w:tcPr>
            <w:tcW w:w="1101" w:type="dxa"/>
            <w:gridSpan w:val="3"/>
          </w:tcPr>
          <w:p w:rsidR="0068752A" w:rsidRPr="0068752A" w:rsidRDefault="0068752A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68752A" w:rsidRPr="0068752A" w:rsidRDefault="0068752A" w:rsidP="000514B3">
            <w:pPr>
              <w:pStyle w:val="a3"/>
              <w:jc w:val="both"/>
              <w:rPr>
                <w:rFonts w:ascii="Times New Roman" w:hAnsi="Times New Roman"/>
              </w:rPr>
            </w:pPr>
            <w:r w:rsidRPr="0068752A">
              <w:rPr>
                <w:rFonts w:ascii="Times New Roman" w:hAnsi="Times New Roman"/>
              </w:rPr>
              <w:t xml:space="preserve">Устранение общего недоразвития речи у детей дошкольного возраста: </w:t>
            </w:r>
            <w:proofErr w:type="spellStart"/>
            <w:r w:rsidRPr="0068752A">
              <w:rPr>
                <w:rFonts w:ascii="Times New Roman" w:hAnsi="Times New Roman"/>
              </w:rPr>
              <w:t>практ</w:t>
            </w:r>
            <w:proofErr w:type="spellEnd"/>
            <w:r w:rsidRPr="0068752A">
              <w:rPr>
                <w:rFonts w:ascii="Times New Roman" w:hAnsi="Times New Roman"/>
              </w:rPr>
              <w:t>. пособие/ Т.Б. Филичева, Г.В. Чиркина.- 4-е изд.-М.: Айрис-</w:t>
            </w:r>
            <w:proofErr w:type="spellStart"/>
            <w:r w:rsidRPr="0068752A">
              <w:rPr>
                <w:rFonts w:ascii="Times New Roman" w:hAnsi="Times New Roman"/>
              </w:rPr>
              <w:t>прес</w:t>
            </w:r>
            <w:proofErr w:type="spellEnd"/>
            <w:r w:rsidRPr="0068752A">
              <w:rPr>
                <w:rFonts w:ascii="Times New Roman" w:hAnsi="Times New Roman"/>
              </w:rPr>
              <w:t>, 2007</w:t>
            </w:r>
          </w:p>
        </w:tc>
      </w:tr>
      <w:tr w:rsidR="0068752A" w:rsidTr="001A72F5">
        <w:tc>
          <w:tcPr>
            <w:tcW w:w="1101" w:type="dxa"/>
            <w:gridSpan w:val="3"/>
          </w:tcPr>
          <w:p w:rsidR="0068752A" w:rsidRPr="0068752A" w:rsidRDefault="0068752A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68752A" w:rsidRPr="0068752A" w:rsidRDefault="0068752A" w:rsidP="000514B3">
            <w:pPr>
              <w:pStyle w:val="a3"/>
              <w:jc w:val="both"/>
              <w:rPr>
                <w:rFonts w:ascii="Times New Roman" w:hAnsi="Times New Roman"/>
              </w:rPr>
            </w:pPr>
            <w:r w:rsidRPr="0068752A">
              <w:rPr>
                <w:rFonts w:ascii="Times New Roman" w:hAnsi="Times New Roman"/>
              </w:rPr>
              <w:t xml:space="preserve">З.Е. </w:t>
            </w:r>
            <w:proofErr w:type="spellStart"/>
            <w:r w:rsidRPr="0068752A">
              <w:rPr>
                <w:rFonts w:ascii="Times New Roman" w:hAnsi="Times New Roman"/>
              </w:rPr>
              <w:t>Агранович</w:t>
            </w:r>
            <w:proofErr w:type="spellEnd"/>
            <w:r w:rsidRPr="0068752A">
              <w:rPr>
                <w:rFonts w:ascii="Times New Roman" w:hAnsi="Times New Roman"/>
              </w:rPr>
              <w:t>. Сборник домашних заданий в помощь логопедам и родителям для преодоления лексико – грамматического недоразвития речи у дошкольников с ОНР- С-П.: ДЕТСТВО – ПРЕСС, 2005</w:t>
            </w:r>
          </w:p>
        </w:tc>
      </w:tr>
      <w:tr w:rsidR="0068752A" w:rsidTr="001A72F5">
        <w:tc>
          <w:tcPr>
            <w:tcW w:w="1101" w:type="dxa"/>
            <w:gridSpan w:val="3"/>
          </w:tcPr>
          <w:p w:rsidR="0068752A" w:rsidRPr="0068752A" w:rsidRDefault="0068752A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68752A" w:rsidRPr="0068752A" w:rsidRDefault="0068752A" w:rsidP="000514B3">
            <w:pPr>
              <w:pStyle w:val="a3"/>
              <w:jc w:val="both"/>
              <w:rPr>
                <w:rFonts w:ascii="Times New Roman" w:hAnsi="Times New Roman"/>
              </w:rPr>
            </w:pPr>
            <w:r w:rsidRPr="0068752A">
              <w:rPr>
                <w:rFonts w:ascii="Times New Roman" w:hAnsi="Times New Roman"/>
              </w:rPr>
              <w:t xml:space="preserve">Н.Э. </w:t>
            </w:r>
            <w:proofErr w:type="spellStart"/>
            <w:r w:rsidRPr="0068752A">
              <w:rPr>
                <w:rFonts w:ascii="Times New Roman" w:hAnsi="Times New Roman"/>
              </w:rPr>
              <w:t>Теремкова</w:t>
            </w:r>
            <w:proofErr w:type="spellEnd"/>
            <w:r w:rsidRPr="0068752A">
              <w:rPr>
                <w:rFonts w:ascii="Times New Roman" w:hAnsi="Times New Roman"/>
              </w:rPr>
              <w:t xml:space="preserve"> Логопедические домашние задания для детей 5 – 7 лет с ОНР / альбомы 1 – 5/ М.: Издательство ГНОМ и Д, 2009</w:t>
            </w:r>
          </w:p>
        </w:tc>
      </w:tr>
      <w:tr w:rsidR="0068752A" w:rsidTr="001A72F5">
        <w:tc>
          <w:tcPr>
            <w:tcW w:w="1101" w:type="dxa"/>
            <w:gridSpan w:val="3"/>
          </w:tcPr>
          <w:p w:rsidR="0068752A" w:rsidRPr="0068752A" w:rsidRDefault="0068752A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68752A" w:rsidRPr="0068752A" w:rsidRDefault="0068752A" w:rsidP="000514B3">
            <w:pPr>
              <w:pStyle w:val="a3"/>
              <w:jc w:val="both"/>
              <w:rPr>
                <w:rFonts w:ascii="Times New Roman" w:hAnsi="Times New Roman"/>
              </w:rPr>
            </w:pPr>
            <w:r w:rsidRPr="0068752A">
              <w:rPr>
                <w:rFonts w:ascii="Times New Roman" w:hAnsi="Times New Roman"/>
              </w:rPr>
              <w:t>Л.Н. Смирнова С.Н. Овчинников Логопедия в детском саду Занятия с детьми 5-6 лет М.: ТЦ Сфера, 2008</w:t>
            </w:r>
          </w:p>
        </w:tc>
      </w:tr>
      <w:tr w:rsidR="0068752A" w:rsidTr="001A72F5">
        <w:tc>
          <w:tcPr>
            <w:tcW w:w="1101" w:type="dxa"/>
            <w:gridSpan w:val="3"/>
          </w:tcPr>
          <w:p w:rsidR="0068752A" w:rsidRPr="0068752A" w:rsidRDefault="0068752A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68752A" w:rsidRPr="0068752A" w:rsidRDefault="0068752A" w:rsidP="000514B3">
            <w:pPr>
              <w:pStyle w:val="a3"/>
              <w:jc w:val="both"/>
              <w:rPr>
                <w:rFonts w:ascii="Times New Roman" w:hAnsi="Times New Roman"/>
              </w:rPr>
            </w:pPr>
            <w:r w:rsidRPr="0068752A">
              <w:rPr>
                <w:rFonts w:ascii="Times New Roman" w:hAnsi="Times New Roman"/>
              </w:rPr>
              <w:t xml:space="preserve">Т.С. </w:t>
            </w:r>
            <w:proofErr w:type="spellStart"/>
            <w:r w:rsidRPr="0068752A">
              <w:rPr>
                <w:rFonts w:ascii="Times New Roman" w:hAnsi="Times New Roman"/>
              </w:rPr>
              <w:t>Перегудова</w:t>
            </w:r>
            <w:proofErr w:type="spellEnd"/>
            <w:r w:rsidRPr="0068752A">
              <w:rPr>
                <w:rFonts w:ascii="Times New Roman" w:hAnsi="Times New Roman"/>
              </w:rPr>
              <w:t xml:space="preserve"> Г.А. </w:t>
            </w:r>
            <w:proofErr w:type="spellStart"/>
            <w:r w:rsidRPr="0068752A">
              <w:rPr>
                <w:rFonts w:ascii="Times New Roman" w:hAnsi="Times New Roman"/>
              </w:rPr>
              <w:t>Османова</w:t>
            </w:r>
            <w:proofErr w:type="spellEnd"/>
            <w:r w:rsidRPr="0068752A">
              <w:rPr>
                <w:rFonts w:ascii="Times New Roman" w:hAnsi="Times New Roman"/>
              </w:rPr>
              <w:t xml:space="preserve"> Вводим звуки в речь. Пособие для логопедов – М.: «Гном пресс, «Новая школа», 2007.</w:t>
            </w:r>
          </w:p>
        </w:tc>
      </w:tr>
      <w:tr w:rsidR="0068752A" w:rsidTr="001A72F5">
        <w:tc>
          <w:tcPr>
            <w:tcW w:w="1101" w:type="dxa"/>
            <w:gridSpan w:val="3"/>
          </w:tcPr>
          <w:p w:rsidR="0068752A" w:rsidRPr="0068752A" w:rsidRDefault="0068752A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68752A" w:rsidRPr="0068752A" w:rsidRDefault="0068752A" w:rsidP="000514B3">
            <w:pPr>
              <w:pStyle w:val="a3"/>
              <w:jc w:val="both"/>
              <w:rPr>
                <w:rFonts w:ascii="Times New Roman" w:hAnsi="Times New Roman"/>
              </w:rPr>
            </w:pPr>
            <w:r w:rsidRPr="0068752A">
              <w:rPr>
                <w:rFonts w:ascii="Times New Roman" w:hAnsi="Times New Roman"/>
              </w:rPr>
              <w:t>В.В. Коноваленко, С.В. Коноваленко Автоматизация звуков у детей Пособие для логопедов – М.: «Гном пресс, «Новая школа», 2007.</w:t>
            </w:r>
          </w:p>
        </w:tc>
      </w:tr>
      <w:tr w:rsidR="0068752A" w:rsidTr="001A72F5">
        <w:tc>
          <w:tcPr>
            <w:tcW w:w="1101" w:type="dxa"/>
            <w:gridSpan w:val="3"/>
          </w:tcPr>
          <w:p w:rsidR="0068752A" w:rsidRPr="0068752A" w:rsidRDefault="0068752A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68752A" w:rsidRPr="0068752A" w:rsidRDefault="0068752A" w:rsidP="0068752A">
            <w:pPr>
              <w:pStyle w:val="a3"/>
              <w:jc w:val="both"/>
              <w:rPr>
                <w:rFonts w:ascii="Times New Roman" w:hAnsi="Times New Roman"/>
              </w:rPr>
            </w:pPr>
            <w:r w:rsidRPr="0068752A">
              <w:rPr>
                <w:rFonts w:ascii="Times New Roman" w:hAnsi="Times New Roman"/>
              </w:rPr>
              <w:t xml:space="preserve">Логопедические тетради на звуки «С-С», «Ш-Ж», «Л-Л», «Р-Р», «З-З-Ц». </w:t>
            </w:r>
          </w:p>
          <w:p w:rsidR="0068752A" w:rsidRPr="0068752A" w:rsidRDefault="0068752A" w:rsidP="00A8520C">
            <w:pPr>
              <w:pStyle w:val="a3"/>
              <w:jc w:val="both"/>
              <w:rPr>
                <w:rFonts w:ascii="Times New Roman" w:hAnsi="Times New Roman"/>
              </w:rPr>
            </w:pPr>
            <w:r w:rsidRPr="0068752A">
              <w:rPr>
                <w:rFonts w:ascii="Times New Roman" w:hAnsi="Times New Roman"/>
              </w:rPr>
              <w:t>«Ж», «Ш», «Ч», «Щ»): пособие для логопедов. М.: Издательство ГНОМ и Д, 2009</w:t>
            </w:r>
          </w:p>
        </w:tc>
      </w:tr>
      <w:tr w:rsidR="0068752A" w:rsidTr="001A72F5">
        <w:tc>
          <w:tcPr>
            <w:tcW w:w="1101" w:type="dxa"/>
            <w:gridSpan w:val="3"/>
          </w:tcPr>
          <w:p w:rsidR="0068752A" w:rsidRPr="0068752A" w:rsidRDefault="0068752A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68752A" w:rsidRPr="0068752A" w:rsidRDefault="0068752A" w:rsidP="000514B3">
            <w:pPr>
              <w:pStyle w:val="a3"/>
              <w:jc w:val="both"/>
              <w:rPr>
                <w:rFonts w:ascii="Times New Roman" w:hAnsi="Times New Roman"/>
              </w:rPr>
            </w:pPr>
            <w:r w:rsidRPr="0068752A">
              <w:rPr>
                <w:rFonts w:ascii="Times New Roman" w:hAnsi="Times New Roman"/>
              </w:rPr>
              <w:t>В.В. Коноваленко, С.В. Коноваленко Фронтальные логопедические занятия в подготовительной группе для детей с фонетико-фонематическим недоразвитием. Пособие для логопедов.- М.: Издательство ГНОМ и Д, 2000</w:t>
            </w:r>
          </w:p>
        </w:tc>
      </w:tr>
      <w:tr w:rsidR="0068752A" w:rsidTr="001A72F5">
        <w:tc>
          <w:tcPr>
            <w:tcW w:w="1101" w:type="dxa"/>
            <w:gridSpan w:val="3"/>
          </w:tcPr>
          <w:p w:rsidR="0068752A" w:rsidRPr="0068752A" w:rsidRDefault="0068752A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68752A" w:rsidRPr="0068752A" w:rsidRDefault="0068752A" w:rsidP="000514B3">
            <w:pPr>
              <w:pStyle w:val="a3"/>
              <w:jc w:val="both"/>
              <w:rPr>
                <w:rFonts w:ascii="Times New Roman" w:hAnsi="Times New Roman"/>
              </w:rPr>
            </w:pPr>
            <w:r w:rsidRPr="0068752A">
              <w:rPr>
                <w:rFonts w:ascii="Times New Roman" w:hAnsi="Times New Roman"/>
              </w:rPr>
              <w:t xml:space="preserve">Год до школы: от А до Я. Программа психологической подготовки к школе. </w:t>
            </w:r>
            <w:proofErr w:type="spellStart"/>
            <w:r w:rsidRPr="0068752A">
              <w:rPr>
                <w:rFonts w:ascii="Times New Roman" w:hAnsi="Times New Roman"/>
              </w:rPr>
              <w:t>Т.А.Руденко</w:t>
            </w:r>
            <w:proofErr w:type="spellEnd"/>
            <w:r w:rsidRPr="0068752A">
              <w:rPr>
                <w:rFonts w:ascii="Times New Roman" w:hAnsi="Times New Roman"/>
              </w:rPr>
              <w:t>, М.: Генезис, 2012.</w:t>
            </w:r>
          </w:p>
        </w:tc>
      </w:tr>
      <w:tr w:rsidR="0068752A" w:rsidTr="001A72F5">
        <w:tc>
          <w:tcPr>
            <w:tcW w:w="1101" w:type="dxa"/>
            <w:gridSpan w:val="3"/>
          </w:tcPr>
          <w:p w:rsidR="0068752A" w:rsidRPr="0068752A" w:rsidRDefault="0068752A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68752A" w:rsidRPr="0068752A" w:rsidRDefault="0068752A" w:rsidP="000514B3">
            <w:pPr>
              <w:pStyle w:val="a3"/>
              <w:jc w:val="both"/>
              <w:rPr>
                <w:rFonts w:ascii="Times New Roman" w:hAnsi="Times New Roman"/>
              </w:rPr>
            </w:pPr>
            <w:r w:rsidRPr="0068752A">
              <w:rPr>
                <w:rFonts w:ascii="Times New Roman" w:hAnsi="Times New Roman"/>
              </w:rPr>
              <w:t xml:space="preserve">Цветик – </w:t>
            </w:r>
            <w:proofErr w:type="spellStart"/>
            <w:r w:rsidRPr="0068752A">
              <w:rPr>
                <w:rFonts w:ascii="Times New Roman" w:hAnsi="Times New Roman"/>
              </w:rPr>
              <w:t>семицветик</w:t>
            </w:r>
            <w:proofErr w:type="spellEnd"/>
            <w:r w:rsidRPr="0068752A">
              <w:rPr>
                <w:rFonts w:ascii="Times New Roman" w:hAnsi="Times New Roman"/>
              </w:rPr>
              <w:t xml:space="preserve">. Программа психолого-педагогических занятий для дошкольников 3-4 лет, 4-5 лет, 5-6 лет. Под ред. </w:t>
            </w:r>
            <w:proofErr w:type="spellStart"/>
            <w:r w:rsidRPr="0068752A">
              <w:rPr>
                <w:rFonts w:ascii="Times New Roman" w:hAnsi="Times New Roman"/>
              </w:rPr>
              <w:t>Н.Ю.Куражевой</w:t>
            </w:r>
            <w:proofErr w:type="spellEnd"/>
            <w:r w:rsidRPr="0068752A">
              <w:rPr>
                <w:rFonts w:ascii="Times New Roman" w:hAnsi="Times New Roman"/>
              </w:rPr>
              <w:t>. – СПб.: Речь, 2014.</w:t>
            </w:r>
          </w:p>
        </w:tc>
      </w:tr>
      <w:tr w:rsidR="0068752A" w:rsidTr="001A72F5">
        <w:tc>
          <w:tcPr>
            <w:tcW w:w="1101" w:type="dxa"/>
            <w:gridSpan w:val="3"/>
          </w:tcPr>
          <w:p w:rsidR="0068752A" w:rsidRPr="0068752A" w:rsidRDefault="0068752A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68752A" w:rsidRPr="0068752A" w:rsidRDefault="0068752A" w:rsidP="000514B3">
            <w:pPr>
              <w:pStyle w:val="a3"/>
              <w:jc w:val="both"/>
              <w:rPr>
                <w:rFonts w:ascii="Times New Roman" w:hAnsi="Times New Roman"/>
              </w:rPr>
            </w:pPr>
            <w:r w:rsidRPr="0068752A">
              <w:rPr>
                <w:rFonts w:ascii="Times New Roman" w:hAnsi="Times New Roman"/>
              </w:rPr>
              <w:t xml:space="preserve">Занятия с детьми 3-7 лет по развитию эмоционально-коммуникативной и </w:t>
            </w:r>
            <w:proofErr w:type="spellStart"/>
            <w:r w:rsidRPr="0068752A">
              <w:rPr>
                <w:rFonts w:ascii="Times New Roman" w:hAnsi="Times New Roman"/>
              </w:rPr>
              <w:t>пазнавательной</w:t>
            </w:r>
            <w:proofErr w:type="spellEnd"/>
            <w:r w:rsidRPr="0068752A">
              <w:rPr>
                <w:rFonts w:ascii="Times New Roman" w:hAnsi="Times New Roman"/>
              </w:rPr>
              <w:t xml:space="preserve"> сфер средствами песочной терапии. </w:t>
            </w:r>
            <w:proofErr w:type="spellStart"/>
            <w:r w:rsidRPr="0068752A">
              <w:rPr>
                <w:rFonts w:ascii="Times New Roman" w:hAnsi="Times New Roman"/>
              </w:rPr>
              <w:t>Авт.сост</w:t>
            </w:r>
            <w:proofErr w:type="spellEnd"/>
            <w:r w:rsidRPr="0068752A">
              <w:rPr>
                <w:rFonts w:ascii="Times New Roman" w:hAnsi="Times New Roman"/>
              </w:rPr>
              <w:t xml:space="preserve">. </w:t>
            </w:r>
            <w:proofErr w:type="spellStart"/>
            <w:r w:rsidRPr="0068752A">
              <w:rPr>
                <w:rFonts w:ascii="Times New Roman" w:hAnsi="Times New Roman"/>
              </w:rPr>
              <w:t>М.А.Федосеева</w:t>
            </w:r>
            <w:proofErr w:type="spellEnd"/>
            <w:r w:rsidRPr="0068752A">
              <w:rPr>
                <w:rFonts w:ascii="Times New Roman" w:hAnsi="Times New Roman"/>
              </w:rPr>
              <w:t>. – Волгоград: Учитель, 2015.</w:t>
            </w:r>
          </w:p>
        </w:tc>
      </w:tr>
      <w:tr w:rsidR="0068752A" w:rsidTr="001A72F5">
        <w:tc>
          <w:tcPr>
            <w:tcW w:w="1101" w:type="dxa"/>
            <w:gridSpan w:val="3"/>
          </w:tcPr>
          <w:p w:rsidR="0068752A" w:rsidRPr="0068752A" w:rsidRDefault="0068752A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68752A" w:rsidRPr="0068752A" w:rsidRDefault="0068752A" w:rsidP="000514B3">
            <w:pPr>
              <w:pStyle w:val="a3"/>
              <w:jc w:val="both"/>
              <w:rPr>
                <w:rFonts w:ascii="Times New Roman" w:hAnsi="Times New Roman"/>
              </w:rPr>
            </w:pPr>
            <w:r w:rsidRPr="0068752A">
              <w:rPr>
                <w:rFonts w:ascii="Times New Roman" w:hAnsi="Times New Roman"/>
              </w:rPr>
              <w:t xml:space="preserve">Развитие </w:t>
            </w:r>
            <w:proofErr w:type="spellStart"/>
            <w:r w:rsidRPr="0068752A">
              <w:rPr>
                <w:rFonts w:ascii="Times New Roman" w:hAnsi="Times New Roman"/>
              </w:rPr>
              <w:t>сенсомоторики</w:t>
            </w:r>
            <w:proofErr w:type="spellEnd"/>
            <w:r w:rsidRPr="0068752A">
              <w:rPr>
                <w:rFonts w:ascii="Times New Roman" w:hAnsi="Times New Roman"/>
              </w:rPr>
              <w:t xml:space="preserve"> детей старшего дошкольного возраста. Коррекционно – развивающая программа. </w:t>
            </w:r>
            <w:proofErr w:type="spellStart"/>
            <w:r w:rsidRPr="0068752A">
              <w:rPr>
                <w:rFonts w:ascii="Times New Roman" w:hAnsi="Times New Roman"/>
              </w:rPr>
              <w:t>А.Н.Лебедева</w:t>
            </w:r>
            <w:proofErr w:type="spellEnd"/>
            <w:r w:rsidRPr="0068752A">
              <w:rPr>
                <w:rFonts w:ascii="Times New Roman" w:hAnsi="Times New Roman"/>
              </w:rPr>
              <w:t>, М.: «Школьная пресса», 2002.</w:t>
            </w:r>
          </w:p>
        </w:tc>
      </w:tr>
      <w:tr w:rsidR="0068752A" w:rsidTr="007F6ABA">
        <w:tc>
          <w:tcPr>
            <w:tcW w:w="10138" w:type="dxa"/>
            <w:gridSpan w:val="4"/>
          </w:tcPr>
          <w:p w:rsidR="0068752A" w:rsidRPr="0068752A" w:rsidRDefault="0068752A" w:rsidP="0068752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8752A">
              <w:rPr>
                <w:rFonts w:ascii="Times New Roman" w:hAnsi="Times New Roman"/>
                <w:b/>
              </w:rPr>
              <w:t>Национально – региональный компонент</w:t>
            </w:r>
          </w:p>
        </w:tc>
      </w:tr>
      <w:tr w:rsidR="0068752A" w:rsidTr="001A72F5">
        <w:tc>
          <w:tcPr>
            <w:tcW w:w="1101" w:type="dxa"/>
            <w:gridSpan w:val="3"/>
          </w:tcPr>
          <w:p w:rsidR="0068752A" w:rsidRPr="0068752A" w:rsidRDefault="0068752A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68752A" w:rsidRPr="00A8520C" w:rsidRDefault="0068752A" w:rsidP="000514B3">
            <w:pPr>
              <w:pStyle w:val="a3"/>
              <w:jc w:val="both"/>
              <w:rPr>
                <w:rFonts w:ascii="Times New Roman" w:hAnsi="Times New Roman"/>
              </w:rPr>
            </w:pPr>
            <w:r w:rsidRPr="00A8520C">
              <w:rPr>
                <w:rFonts w:ascii="Times New Roman" w:hAnsi="Times New Roman"/>
              </w:rPr>
              <w:t>Ознакомление дошкольников с марийским орнаментом. Р.В. Лаптева. - Йошкар-Ола, 2009.</w:t>
            </w:r>
          </w:p>
        </w:tc>
      </w:tr>
      <w:tr w:rsidR="0068752A" w:rsidTr="001A72F5">
        <w:tc>
          <w:tcPr>
            <w:tcW w:w="1101" w:type="dxa"/>
            <w:gridSpan w:val="3"/>
          </w:tcPr>
          <w:p w:rsidR="0068752A" w:rsidRPr="0068752A" w:rsidRDefault="0068752A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68752A" w:rsidRPr="00A8520C" w:rsidRDefault="0068752A" w:rsidP="000514B3">
            <w:pPr>
              <w:pStyle w:val="a3"/>
              <w:jc w:val="both"/>
              <w:rPr>
                <w:rFonts w:ascii="Times New Roman" w:hAnsi="Times New Roman"/>
              </w:rPr>
            </w:pPr>
            <w:r w:rsidRPr="00A8520C">
              <w:rPr>
                <w:rFonts w:ascii="Times New Roman" w:hAnsi="Times New Roman"/>
              </w:rPr>
              <w:t xml:space="preserve">Искусство марийской росписи. </w:t>
            </w:r>
            <w:proofErr w:type="spellStart"/>
            <w:r w:rsidRPr="00A8520C">
              <w:rPr>
                <w:rFonts w:ascii="Times New Roman" w:hAnsi="Times New Roman"/>
              </w:rPr>
              <w:t>Л.А.Никитина</w:t>
            </w:r>
            <w:proofErr w:type="spellEnd"/>
            <w:r w:rsidRPr="00A8520C">
              <w:rPr>
                <w:rFonts w:ascii="Times New Roman" w:hAnsi="Times New Roman"/>
              </w:rPr>
              <w:t>. Йошкар-Ола, 2009.</w:t>
            </w:r>
          </w:p>
        </w:tc>
      </w:tr>
      <w:tr w:rsidR="0068752A" w:rsidTr="001A72F5">
        <w:tc>
          <w:tcPr>
            <w:tcW w:w="1101" w:type="dxa"/>
            <w:gridSpan w:val="3"/>
          </w:tcPr>
          <w:p w:rsidR="0068752A" w:rsidRPr="0068752A" w:rsidRDefault="0068752A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68752A" w:rsidRPr="00A8520C" w:rsidRDefault="0068752A" w:rsidP="000514B3">
            <w:pPr>
              <w:pStyle w:val="a3"/>
              <w:jc w:val="both"/>
              <w:rPr>
                <w:rFonts w:ascii="Times New Roman" w:hAnsi="Times New Roman"/>
              </w:rPr>
            </w:pPr>
            <w:r w:rsidRPr="00A8520C">
              <w:rPr>
                <w:rFonts w:ascii="Times New Roman" w:hAnsi="Times New Roman"/>
              </w:rPr>
              <w:t xml:space="preserve">История марийского края. </w:t>
            </w:r>
            <w:proofErr w:type="spellStart"/>
            <w:r w:rsidRPr="00A8520C">
              <w:rPr>
                <w:rFonts w:ascii="Times New Roman" w:hAnsi="Times New Roman"/>
              </w:rPr>
              <w:t>А.Г.Иванов</w:t>
            </w:r>
            <w:proofErr w:type="spellEnd"/>
            <w:r w:rsidRPr="00A8520C">
              <w:rPr>
                <w:rFonts w:ascii="Times New Roman" w:hAnsi="Times New Roman"/>
              </w:rPr>
              <w:t>.- Йошкар-Ола, 1999.</w:t>
            </w:r>
          </w:p>
        </w:tc>
      </w:tr>
      <w:tr w:rsidR="0068752A" w:rsidTr="001A72F5">
        <w:tc>
          <w:tcPr>
            <w:tcW w:w="1101" w:type="dxa"/>
            <w:gridSpan w:val="3"/>
          </w:tcPr>
          <w:p w:rsidR="0068752A" w:rsidRPr="0068752A" w:rsidRDefault="0068752A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68752A" w:rsidRPr="00A8520C" w:rsidRDefault="0068752A" w:rsidP="000514B3">
            <w:pPr>
              <w:pStyle w:val="a3"/>
              <w:jc w:val="both"/>
              <w:rPr>
                <w:rFonts w:ascii="Times New Roman" w:hAnsi="Times New Roman"/>
              </w:rPr>
            </w:pPr>
            <w:r w:rsidRPr="00A8520C">
              <w:rPr>
                <w:rFonts w:ascii="Times New Roman" w:hAnsi="Times New Roman"/>
              </w:rPr>
              <w:t>Марийский фольклор.- Йошкар-Ола, 1992.</w:t>
            </w:r>
          </w:p>
        </w:tc>
      </w:tr>
      <w:tr w:rsidR="0068752A" w:rsidTr="001A72F5">
        <w:tc>
          <w:tcPr>
            <w:tcW w:w="1101" w:type="dxa"/>
            <w:gridSpan w:val="3"/>
          </w:tcPr>
          <w:p w:rsidR="0068752A" w:rsidRPr="0068752A" w:rsidRDefault="0068752A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68752A" w:rsidRPr="00A8520C" w:rsidRDefault="0068752A" w:rsidP="000514B3">
            <w:pPr>
              <w:pStyle w:val="a3"/>
              <w:jc w:val="both"/>
              <w:rPr>
                <w:rFonts w:ascii="Times New Roman" w:hAnsi="Times New Roman"/>
              </w:rPr>
            </w:pPr>
            <w:r w:rsidRPr="00A8520C">
              <w:rPr>
                <w:rFonts w:ascii="Times New Roman" w:hAnsi="Times New Roman"/>
              </w:rPr>
              <w:t xml:space="preserve">Приобщение детей к истокам русской народной культуры. </w:t>
            </w:r>
            <w:proofErr w:type="spellStart"/>
            <w:r w:rsidRPr="00A8520C">
              <w:rPr>
                <w:rFonts w:ascii="Times New Roman" w:hAnsi="Times New Roman"/>
              </w:rPr>
              <w:t>О.Л.Князева</w:t>
            </w:r>
            <w:proofErr w:type="spellEnd"/>
            <w:r w:rsidRPr="00A8520C">
              <w:rPr>
                <w:rFonts w:ascii="Times New Roman" w:hAnsi="Times New Roman"/>
              </w:rPr>
              <w:t xml:space="preserve">, </w:t>
            </w:r>
            <w:proofErr w:type="spellStart"/>
            <w:r w:rsidRPr="00A8520C">
              <w:rPr>
                <w:rFonts w:ascii="Times New Roman" w:hAnsi="Times New Roman"/>
              </w:rPr>
              <w:t>М.Д.Маханева</w:t>
            </w:r>
            <w:proofErr w:type="spellEnd"/>
            <w:r w:rsidRPr="00A8520C">
              <w:rPr>
                <w:rFonts w:ascii="Times New Roman" w:hAnsi="Times New Roman"/>
              </w:rPr>
              <w:t xml:space="preserve">.- </w:t>
            </w:r>
            <w:proofErr w:type="spellStart"/>
            <w:r w:rsidRPr="00A8520C">
              <w:rPr>
                <w:rFonts w:ascii="Times New Roman" w:hAnsi="Times New Roman"/>
              </w:rPr>
              <w:t>СПб:Детство-Пресс</w:t>
            </w:r>
            <w:proofErr w:type="spellEnd"/>
            <w:r w:rsidRPr="00A8520C">
              <w:rPr>
                <w:rFonts w:ascii="Times New Roman" w:hAnsi="Times New Roman"/>
              </w:rPr>
              <w:t>, 2010.</w:t>
            </w:r>
          </w:p>
        </w:tc>
      </w:tr>
      <w:tr w:rsidR="0068752A" w:rsidTr="001A72F5">
        <w:tc>
          <w:tcPr>
            <w:tcW w:w="1101" w:type="dxa"/>
            <w:gridSpan w:val="3"/>
          </w:tcPr>
          <w:p w:rsidR="0068752A" w:rsidRPr="0068752A" w:rsidRDefault="0068752A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68752A" w:rsidRPr="00A8520C" w:rsidRDefault="00A8520C" w:rsidP="000514B3">
            <w:pPr>
              <w:pStyle w:val="a3"/>
              <w:jc w:val="both"/>
              <w:rPr>
                <w:rFonts w:ascii="Times New Roman" w:hAnsi="Times New Roman"/>
              </w:rPr>
            </w:pPr>
            <w:r w:rsidRPr="00A8520C">
              <w:rPr>
                <w:rFonts w:ascii="Times New Roman" w:hAnsi="Times New Roman"/>
              </w:rPr>
              <w:t xml:space="preserve">Кудряшов М. «Знаешь ли ты родной край?» </w:t>
            </w:r>
            <w:proofErr w:type="spellStart"/>
            <w:r w:rsidRPr="00A8520C">
              <w:rPr>
                <w:rFonts w:ascii="Times New Roman" w:hAnsi="Times New Roman"/>
              </w:rPr>
              <w:t>Йошкар</w:t>
            </w:r>
            <w:proofErr w:type="spellEnd"/>
            <w:r w:rsidRPr="00A8520C">
              <w:rPr>
                <w:rFonts w:ascii="Times New Roman" w:hAnsi="Times New Roman"/>
              </w:rPr>
              <w:t xml:space="preserve">-Марийский </w:t>
            </w:r>
            <w:proofErr w:type="spellStart"/>
            <w:r w:rsidRPr="00A8520C">
              <w:rPr>
                <w:rFonts w:ascii="Times New Roman" w:hAnsi="Times New Roman"/>
              </w:rPr>
              <w:t>полиграфическоиздательский</w:t>
            </w:r>
            <w:proofErr w:type="spellEnd"/>
            <w:r w:rsidRPr="00A8520C">
              <w:rPr>
                <w:rFonts w:ascii="Times New Roman" w:hAnsi="Times New Roman"/>
              </w:rPr>
              <w:t xml:space="preserve"> комбинат. 1997.</w:t>
            </w:r>
          </w:p>
        </w:tc>
      </w:tr>
      <w:tr w:rsidR="0068752A" w:rsidTr="001A72F5">
        <w:tc>
          <w:tcPr>
            <w:tcW w:w="1101" w:type="dxa"/>
            <w:gridSpan w:val="3"/>
          </w:tcPr>
          <w:p w:rsidR="0068752A" w:rsidRPr="0068752A" w:rsidRDefault="0068752A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68752A" w:rsidRPr="00A8520C" w:rsidRDefault="00A8520C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A8520C">
              <w:rPr>
                <w:rFonts w:ascii="Times New Roman" w:hAnsi="Times New Roman"/>
              </w:rPr>
              <w:t>Аксорин</w:t>
            </w:r>
            <w:proofErr w:type="spellEnd"/>
            <w:r w:rsidRPr="00A8520C">
              <w:rPr>
                <w:rFonts w:ascii="Times New Roman" w:hAnsi="Times New Roman"/>
              </w:rPr>
              <w:t xml:space="preserve"> В.А. «Сказки лесов» Йошкар-Ола. 1972</w:t>
            </w:r>
          </w:p>
        </w:tc>
      </w:tr>
      <w:tr w:rsidR="0068752A" w:rsidTr="001A72F5">
        <w:tc>
          <w:tcPr>
            <w:tcW w:w="1101" w:type="dxa"/>
            <w:gridSpan w:val="3"/>
          </w:tcPr>
          <w:p w:rsidR="0068752A" w:rsidRPr="0068752A" w:rsidRDefault="0068752A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68752A" w:rsidRPr="00A8520C" w:rsidRDefault="00A8520C" w:rsidP="000514B3">
            <w:pPr>
              <w:pStyle w:val="a3"/>
              <w:jc w:val="both"/>
              <w:rPr>
                <w:rFonts w:ascii="Times New Roman" w:hAnsi="Times New Roman"/>
              </w:rPr>
            </w:pPr>
            <w:r w:rsidRPr="00A8520C">
              <w:rPr>
                <w:rFonts w:ascii="Times New Roman" w:hAnsi="Times New Roman"/>
              </w:rPr>
              <w:t>Марий Эл-Край Марийский . Йошкар-Ола, Марийское книжное издательство, 1982.</w:t>
            </w:r>
          </w:p>
        </w:tc>
      </w:tr>
      <w:tr w:rsidR="0068752A" w:rsidTr="001A72F5">
        <w:tc>
          <w:tcPr>
            <w:tcW w:w="1101" w:type="dxa"/>
            <w:gridSpan w:val="3"/>
          </w:tcPr>
          <w:p w:rsidR="0068752A" w:rsidRPr="0068752A" w:rsidRDefault="0068752A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68752A" w:rsidRPr="00A8520C" w:rsidRDefault="00A8520C" w:rsidP="000514B3">
            <w:pPr>
              <w:pStyle w:val="a3"/>
              <w:jc w:val="both"/>
              <w:rPr>
                <w:rFonts w:ascii="Times New Roman" w:hAnsi="Times New Roman"/>
              </w:rPr>
            </w:pPr>
            <w:r w:rsidRPr="00A8520C">
              <w:rPr>
                <w:rFonts w:ascii="Times New Roman" w:hAnsi="Times New Roman"/>
              </w:rPr>
              <w:t xml:space="preserve">Васин К., </w:t>
            </w:r>
            <w:proofErr w:type="spellStart"/>
            <w:r w:rsidRPr="00A8520C">
              <w:rPr>
                <w:rFonts w:ascii="Times New Roman" w:hAnsi="Times New Roman"/>
              </w:rPr>
              <w:t>Юзыкайн</w:t>
            </w:r>
            <w:proofErr w:type="spellEnd"/>
            <w:r w:rsidRPr="00A8520C">
              <w:rPr>
                <w:rFonts w:ascii="Times New Roman" w:hAnsi="Times New Roman"/>
              </w:rPr>
              <w:t xml:space="preserve"> А. «Марийский край-земля </w:t>
            </w:r>
            <w:proofErr w:type="spellStart"/>
            <w:r w:rsidRPr="00A8520C">
              <w:rPr>
                <w:rFonts w:ascii="Times New Roman" w:hAnsi="Times New Roman"/>
              </w:rPr>
              <w:t>Онара</w:t>
            </w:r>
            <w:proofErr w:type="spellEnd"/>
            <w:r w:rsidRPr="00A8520C">
              <w:rPr>
                <w:rFonts w:ascii="Times New Roman" w:hAnsi="Times New Roman"/>
              </w:rPr>
              <w:t>» М.: Современник. 1989.</w:t>
            </w:r>
          </w:p>
        </w:tc>
      </w:tr>
      <w:tr w:rsidR="0068752A" w:rsidTr="001A72F5">
        <w:tc>
          <w:tcPr>
            <w:tcW w:w="1101" w:type="dxa"/>
            <w:gridSpan w:val="3"/>
          </w:tcPr>
          <w:p w:rsidR="0068752A" w:rsidRPr="0068752A" w:rsidRDefault="0068752A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68752A" w:rsidRPr="00A8520C" w:rsidRDefault="00A8520C" w:rsidP="000514B3">
            <w:pPr>
              <w:pStyle w:val="a3"/>
              <w:jc w:val="both"/>
              <w:rPr>
                <w:rFonts w:ascii="Times New Roman" w:hAnsi="Times New Roman"/>
              </w:rPr>
            </w:pPr>
            <w:r w:rsidRPr="00A8520C">
              <w:rPr>
                <w:rFonts w:ascii="Times New Roman" w:hAnsi="Times New Roman"/>
              </w:rPr>
              <w:t>Кудряшов М.И. «Знаешь ли ты родной край» Йошкар-Ола 1992</w:t>
            </w:r>
          </w:p>
        </w:tc>
      </w:tr>
      <w:tr w:rsidR="0068752A" w:rsidTr="001A72F5">
        <w:tc>
          <w:tcPr>
            <w:tcW w:w="1101" w:type="dxa"/>
            <w:gridSpan w:val="3"/>
          </w:tcPr>
          <w:p w:rsidR="0068752A" w:rsidRPr="0068752A" w:rsidRDefault="0068752A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68752A" w:rsidRPr="00A8520C" w:rsidRDefault="00A8520C" w:rsidP="000514B3">
            <w:pPr>
              <w:pStyle w:val="a3"/>
              <w:jc w:val="both"/>
              <w:rPr>
                <w:rFonts w:ascii="Times New Roman" w:hAnsi="Times New Roman"/>
              </w:rPr>
            </w:pPr>
            <w:r w:rsidRPr="00A8520C">
              <w:rPr>
                <w:rFonts w:ascii="Times New Roman" w:hAnsi="Times New Roman"/>
              </w:rPr>
              <w:t xml:space="preserve">Марийские народные сказки. Составил </w:t>
            </w:r>
            <w:proofErr w:type="spellStart"/>
            <w:r w:rsidRPr="00A8520C">
              <w:rPr>
                <w:rFonts w:ascii="Times New Roman" w:hAnsi="Times New Roman"/>
              </w:rPr>
              <w:t>Аксорин</w:t>
            </w:r>
            <w:proofErr w:type="spellEnd"/>
            <w:r w:rsidRPr="00A8520C">
              <w:rPr>
                <w:rFonts w:ascii="Times New Roman" w:hAnsi="Times New Roman"/>
              </w:rPr>
              <w:t xml:space="preserve"> В.А. Йошкар-Ола Марийское книжное издательство.</w:t>
            </w:r>
          </w:p>
        </w:tc>
      </w:tr>
      <w:tr w:rsidR="00A8520C" w:rsidTr="001A72F5">
        <w:tc>
          <w:tcPr>
            <w:tcW w:w="1101" w:type="dxa"/>
            <w:gridSpan w:val="3"/>
          </w:tcPr>
          <w:p w:rsidR="00A8520C" w:rsidRPr="00A8520C" w:rsidRDefault="00A8520C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A8520C" w:rsidRPr="00A8520C" w:rsidRDefault="00A8520C" w:rsidP="000514B3">
            <w:pPr>
              <w:pStyle w:val="a3"/>
              <w:jc w:val="both"/>
              <w:rPr>
                <w:rFonts w:ascii="Times New Roman" w:hAnsi="Times New Roman"/>
              </w:rPr>
            </w:pPr>
            <w:r w:rsidRPr="00A8520C">
              <w:rPr>
                <w:rFonts w:ascii="Times New Roman" w:hAnsi="Times New Roman"/>
              </w:rPr>
              <w:t>Козьмодемьянск 1583-2013гг . Научно – популярное издание Козьмодемьянск , 2013</w:t>
            </w:r>
          </w:p>
        </w:tc>
      </w:tr>
      <w:tr w:rsidR="00A8520C" w:rsidTr="001A72F5">
        <w:tc>
          <w:tcPr>
            <w:tcW w:w="1101" w:type="dxa"/>
            <w:gridSpan w:val="3"/>
          </w:tcPr>
          <w:p w:rsidR="00A8520C" w:rsidRPr="00A8520C" w:rsidRDefault="00A8520C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A8520C" w:rsidRPr="00A8520C" w:rsidRDefault="00A8520C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A8520C">
              <w:rPr>
                <w:rFonts w:ascii="Times New Roman" w:hAnsi="Times New Roman"/>
              </w:rPr>
              <w:t>В.Г.Кудрявцев</w:t>
            </w:r>
            <w:proofErr w:type="spellEnd"/>
            <w:r w:rsidRPr="00A8520C">
              <w:rPr>
                <w:rFonts w:ascii="Times New Roman" w:hAnsi="Times New Roman"/>
              </w:rPr>
              <w:t xml:space="preserve">. Деревянное зодчество марийцев. </w:t>
            </w:r>
            <w:proofErr w:type="spellStart"/>
            <w:r w:rsidRPr="00A8520C">
              <w:rPr>
                <w:rFonts w:ascii="Times New Roman" w:hAnsi="Times New Roman"/>
              </w:rPr>
              <w:t>Йошкар</w:t>
            </w:r>
            <w:proofErr w:type="spellEnd"/>
            <w:r w:rsidRPr="00A8520C">
              <w:rPr>
                <w:rFonts w:ascii="Times New Roman" w:hAnsi="Times New Roman"/>
              </w:rPr>
              <w:t xml:space="preserve"> – Ола, 2004</w:t>
            </w:r>
          </w:p>
        </w:tc>
      </w:tr>
      <w:tr w:rsidR="00A8520C" w:rsidTr="001A72F5">
        <w:tc>
          <w:tcPr>
            <w:tcW w:w="1101" w:type="dxa"/>
            <w:gridSpan w:val="3"/>
          </w:tcPr>
          <w:p w:rsidR="00A8520C" w:rsidRPr="00A8520C" w:rsidRDefault="00A8520C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A8520C" w:rsidRPr="00A8520C" w:rsidRDefault="00A8520C" w:rsidP="00A8520C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A8520C">
              <w:rPr>
                <w:rFonts w:ascii="Times New Roman" w:hAnsi="Times New Roman"/>
              </w:rPr>
              <w:t>Т.Л.Молотова</w:t>
            </w:r>
            <w:proofErr w:type="spellEnd"/>
            <w:r w:rsidRPr="00A8520C">
              <w:rPr>
                <w:rFonts w:ascii="Times New Roman" w:hAnsi="Times New Roman"/>
              </w:rPr>
              <w:t xml:space="preserve"> .Марийский народный костюм. </w:t>
            </w:r>
            <w:proofErr w:type="spellStart"/>
            <w:r w:rsidRPr="00A8520C">
              <w:rPr>
                <w:rFonts w:ascii="Times New Roman" w:hAnsi="Times New Roman"/>
              </w:rPr>
              <w:t>Йошкар</w:t>
            </w:r>
            <w:proofErr w:type="spellEnd"/>
            <w:r w:rsidRPr="00A8520C">
              <w:rPr>
                <w:rFonts w:ascii="Times New Roman" w:hAnsi="Times New Roman"/>
              </w:rPr>
              <w:t xml:space="preserve"> – Ола, 1992</w:t>
            </w:r>
          </w:p>
        </w:tc>
      </w:tr>
      <w:tr w:rsidR="00A8520C" w:rsidTr="001A72F5">
        <w:tc>
          <w:tcPr>
            <w:tcW w:w="1101" w:type="dxa"/>
            <w:gridSpan w:val="3"/>
          </w:tcPr>
          <w:p w:rsidR="00A8520C" w:rsidRPr="00A8520C" w:rsidRDefault="00A8520C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A8520C" w:rsidRPr="00A8520C" w:rsidRDefault="00A8520C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A8520C">
              <w:rPr>
                <w:rFonts w:ascii="Times New Roman" w:hAnsi="Times New Roman"/>
              </w:rPr>
              <w:t>С.И.Захаров</w:t>
            </w:r>
            <w:proofErr w:type="spellEnd"/>
            <w:r w:rsidRPr="00A8520C">
              <w:rPr>
                <w:rFonts w:ascii="Times New Roman" w:hAnsi="Times New Roman"/>
              </w:rPr>
              <w:t>. Молодость древнего города. Очерки. Марийское книжное издательство, 1983г</w:t>
            </w:r>
          </w:p>
        </w:tc>
      </w:tr>
      <w:tr w:rsidR="00A8520C" w:rsidTr="001A72F5">
        <w:tc>
          <w:tcPr>
            <w:tcW w:w="1101" w:type="dxa"/>
            <w:gridSpan w:val="3"/>
          </w:tcPr>
          <w:p w:rsidR="00A8520C" w:rsidRPr="00A8520C" w:rsidRDefault="00A8520C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A8520C" w:rsidRPr="00A8520C" w:rsidRDefault="00A8520C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A8520C">
              <w:rPr>
                <w:rFonts w:ascii="Times New Roman" w:hAnsi="Times New Roman"/>
              </w:rPr>
              <w:t>А.В.Муравьев</w:t>
            </w:r>
            <w:proofErr w:type="spellEnd"/>
            <w:r w:rsidRPr="00A8520C">
              <w:rPr>
                <w:rFonts w:ascii="Times New Roman" w:hAnsi="Times New Roman"/>
              </w:rPr>
              <w:t>. Козьмодемьянск. Воспоминания, очерки, рассказы. Марийское книжное издательство, 1983г</w:t>
            </w:r>
          </w:p>
        </w:tc>
      </w:tr>
      <w:tr w:rsidR="000514B3" w:rsidTr="000514B3">
        <w:tc>
          <w:tcPr>
            <w:tcW w:w="10138" w:type="dxa"/>
            <w:gridSpan w:val="4"/>
          </w:tcPr>
          <w:p w:rsidR="000514B3" w:rsidRPr="001C701C" w:rsidRDefault="000514B3" w:rsidP="000514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в ДОО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Примерная основная общеобразовательная п</w:t>
            </w:r>
            <w:r w:rsidRPr="009A05F3">
              <w:rPr>
                <w:rFonts w:ascii="Times New Roman" w:hAnsi="Times New Roman"/>
              </w:rPr>
              <w:t>рограмма «От рождения до школы»</w:t>
            </w:r>
            <w:r>
              <w:rPr>
                <w:rFonts w:ascii="Times New Roman" w:hAnsi="Times New Roman"/>
              </w:rPr>
              <w:t xml:space="preserve"> (авт. </w:t>
            </w:r>
            <w:proofErr w:type="spellStart"/>
            <w:r>
              <w:rPr>
                <w:rFonts w:ascii="Times New Roman" w:hAnsi="Times New Roman"/>
              </w:rPr>
              <w:t>Н.Веракса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Т.Комарова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М.Васильева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  <w:proofErr w:type="spellStart"/>
            <w:r>
              <w:rPr>
                <w:rFonts w:ascii="Times New Roman" w:hAnsi="Times New Roman"/>
              </w:rPr>
              <w:t>М.:Мозаика</w:t>
            </w:r>
            <w:proofErr w:type="spellEnd"/>
            <w:r>
              <w:rPr>
                <w:rFonts w:ascii="Times New Roman" w:hAnsi="Times New Roman"/>
              </w:rPr>
              <w:t xml:space="preserve"> – Синтез, 2014г.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 об образовании в Российской Федерации № 273 – ФЗ, М: ТЦ Сфера, 2013г.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Санитарно – эпидемиологические правила и нормы СанПиН 2.4.1.3049-13, С-П, Детство Пресс , 2013г.</w:t>
            </w:r>
          </w:p>
        </w:tc>
      </w:tr>
      <w:tr w:rsidR="000514B3" w:rsidTr="000514B3">
        <w:trPr>
          <w:trHeight w:val="598"/>
        </w:trPr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Default="000514B3" w:rsidP="000514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C6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образовательный стандарт дошкольного образования: </w:t>
            </w:r>
            <w:r w:rsidRPr="001B4548">
              <w:rPr>
                <w:rFonts w:ascii="Times New Roman" w:hAnsi="Times New Roman"/>
                <w:bCs/>
              </w:rPr>
              <w:t xml:space="preserve">Приказ Министерства образования и науки РФ от 17 октября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1B4548">
                <w:rPr>
                  <w:rFonts w:ascii="Times New Roman" w:hAnsi="Times New Roman"/>
                  <w:bCs/>
                </w:rPr>
                <w:t>2013 г</w:t>
              </w:r>
            </w:smartTag>
            <w:r w:rsidRPr="001B4548">
              <w:rPr>
                <w:rFonts w:ascii="Times New Roman" w:hAnsi="Times New Roman"/>
                <w:bCs/>
              </w:rPr>
              <w:t>. № 1155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A73DC6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Примерное комплексно – тематическое планирование к программе «От рождения до школы»: младшая группа .М.: Мозаика – Синтез .2016г.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A73DC6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Примерное комплексно – тематическое планирование к программе «От рождения до школы»: средняя группа .М.: Мозаика – Синтез .2016г.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A73DC6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Примерное комплексно – тематическое планирование к программе «От рождения до школы»: старшая группа .М.: Мозаика – Синтез .2016г.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A73DC6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Примерное комплексно – тематическое планирование к программе «От рождения до школы»: подготовительная к школе  группа .М.: Мозаика – Синтез .2016г.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К.Белая</w:t>
            </w:r>
            <w:proofErr w:type="spellEnd"/>
            <w:r>
              <w:rPr>
                <w:rFonts w:ascii="Times New Roman" w:hAnsi="Times New Roman"/>
              </w:rPr>
              <w:t>. Программы и планы в ДОО . Технология разработки в соответствии с ФГОС ДО, М: ТЦ Сфера, 2014г.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Н, </w:t>
            </w:r>
            <w:proofErr w:type="spellStart"/>
            <w:r>
              <w:rPr>
                <w:rFonts w:ascii="Times New Roman" w:hAnsi="Times New Roman"/>
              </w:rPr>
              <w:t>Микляева</w:t>
            </w:r>
            <w:proofErr w:type="spellEnd"/>
            <w:r>
              <w:rPr>
                <w:rFonts w:ascii="Times New Roman" w:hAnsi="Times New Roman"/>
              </w:rPr>
              <w:t>. Планирование в современном ДОУ. М: ТЦ Сфера, 2013г.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Годовой план работы ДОО. Организационно- управленческое сопровождение реализации ФГОС, Волгоград, 2013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Ю.Антонов</w:t>
            </w:r>
            <w:proofErr w:type="spellEnd"/>
            <w:r>
              <w:rPr>
                <w:rFonts w:ascii="Times New Roman" w:hAnsi="Times New Roman"/>
              </w:rPr>
              <w:t xml:space="preserve"> . Управление дошкольными организациями: актуальная динамика, М: ТЦ Сфера, 2013г.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К.Белая</w:t>
            </w:r>
            <w:proofErr w:type="spellEnd"/>
            <w:r>
              <w:rPr>
                <w:rFonts w:ascii="Times New Roman" w:hAnsi="Times New Roman"/>
              </w:rPr>
              <w:t>. Методическая деятельность в дошкольной организации, М: ТЦ Сфера, 2013г.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Т. </w:t>
            </w:r>
            <w:proofErr w:type="spellStart"/>
            <w:r>
              <w:rPr>
                <w:rFonts w:ascii="Times New Roman" w:hAnsi="Times New Roman"/>
              </w:rPr>
              <w:t>Цквитария</w:t>
            </w:r>
            <w:proofErr w:type="spellEnd"/>
            <w:r>
              <w:rPr>
                <w:rFonts w:ascii="Times New Roman" w:hAnsi="Times New Roman"/>
              </w:rPr>
              <w:t>, В помощь старшему воспитателю, М: ТЦ Сфера, 2014г.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О.В.Дыбина</w:t>
            </w:r>
            <w:proofErr w:type="spellEnd"/>
            <w:r>
              <w:rPr>
                <w:rFonts w:ascii="Times New Roman" w:hAnsi="Times New Roman"/>
              </w:rPr>
              <w:t>. Интеграция образовательных областей в педагогическом процессе ДОУ, М: ТЦ Сфера, 2014г.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С.Д.Сажина</w:t>
            </w:r>
            <w:proofErr w:type="spellEnd"/>
            <w:r>
              <w:rPr>
                <w:rFonts w:ascii="Times New Roman" w:hAnsi="Times New Roman"/>
              </w:rPr>
              <w:t>, Технология интегрированного занятия в ДОУ М: ТЦ Сфера, 2008г.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Н, </w:t>
            </w:r>
            <w:proofErr w:type="spellStart"/>
            <w:r>
              <w:rPr>
                <w:rFonts w:ascii="Times New Roman" w:hAnsi="Times New Roman"/>
              </w:rPr>
              <w:t>Микляева</w:t>
            </w:r>
            <w:proofErr w:type="spellEnd"/>
            <w:r>
              <w:rPr>
                <w:rFonts w:ascii="Times New Roman" w:hAnsi="Times New Roman"/>
              </w:rPr>
              <w:t>. Интеграция образовательного процесса на основе художественно – эстетического воспитания М: ТЦ Сфера, 2013г.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Т.С.Комарова</w:t>
            </w:r>
            <w:proofErr w:type="spellEnd"/>
            <w:r>
              <w:rPr>
                <w:rFonts w:ascii="Times New Roman" w:hAnsi="Times New Roman"/>
              </w:rPr>
              <w:t xml:space="preserve">, М.Б. </w:t>
            </w:r>
            <w:proofErr w:type="spellStart"/>
            <w:r>
              <w:rPr>
                <w:rFonts w:ascii="Times New Roman" w:hAnsi="Times New Roman"/>
              </w:rPr>
              <w:t>Зацепина</w:t>
            </w:r>
            <w:proofErr w:type="spellEnd"/>
            <w:r>
              <w:rPr>
                <w:rFonts w:ascii="Times New Roman" w:hAnsi="Times New Roman"/>
              </w:rPr>
              <w:t xml:space="preserve">. Интеграция в системе </w:t>
            </w:r>
            <w:proofErr w:type="spellStart"/>
            <w:r>
              <w:rPr>
                <w:rFonts w:ascii="Times New Roman" w:hAnsi="Times New Roman"/>
              </w:rPr>
              <w:t>воспитательно</w:t>
            </w:r>
            <w:proofErr w:type="spellEnd"/>
            <w:r>
              <w:rPr>
                <w:rFonts w:ascii="Times New Roman" w:hAnsi="Times New Roman"/>
              </w:rPr>
              <w:t xml:space="preserve"> – образовательной работы детского сада. М:. Мозаика – Синтез, 2010г.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Е.Михеева</w:t>
            </w:r>
            <w:proofErr w:type="spellEnd"/>
            <w:r>
              <w:rPr>
                <w:rFonts w:ascii="Times New Roman" w:hAnsi="Times New Roman"/>
              </w:rPr>
              <w:t>. Современные технологии обучения дошкольников, Волгоград, 2011г.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Т.В.Хабарова</w:t>
            </w:r>
            <w:proofErr w:type="spellEnd"/>
            <w:r>
              <w:rPr>
                <w:rFonts w:ascii="Times New Roman" w:hAnsi="Times New Roman"/>
              </w:rPr>
              <w:t>. педагогические технологии в дошкольном образовании. С-П:. Детство – пресс, 2012г.</w:t>
            </w:r>
          </w:p>
        </w:tc>
      </w:tr>
      <w:tr w:rsidR="000514B3" w:rsidTr="000514B3">
        <w:tc>
          <w:tcPr>
            <w:tcW w:w="1101" w:type="dxa"/>
            <w:gridSpan w:val="3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7" w:type="dxa"/>
          </w:tcPr>
          <w:p w:rsidR="000514B3" w:rsidRPr="001E4299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Ю.В.Атемаскина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Л.Г.Богославец</w:t>
            </w:r>
            <w:proofErr w:type="spellEnd"/>
            <w:r>
              <w:rPr>
                <w:rFonts w:ascii="Times New Roman" w:hAnsi="Times New Roman"/>
              </w:rPr>
              <w:t xml:space="preserve">. Современные педагогические технологии в ДОУ. </w:t>
            </w:r>
            <w:r>
              <w:rPr>
                <w:rFonts w:ascii="Times New Roman" w:hAnsi="Times New Roman"/>
              </w:rPr>
              <w:lastRenderedPageBreak/>
              <w:t>С-П:. Детство – пресс, 2012г.</w:t>
            </w:r>
          </w:p>
        </w:tc>
      </w:tr>
      <w:tr w:rsidR="000514B3" w:rsidTr="000514B3">
        <w:tc>
          <w:tcPr>
            <w:tcW w:w="10138" w:type="dxa"/>
            <w:gridSpan w:val="4"/>
          </w:tcPr>
          <w:p w:rsidR="000514B3" w:rsidRPr="00A73DC6" w:rsidRDefault="000514B3" w:rsidP="000514B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73DC6">
              <w:rPr>
                <w:rFonts w:ascii="Times New Roman" w:hAnsi="Times New Roman"/>
                <w:b/>
              </w:rPr>
              <w:lastRenderedPageBreak/>
              <w:t>Работа с родителями</w:t>
            </w:r>
          </w:p>
        </w:tc>
      </w:tr>
      <w:tr w:rsidR="000514B3" w:rsidTr="00606782">
        <w:tc>
          <w:tcPr>
            <w:tcW w:w="959" w:type="dxa"/>
            <w:gridSpan w:val="2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79" w:type="dxa"/>
            <w:gridSpan w:val="2"/>
          </w:tcPr>
          <w:p w:rsidR="000514B3" w:rsidRPr="00A73DC6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 w:rsidRPr="00A73DC6">
              <w:rPr>
                <w:rFonts w:ascii="Times New Roman" w:hAnsi="Times New Roman"/>
              </w:rPr>
              <w:t>Иванова Т.Е. Семейный и родительский клубы в детском саду. Методическое пособие, М: ТЦ Сфера, 2012г.</w:t>
            </w:r>
          </w:p>
        </w:tc>
      </w:tr>
      <w:tr w:rsidR="000514B3" w:rsidTr="00606782">
        <w:tc>
          <w:tcPr>
            <w:tcW w:w="959" w:type="dxa"/>
            <w:gridSpan w:val="2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79" w:type="dxa"/>
            <w:gridSpan w:val="2"/>
          </w:tcPr>
          <w:p w:rsidR="000514B3" w:rsidRPr="00A73DC6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 w:rsidRPr="00A73DC6">
              <w:rPr>
                <w:rFonts w:ascii="Times New Roman" w:hAnsi="Times New Roman"/>
              </w:rPr>
              <w:t>Коломийченко Л.В, Воронова О.А. Я – компетентный родитель детей 3 – 7 лет. М: ТЦ Сфера, 2013г.</w:t>
            </w:r>
          </w:p>
        </w:tc>
      </w:tr>
      <w:tr w:rsidR="000514B3" w:rsidTr="00606782">
        <w:tc>
          <w:tcPr>
            <w:tcW w:w="959" w:type="dxa"/>
            <w:gridSpan w:val="2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79" w:type="dxa"/>
            <w:gridSpan w:val="2"/>
          </w:tcPr>
          <w:p w:rsidR="000514B3" w:rsidRPr="00A73DC6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 w:rsidRPr="00A73DC6">
              <w:rPr>
                <w:rFonts w:ascii="Times New Roman" w:hAnsi="Times New Roman"/>
              </w:rPr>
              <w:t>Майер А.А. 555 идей вовлечения родителей в жизнь детского сада М: ТЦ Сфера, 2013г.</w:t>
            </w:r>
          </w:p>
        </w:tc>
      </w:tr>
      <w:tr w:rsidR="000514B3" w:rsidTr="00606782">
        <w:tc>
          <w:tcPr>
            <w:tcW w:w="959" w:type="dxa"/>
            <w:gridSpan w:val="2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79" w:type="dxa"/>
            <w:gridSpan w:val="2"/>
          </w:tcPr>
          <w:p w:rsidR="000514B3" w:rsidRPr="00A73DC6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A73DC6">
              <w:rPr>
                <w:rFonts w:ascii="Times New Roman" w:hAnsi="Times New Roman"/>
              </w:rPr>
              <w:t>Чиркова</w:t>
            </w:r>
            <w:proofErr w:type="spellEnd"/>
            <w:r w:rsidRPr="00A73DC6">
              <w:rPr>
                <w:rFonts w:ascii="Times New Roman" w:hAnsi="Times New Roman"/>
              </w:rPr>
              <w:t xml:space="preserve"> С.В. Родительские собрания в детском саду . Младшая группа, М: ТЦ ВАКО, 2013г.</w:t>
            </w:r>
          </w:p>
        </w:tc>
      </w:tr>
      <w:tr w:rsidR="000514B3" w:rsidTr="00606782">
        <w:tc>
          <w:tcPr>
            <w:tcW w:w="959" w:type="dxa"/>
            <w:gridSpan w:val="2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79" w:type="dxa"/>
            <w:gridSpan w:val="2"/>
          </w:tcPr>
          <w:p w:rsidR="000514B3" w:rsidRPr="00A73DC6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A73DC6">
              <w:rPr>
                <w:rFonts w:ascii="Times New Roman" w:hAnsi="Times New Roman"/>
              </w:rPr>
              <w:t>Чиркова</w:t>
            </w:r>
            <w:proofErr w:type="spellEnd"/>
            <w:r w:rsidRPr="00A73DC6">
              <w:rPr>
                <w:rFonts w:ascii="Times New Roman" w:hAnsi="Times New Roman"/>
              </w:rPr>
              <w:t xml:space="preserve"> С.В. Родительские собрания в детском саду. Старшая группа М: ТЦ ВАКО, 2013г.</w:t>
            </w:r>
          </w:p>
        </w:tc>
      </w:tr>
      <w:tr w:rsidR="000514B3" w:rsidTr="00606782">
        <w:tc>
          <w:tcPr>
            <w:tcW w:w="959" w:type="dxa"/>
            <w:gridSpan w:val="2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79" w:type="dxa"/>
            <w:gridSpan w:val="2"/>
          </w:tcPr>
          <w:p w:rsidR="000514B3" w:rsidRPr="00A73DC6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A73DC6">
              <w:rPr>
                <w:rFonts w:ascii="Times New Roman" w:hAnsi="Times New Roman"/>
              </w:rPr>
              <w:t>Чиркова</w:t>
            </w:r>
            <w:proofErr w:type="spellEnd"/>
            <w:r w:rsidRPr="00A73DC6">
              <w:rPr>
                <w:rFonts w:ascii="Times New Roman" w:hAnsi="Times New Roman"/>
              </w:rPr>
              <w:t xml:space="preserve"> С.В. Родительские собрания в детском саду. Подготовительная к школе группа М: ТЦ ВАКО, 2013г.</w:t>
            </w:r>
          </w:p>
        </w:tc>
      </w:tr>
      <w:tr w:rsidR="000514B3" w:rsidTr="00606782">
        <w:tc>
          <w:tcPr>
            <w:tcW w:w="959" w:type="dxa"/>
            <w:gridSpan w:val="2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79" w:type="dxa"/>
            <w:gridSpan w:val="2"/>
          </w:tcPr>
          <w:p w:rsidR="000514B3" w:rsidRPr="00A73DC6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 w:rsidRPr="00A73DC6">
              <w:rPr>
                <w:rFonts w:ascii="Times New Roman" w:hAnsi="Times New Roman"/>
              </w:rPr>
              <w:t>Степанова Н.Е. Калейдоскоп родительских собраний. М: ТЦ Сфера.2002г.</w:t>
            </w:r>
          </w:p>
        </w:tc>
      </w:tr>
      <w:tr w:rsidR="000514B3" w:rsidTr="00606782">
        <w:tc>
          <w:tcPr>
            <w:tcW w:w="959" w:type="dxa"/>
            <w:gridSpan w:val="2"/>
          </w:tcPr>
          <w:p w:rsidR="000514B3" w:rsidRDefault="000514B3" w:rsidP="000514B3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79" w:type="dxa"/>
            <w:gridSpan w:val="2"/>
          </w:tcPr>
          <w:p w:rsidR="000514B3" w:rsidRPr="00A73DC6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A73DC6">
              <w:rPr>
                <w:rFonts w:ascii="Times New Roman" w:hAnsi="Times New Roman"/>
              </w:rPr>
              <w:t>Микляева</w:t>
            </w:r>
            <w:proofErr w:type="spellEnd"/>
            <w:r w:rsidRPr="00A73DC6">
              <w:rPr>
                <w:rFonts w:ascii="Times New Roman" w:hAnsi="Times New Roman"/>
              </w:rPr>
              <w:t xml:space="preserve"> Н.В., Лагутина Н.Ф. Сотрудничество детей и взрослых: методический комплекс для детского сада. М: ТЦ Сфера, 2013г.</w:t>
            </w:r>
          </w:p>
        </w:tc>
      </w:tr>
      <w:tr w:rsidR="000514B3" w:rsidTr="00606782">
        <w:tc>
          <w:tcPr>
            <w:tcW w:w="959" w:type="dxa"/>
            <w:gridSpan w:val="2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79" w:type="dxa"/>
            <w:gridSpan w:val="2"/>
          </w:tcPr>
          <w:p w:rsidR="000514B3" w:rsidRPr="00A73DC6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Организация предметно</w:t>
            </w:r>
            <w:r w:rsidRPr="00DB1C9D">
              <w:rPr>
                <w:rFonts w:ascii="Times New Roman" w:hAnsi="Times New Roman"/>
                <w:b/>
              </w:rPr>
              <w:t xml:space="preserve"> - развивающей среды</w:t>
            </w:r>
          </w:p>
        </w:tc>
      </w:tr>
      <w:tr w:rsidR="000514B3" w:rsidTr="00606782">
        <w:tc>
          <w:tcPr>
            <w:tcW w:w="959" w:type="dxa"/>
            <w:gridSpan w:val="2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166.</w:t>
            </w:r>
          </w:p>
        </w:tc>
        <w:tc>
          <w:tcPr>
            <w:tcW w:w="9179" w:type="dxa"/>
            <w:gridSpan w:val="2"/>
          </w:tcPr>
          <w:p w:rsidR="000514B3" w:rsidRPr="00A73DC6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A73DC6">
              <w:rPr>
                <w:rFonts w:ascii="Times New Roman" w:hAnsi="Times New Roman"/>
              </w:rPr>
              <w:t>Микляева</w:t>
            </w:r>
            <w:proofErr w:type="spellEnd"/>
            <w:r w:rsidRPr="00A73DC6">
              <w:rPr>
                <w:rFonts w:ascii="Times New Roman" w:hAnsi="Times New Roman"/>
              </w:rPr>
              <w:t xml:space="preserve"> Н.В. и др. Игровая среда в домашних условиях. М: ТЦ Сфера,2012г.</w:t>
            </w:r>
          </w:p>
        </w:tc>
      </w:tr>
      <w:tr w:rsidR="000514B3" w:rsidTr="00606782">
        <w:tc>
          <w:tcPr>
            <w:tcW w:w="959" w:type="dxa"/>
            <w:gridSpan w:val="2"/>
          </w:tcPr>
          <w:p w:rsidR="000514B3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167.</w:t>
            </w:r>
          </w:p>
        </w:tc>
        <w:tc>
          <w:tcPr>
            <w:tcW w:w="9179" w:type="dxa"/>
            <w:gridSpan w:val="2"/>
          </w:tcPr>
          <w:p w:rsidR="000514B3" w:rsidRPr="00A73DC6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r w:rsidRPr="00A73DC6">
              <w:rPr>
                <w:rFonts w:ascii="Times New Roman" w:hAnsi="Times New Roman"/>
              </w:rPr>
              <w:t>Белая К.Ю. Методическая деятельность в дошкольной организации. М: ТЦ Сфера,2014г.</w:t>
            </w:r>
          </w:p>
        </w:tc>
      </w:tr>
      <w:tr w:rsidR="000514B3" w:rsidTr="00606782">
        <w:tc>
          <w:tcPr>
            <w:tcW w:w="959" w:type="dxa"/>
            <w:gridSpan w:val="2"/>
          </w:tcPr>
          <w:p w:rsidR="000514B3" w:rsidRPr="0000729A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 w:rsidRPr="0000729A">
              <w:rPr>
                <w:rFonts w:ascii="Times New Roman" w:hAnsi="Times New Roman"/>
              </w:rPr>
              <w:t>168.</w:t>
            </w:r>
          </w:p>
        </w:tc>
        <w:tc>
          <w:tcPr>
            <w:tcW w:w="9179" w:type="dxa"/>
            <w:gridSpan w:val="2"/>
          </w:tcPr>
          <w:p w:rsidR="000514B3" w:rsidRPr="0000729A" w:rsidRDefault="0000729A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00729A">
              <w:rPr>
                <w:rFonts w:ascii="Times New Roman" w:hAnsi="Times New Roman"/>
              </w:rPr>
              <w:t>Предметнло</w:t>
            </w:r>
            <w:proofErr w:type="spellEnd"/>
            <w:r w:rsidRPr="0000729A">
              <w:rPr>
                <w:rFonts w:ascii="Times New Roman" w:hAnsi="Times New Roman"/>
              </w:rPr>
              <w:t xml:space="preserve"> – развивающая среда ДОО в контексте ФГОС. Под редакцией  </w:t>
            </w:r>
            <w:proofErr w:type="spellStart"/>
            <w:r w:rsidRPr="0000729A">
              <w:rPr>
                <w:rFonts w:ascii="Times New Roman" w:hAnsi="Times New Roman"/>
              </w:rPr>
              <w:t>Н.В.Микляевой</w:t>
            </w:r>
            <w:proofErr w:type="spellEnd"/>
            <w:r w:rsidRPr="0000729A">
              <w:rPr>
                <w:rFonts w:ascii="Times New Roman" w:hAnsi="Times New Roman"/>
              </w:rPr>
              <w:t>– М. ТЦ Сфера, 2018. -126с.</w:t>
            </w:r>
          </w:p>
        </w:tc>
      </w:tr>
      <w:tr w:rsidR="000514B3" w:rsidTr="00606782">
        <w:tc>
          <w:tcPr>
            <w:tcW w:w="959" w:type="dxa"/>
            <w:gridSpan w:val="2"/>
          </w:tcPr>
          <w:p w:rsidR="000514B3" w:rsidRPr="0000729A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 w:rsidRPr="0000729A">
              <w:rPr>
                <w:rFonts w:ascii="Times New Roman" w:hAnsi="Times New Roman"/>
              </w:rPr>
              <w:t>169.</w:t>
            </w:r>
          </w:p>
        </w:tc>
        <w:tc>
          <w:tcPr>
            <w:tcW w:w="9179" w:type="dxa"/>
            <w:gridSpan w:val="2"/>
          </w:tcPr>
          <w:p w:rsidR="000514B3" w:rsidRPr="0000729A" w:rsidRDefault="0000729A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00729A">
              <w:rPr>
                <w:rFonts w:ascii="Times New Roman" w:hAnsi="Times New Roman"/>
              </w:rPr>
              <w:t>Дыбина</w:t>
            </w:r>
            <w:proofErr w:type="spellEnd"/>
            <w:r w:rsidRPr="0000729A">
              <w:rPr>
                <w:rFonts w:ascii="Times New Roman" w:hAnsi="Times New Roman"/>
              </w:rPr>
              <w:t xml:space="preserve"> </w:t>
            </w:r>
            <w:proofErr w:type="spellStart"/>
            <w:r w:rsidRPr="0000729A">
              <w:rPr>
                <w:rFonts w:ascii="Times New Roman" w:hAnsi="Times New Roman"/>
              </w:rPr>
              <w:t>О.в</w:t>
            </w:r>
            <w:proofErr w:type="spellEnd"/>
            <w:r w:rsidRPr="0000729A">
              <w:rPr>
                <w:rFonts w:ascii="Times New Roman" w:hAnsi="Times New Roman"/>
              </w:rPr>
              <w:t xml:space="preserve">., </w:t>
            </w:r>
            <w:proofErr w:type="spellStart"/>
            <w:r w:rsidRPr="0000729A">
              <w:rPr>
                <w:rFonts w:ascii="Times New Roman" w:hAnsi="Times New Roman"/>
              </w:rPr>
              <w:t>Пенькова</w:t>
            </w:r>
            <w:proofErr w:type="spellEnd"/>
            <w:r w:rsidRPr="0000729A">
              <w:rPr>
                <w:rFonts w:ascii="Times New Roman" w:hAnsi="Times New Roman"/>
              </w:rPr>
              <w:t xml:space="preserve"> Л.А., </w:t>
            </w:r>
            <w:proofErr w:type="spellStart"/>
            <w:r w:rsidRPr="0000729A">
              <w:rPr>
                <w:rFonts w:ascii="Times New Roman" w:hAnsi="Times New Roman"/>
              </w:rPr>
              <w:t>Рахмнова</w:t>
            </w:r>
            <w:proofErr w:type="spellEnd"/>
            <w:r w:rsidRPr="0000729A">
              <w:rPr>
                <w:rFonts w:ascii="Times New Roman" w:hAnsi="Times New Roman"/>
              </w:rPr>
              <w:t xml:space="preserve"> Н.П. Моделирование развивающей предметно – пространственной среды в детском саду– М. ТЦ Сфера, 201. -117с.</w:t>
            </w:r>
          </w:p>
        </w:tc>
      </w:tr>
      <w:tr w:rsidR="000514B3" w:rsidTr="00606782">
        <w:tc>
          <w:tcPr>
            <w:tcW w:w="959" w:type="dxa"/>
            <w:gridSpan w:val="2"/>
          </w:tcPr>
          <w:p w:rsidR="000514B3" w:rsidRPr="0000729A" w:rsidRDefault="000514B3" w:rsidP="000514B3">
            <w:pPr>
              <w:pStyle w:val="a3"/>
              <w:jc w:val="center"/>
              <w:rPr>
                <w:rFonts w:ascii="Times New Roman" w:hAnsi="Times New Roman"/>
              </w:rPr>
            </w:pPr>
            <w:r w:rsidRPr="0000729A">
              <w:rPr>
                <w:rFonts w:ascii="Times New Roman" w:hAnsi="Times New Roman"/>
              </w:rPr>
              <w:t>170.</w:t>
            </w:r>
          </w:p>
        </w:tc>
        <w:tc>
          <w:tcPr>
            <w:tcW w:w="9179" w:type="dxa"/>
            <w:gridSpan w:val="2"/>
          </w:tcPr>
          <w:p w:rsidR="000514B3" w:rsidRPr="0000729A" w:rsidRDefault="000514B3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00729A">
              <w:rPr>
                <w:rFonts w:ascii="Times New Roman" w:hAnsi="Times New Roman"/>
              </w:rPr>
              <w:t>Цквитария</w:t>
            </w:r>
            <w:proofErr w:type="spellEnd"/>
            <w:r w:rsidRPr="0000729A">
              <w:rPr>
                <w:rFonts w:ascii="Times New Roman" w:hAnsi="Times New Roman"/>
              </w:rPr>
              <w:t xml:space="preserve"> Т.А. В помощь старшему воспитателю. Книга 2. Диагностика, предметно – пространственная среда. М: ТЦ Сфера,2014г. </w:t>
            </w:r>
          </w:p>
        </w:tc>
      </w:tr>
      <w:tr w:rsidR="0000729A" w:rsidTr="00606782">
        <w:tc>
          <w:tcPr>
            <w:tcW w:w="959" w:type="dxa"/>
            <w:gridSpan w:val="2"/>
          </w:tcPr>
          <w:p w:rsidR="0000729A" w:rsidRPr="0000729A" w:rsidRDefault="0000729A" w:rsidP="000514B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171.</w:t>
            </w:r>
          </w:p>
        </w:tc>
        <w:tc>
          <w:tcPr>
            <w:tcW w:w="9179" w:type="dxa"/>
            <w:gridSpan w:val="2"/>
          </w:tcPr>
          <w:p w:rsidR="0000729A" w:rsidRPr="0000729A" w:rsidRDefault="0000729A" w:rsidP="000514B3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00729A">
              <w:rPr>
                <w:rFonts w:ascii="Times New Roman" w:hAnsi="Times New Roman"/>
                <w:color w:val="000000"/>
              </w:rPr>
              <w:t>Л.А.Пенькова</w:t>
            </w:r>
            <w:proofErr w:type="spellEnd"/>
            <w:r w:rsidRPr="0000729A">
              <w:rPr>
                <w:rFonts w:ascii="Times New Roman" w:hAnsi="Times New Roman"/>
                <w:color w:val="000000"/>
              </w:rPr>
              <w:t xml:space="preserve">, Е.Н. </w:t>
            </w:r>
            <w:proofErr w:type="spellStart"/>
            <w:r w:rsidRPr="0000729A">
              <w:rPr>
                <w:rFonts w:ascii="Times New Roman" w:hAnsi="Times New Roman"/>
                <w:color w:val="000000"/>
              </w:rPr>
              <w:t>Безгина</w:t>
            </w:r>
            <w:proofErr w:type="spellEnd"/>
            <w:r w:rsidRPr="0000729A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00729A">
              <w:rPr>
                <w:rFonts w:ascii="Times New Roman" w:hAnsi="Times New Roman"/>
                <w:color w:val="000000"/>
              </w:rPr>
              <w:t>Т.Г.Евфратова</w:t>
            </w:r>
            <w:proofErr w:type="spellEnd"/>
            <w:r w:rsidRPr="0000729A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00729A">
              <w:rPr>
                <w:rFonts w:ascii="Times New Roman" w:hAnsi="Times New Roman"/>
                <w:color w:val="000000"/>
              </w:rPr>
              <w:t>Ландшафный</w:t>
            </w:r>
            <w:proofErr w:type="spellEnd"/>
            <w:r w:rsidRPr="0000729A">
              <w:rPr>
                <w:rFonts w:ascii="Times New Roman" w:hAnsi="Times New Roman"/>
                <w:color w:val="000000"/>
              </w:rPr>
              <w:t xml:space="preserve"> дизайн детского сада-</w:t>
            </w:r>
            <w:r w:rsidRPr="0000729A">
              <w:rPr>
                <w:rFonts w:ascii="Times New Roman" w:hAnsi="Times New Roman"/>
              </w:rPr>
              <w:t xml:space="preserve"> М. ТЦ Сфера, 2018. -101с.</w:t>
            </w:r>
          </w:p>
        </w:tc>
      </w:tr>
    </w:tbl>
    <w:p w:rsidR="0000729A" w:rsidRDefault="0000729A" w:rsidP="0000729A">
      <w:pPr>
        <w:jc w:val="both"/>
      </w:pPr>
    </w:p>
    <w:p w:rsidR="00063BE1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4"/>
          <w:szCs w:val="24"/>
        </w:rPr>
      </w:pPr>
    </w:p>
    <w:p w:rsidR="00E618EE" w:rsidRPr="00BD50E6" w:rsidRDefault="00BD50E6" w:rsidP="00E618EE">
      <w:pPr>
        <w:shd w:val="clear" w:color="auto" w:fill="FFFFFF"/>
        <w:tabs>
          <w:tab w:val="left" w:pos="-180"/>
          <w:tab w:val="left" w:pos="0"/>
        </w:tabs>
        <w:spacing w:before="5"/>
        <w:jc w:val="center"/>
        <w:rPr>
          <w:b/>
          <w:sz w:val="26"/>
          <w:szCs w:val="26"/>
        </w:rPr>
      </w:pPr>
      <w:r w:rsidRPr="00BD50E6">
        <w:rPr>
          <w:b/>
          <w:sz w:val="26"/>
          <w:szCs w:val="26"/>
        </w:rPr>
        <w:t>3.9</w:t>
      </w:r>
      <w:r w:rsidR="00E618EE" w:rsidRPr="00BD50E6">
        <w:rPr>
          <w:b/>
          <w:sz w:val="26"/>
          <w:szCs w:val="26"/>
        </w:rPr>
        <w:t xml:space="preserve">.Педагогическая диагностика  и мониторинг динамики развития детей </w:t>
      </w:r>
    </w:p>
    <w:p w:rsidR="00E618EE" w:rsidRPr="00E618EE" w:rsidRDefault="00E618EE" w:rsidP="00E618EE">
      <w:pPr>
        <w:shd w:val="clear" w:color="auto" w:fill="FFFFFF"/>
        <w:tabs>
          <w:tab w:val="left" w:pos="-180"/>
          <w:tab w:val="left" w:pos="0"/>
        </w:tabs>
        <w:spacing w:before="5"/>
        <w:jc w:val="center"/>
        <w:rPr>
          <w:sz w:val="24"/>
          <w:szCs w:val="24"/>
        </w:rPr>
      </w:pPr>
    </w:p>
    <w:p w:rsidR="00E618EE" w:rsidRPr="00E618EE" w:rsidRDefault="00E618EE" w:rsidP="00E618EE">
      <w:pPr>
        <w:shd w:val="clear" w:color="auto" w:fill="FFFFFF"/>
        <w:tabs>
          <w:tab w:val="left" w:pos="-180"/>
          <w:tab w:val="left" w:pos="0"/>
        </w:tabs>
        <w:spacing w:before="5"/>
        <w:jc w:val="both"/>
        <w:rPr>
          <w:sz w:val="24"/>
          <w:szCs w:val="24"/>
        </w:rPr>
      </w:pPr>
      <w:r w:rsidRPr="00E618EE">
        <w:rPr>
          <w:sz w:val="24"/>
          <w:szCs w:val="24"/>
        </w:rPr>
        <w:tab/>
        <w:t>В ФГОС дошкольного образования говорится следующее: «При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планирования)».</w:t>
      </w:r>
    </w:p>
    <w:p w:rsidR="00E618EE" w:rsidRPr="00E618EE" w:rsidRDefault="00E618EE" w:rsidP="00E618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618EE">
        <w:rPr>
          <w:sz w:val="24"/>
          <w:szCs w:val="24"/>
        </w:rPr>
        <w:t xml:space="preserve">Результаты педагогической диагностики (мониторинга) могут использоваться исключительно для решения следующих образовательных </w:t>
      </w:r>
      <w:r w:rsidRPr="00E618EE">
        <w:rPr>
          <w:b/>
          <w:sz w:val="24"/>
          <w:szCs w:val="24"/>
        </w:rPr>
        <w:t>задач</w:t>
      </w:r>
      <w:r w:rsidRPr="00E618EE">
        <w:rPr>
          <w:sz w:val="24"/>
          <w:szCs w:val="24"/>
        </w:rPr>
        <w:t>:</w:t>
      </w:r>
    </w:p>
    <w:p w:rsidR="00E618EE" w:rsidRPr="00E618EE" w:rsidRDefault="00E618EE" w:rsidP="00E618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618EE">
        <w:rPr>
          <w:sz w:val="24"/>
          <w:szCs w:val="24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E618EE" w:rsidRPr="00E618EE" w:rsidRDefault="00E618EE" w:rsidP="00E618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618EE">
        <w:rPr>
          <w:sz w:val="24"/>
          <w:szCs w:val="24"/>
        </w:rPr>
        <w:t>2) оптимизации работы с группой детей.</w:t>
      </w:r>
    </w:p>
    <w:p w:rsidR="00E618EE" w:rsidRPr="00E618EE" w:rsidRDefault="00E618EE" w:rsidP="00E618EE">
      <w:pPr>
        <w:shd w:val="clear" w:color="auto" w:fill="FFFFFF"/>
        <w:tabs>
          <w:tab w:val="left" w:pos="-180"/>
          <w:tab w:val="left" w:pos="0"/>
        </w:tabs>
        <w:spacing w:before="5"/>
        <w:jc w:val="both"/>
        <w:rPr>
          <w:sz w:val="24"/>
          <w:szCs w:val="24"/>
        </w:rPr>
      </w:pPr>
    </w:p>
    <w:p w:rsidR="00E618EE" w:rsidRPr="00E618EE" w:rsidRDefault="00E618EE" w:rsidP="00E618EE">
      <w:pPr>
        <w:shd w:val="clear" w:color="auto" w:fill="FFFFFF"/>
        <w:tabs>
          <w:tab w:val="left" w:pos="-180"/>
          <w:tab w:val="left" w:pos="0"/>
        </w:tabs>
        <w:spacing w:before="5"/>
        <w:jc w:val="center"/>
        <w:rPr>
          <w:sz w:val="24"/>
          <w:szCs w:val="24"/>
        </w:rPr>
      </w:pPr>
      <w:r w:rsidRPr="00E618EE">
        <w:rPr>
          <w:b/>
          <w:sz w:val="24"/>
          <w:szCs w:val="24"/>
        </w:rPr>
        <w:t>Программа мониторинга</w:t>
      </w:r>
    </w:p>
    <w:p w:rsidR="00E618EE" w:rsidRPr="00E618EE" w:rsidRDefault="00E618EE" w:rsidP="00E618EE">
      <w:pPr>
        <w:shd w:val="clear" w:color="auto" w:fill="FFFFFF"/>
        <w:tabs>
          <w:tab w:val="left" w:pos="-180"/>
          <w:tab w:val="left" w:pos="0"/>
        </w:tabs>
        <w:spacing w:before="5"/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176"/>
        <w:gridCol w:w="7483"/>
      </w:tblGrid>
      <w:tr w:rsidR="00E618EE" w:rsidRPr="00E618EE" w:rsidTr="007F6ABA">
        <w:tc>
          <w:tcPr>
            <w:tcW w:w="2088" w:type="dxa"/>
          </w:tcPr>
          <w:p w:rsidR="00E618EE" w:rsidRPr="00E618EE" w:rsidRDefault="00E618EE" w:rsidP="007F6ABA">
            <w:pPr>
              <w:tabs>
                <w:tab w:val="left" w:pos="-180"/>
                <w:tab w:val="left" w:pos="0"/>
              </w:tabs>
              <w:spacing w:before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8EE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  <w:p w:rsidR="00E618EE" w:rsidRPr="00E618EE" w:rsidRDefault="00E618EE" w:rsidP="007F6ABA">
            <w:pPr>
              <w:tabs>
                <w:tab w:val="left" w:pos="-180"/>
                <w:tab w:val="left" w:pos="0"/>
              </w:tabs>
              <w:spacing w:before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8EE">
              <w:rPr>
                <w:rFonts w:ascii="Times New Roman" w:hAnsi="Times New Roman"/>
                <w:b/>
                <w:sz w:val="24"/>
                <w:szCs w:val="24"/>
              </w:rPr>
              <w:t>исследования</w:t>
            </w:r>
          </w:p>
        </w:tc>
        <w:tc>
          <w:tcPr>
            <w:tcW w:w="7483" w:type="dxa"/>
          </w:tcPr>
          <w:p w:rsidR="00E618EE" w:rsidRPr="00E618EE" w:rsidRDefault="00E618EE" w:rsidP="007F6ABA">
            <w:pPr>
              <w:tabs>
                <w:tab w:val="left" w:pos="-180"/>
                <w:tab w:val="left" w:pos="0"/>
              </w:tabs>
              <w:spacing w:before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8EE">
              <w:rPr>
                <w:rFonts w:ascii="Times New Roman" w:hAnsi="Times New Roman"/>
                <w:b/>
                <w:sz w:val="24"/>
                <w:szCs w:val="24"/>
              </w:rPr>
              <w:t>Содержание мониторинговой деятельности</w:t>
            </w:r>
          </w:p>
        </w:tc>
      </w:tr>
      <w:tr w:rsidR="00E618EE" w:rsidRPr="00E618EE" w:rsidTr="007F6ABA">
        <w:tc>
          <w:tcPr>
            <w:tcW w:w="2088" w:type="dxa"/>
          </w:tcPr>
          <w:p w:rsidR="00E618EE" w:rsidRPr="00E618EE" w:rsidRDefault="00E618EE" w:rsidP="007F6ABA">
            <w:pPr>
              <w:tabs>
                <w:tab w:val="left" w:pos="-180"/>
                <w:tab w:val="left" w:pos="0"/>
              </w:tabs>
              <w:spacing w:befor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8EE">
              <w:rPr>
                <w:rFonts w:ascii="Times New Roman" w:hAnsi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7483" w:type="dxa"/>
          </w:tcPr>
          <w:p w:rsidR="00E618EE" w:rsidRPr="00E618EE" w:rsidRDefault="00E618EE" w:rsidP="007F6ABA">
            <w:pPr>
              <w:tabs>
                <w:tab w:val="left" w:pos="-180"/>
                <w:tab w:val="left" w:pos="0"/>
              </w:tabs>
              <w:spacing w:befor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8EE">
              <w:rPr>
                <w:rFonts w:ascii="Times New Roman" w:hAnsi="Times New Roman"/>
                <w:sz w:val="24"/>
                <w:szCs w:val="24"/>
              </w:rPr>
              <w:t>Анализ имеющихся данных, условий и факторов, постановка цели, определение объекта, установление сроков, формирование экспертных групп, изучение необходимых материалов (документов, научно-методической литературы по проблеме и др.), ознакомление с концепцией развития ДОУ, разработка инструкций и инструментария, создание технологического пакета и т.д.</w:t>
            </w:r>
          </w:p>
        </w:tc>
      </w:tr>
      <w:tr w:rsidR="00E618EE" w:rsidRPr="00E618EE" w:rsidTr="007F6ABA">
        <w:tc>
          <w:tcPr>
            <w:tcW w:w="2088" w:type="dxa"/>
          </w:tcPr>
          <w:p w:rsidR="00E618EE" w:rsidRPr="00E618EE" w:rsidRDefault="00E618EE" w:rsidP="007F6ABA">
            <w:pPr>
              <w:tabs>
                <w:tab w:val="left" w:pos="-180"/>
                <w:tab w:val="left" w:pos="0"/>
              </w:tabs>
              <w:spacing w:befor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8EE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7483" w:type="dxa"/>
          </w:tcPr>
          <w:p w:rsidR="00E618EE" w:rsidRPr="00E618EE" w:rsidRDefault="00E618EE" w:rsidP="007F6ABA">
            <w:pPr>
              <w:tabs>
                <w:tab w:val="left" w:pos="-180"/>
                <w:tab w:val="left" w:pos="0"/>
              </w:tabs>
              <w:spacing w:befor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8EE">
              <w:rPr>
                <w:rFonts w:ascii="Times New Roman" w:hAnsi="Times New Roman"/>
                <w:sz w:val="24"/>
                <w:szCs w:val="24"/>
              </w:rPr>
              <w:t xml:space="preserve">Проведение организационных совещаний, методических </w:t>
            </w:r>
            <w:r w:rsidRPr="00E618EE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консультаций, распределение обязанностей между специалистами в соответствии с инструкциями</w:t>
            </w:r>
          </w:p>
        </w:tc>
      </w:tr>
      <w:tr w:rsidR="00E618EE" w:rsidRPr="00E618EE" w:rsidTr="007F6ABA">
        <w:tc>
          <w:tcPr>
            <w:tcW w:w="2088" w:type="dxa"/>
          </w:tcPr>
          <w:p w:rsidR="00E618EE" w:rsidRPr="00E618EE" w:rsidRDefault="00E618EE" w:rsidP="007F6ABA">
            <w:pPr>
              <w:tabs>
                <w:tab w:val="left" w:pos="-180"/>
                <w:tab w:val="left" w:pos="0"/>
              </w:tabs>
              <w:spacing w:befor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8EE">
              <w:rPr>
                <w:rFonts w:ascii="Times New Roman" w:hAnsi="Times New Roman"/>
                <w:sz w:val="24"/>
                <w:szCs w:val="24"/>
              </w:rPr>
              <w:lastRenderedPageBreak/>
              <w:t>Диагностический</w:t>
            </w:r>
          </w:p>
        </w:tc>
        <w:tc>
          <w:tcPr>
            <w:tcW w:w="7483" w:type="dxa"/>
          </w:tcPr>
          <w:p w:rsidR="00E618EE" w:rsidRPr="00E618EE" w:rsidRDefault="00E618EE" w:rsidP="007F6ABA">
            <w:pPr>
              <w:tabs>
                <w:tab w:val="left" w:pos="-180"/>
                <w:tab w:val="left" w:pos="0"/>
              </w:tabs>
              <w:spacing w:befor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8EE">
              <w:rPr>
                <w:rFonts w:ascii="Times New Roman" w:hAnsi="Times New Roman"/>
                <w:sz w:val="24"/>
                <w:szCs w:val="24"/>
              </w:rPr>
              <w:t>Сбор информации по интересующей проблеме, изучение документации ДОУ, наблюдение, тестирование, экспертиза; использование социальных методов (контрольные срезы, хронометраж, интервьюирование, анкетирование, собеседование) и др.</w:t>
            </w:r>
          </w:p>
        </w:tc>
      </w:tr>
      <w:tr w:rsidR="00E618EE" w:rsidRPr="00E618EE" w:rsidTr="007F6ABA">
        <w:tc>
          <w:tcPr>
            <w:tcW w:w="2088" w:type="dxa"/>
          </w:tcPr>
          <w:p w:rsidR="00E618EE" w:rsidRPr="00E618EE" w:rsidRDefault="00E618EE" w:rsidP="007F6ABA">
            <w:pPr>
              <w:tabs>
                <w:tab w:val="left" w:pos="-180"/>
                <w:tab w:val="left" w:pos="0"/>
              </w:tabs>
              <w:spacing w:befor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8EE">
              <w:rPr>
                <w:rFonts w:ascii="Times New Roman" w:hAnsi="Times New Roman"/>
                <w:sz w:val="24"/>
                <w:szCs w:val="24"/>
              </w:rPr>
              <w:t>Аналитический</w:t>
            </w:r>
          </w:p>
        </w:tc>
        <w:tc>
          <w:tcPr>
            <w:tcW w:w="7483" w:type="dxa"/>
          </w:tcPr>
          <w:p w:rsidR="00E618EE" w:rsidRPr="00E618EE" w:rsidRDefault="00E618EE" w:rsidP="007F6ABA">
            <w:pPr>
              <w:tabs>
                <w:tab w:val="left" w:pos="-180"/>
                <w:tab w:val="left" w:pos="0"/>
              </w:tabs>
              <w:spacing w:befor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8EE">
              <w:rPr>
                <w:rFonts w:ascii="Times New Roman" w:hAnsi="Times New Roman"/>
                <w:sz w:val="24"/>
                <w:szCs w:val="24"/>
              </w:rPr>
              <w:t>Систематизация, обработка и анализ полученной информации, сопоставление результатов, формулирование выводов</w:t>
            </w:r>
          </w:p>
        </w:tc>
      </w:tr>
      <w:tr w:rsidR="00E618EE" w:rsidRPr="00E618EE" w:rsidTr="007F6ABA">
        <w:tc>
          <w:tcPr>
            <w:tcW w:w="2088" w:type="dxa"/>
          </w:tcPr>
          <w:p w:rsidR="00E618EE" w:rsidRPr="00E618EE" w:rsidRDefault="00E618EE" w:rsidP="007F6ABA">
            <w:pPr>
              <w:tabs>
                <w:tab w:val="left" w:pos="-180"/>
                <w:tab w:val="left" w:pos="0"/>
              </w:tabs>
              <w:spacing w:befor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8EE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7483" w:type="dxa"/>
          </w:tcPr>
          <w:p w:rsidR="00E618EE" w:rsidRPr="00E618EE" w:rsidRDefault="00E618EE" w:rsidP="007F6ABA">
            <w:pPr>
              <w:tabs>
                <w:tab w:val="left" w:pos="-180"/>
                <w:tab w:val="left" w:pos="0"/>
              </w:tabs>
              <w:spacing w:befor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8EE">
              <w:rPr>
                <w:rFonts w:ascii="Times New Roman" w:hAnsi="Times New Roman"/>
                <w:sz w:val="24"/>
                <w:szCs w:val="24"/>
              </w:rPr>
              <w:t>Составление прогнозов, выработка предложений и рекомендаций для принятия управленческого решения, определение сроков выполнения рекомендаций. Архивация материалов</w:t>
            </w:r>
          </w:p>
        </w:tc>
      </w:tr>
    </w:tbl>
    <w:p w:rsidR="00BD50E6" w:rsidRDefault="00BD50E6" w:rsidP="00BD50E6">
      <w:pPr>
        <w:spacing w:after="200" w:line="276" w:lineRule="auto"/>
        <w:rPr>
          <w:b/>
          <w:sz w:val="24"/>
          <w:szCs w:val="24"/>
        </w:rPr>
      </w:pPr>
    </w:p>
    <w:p w:rsidR="00E618EE" w:rsidRPr="00E618EE" w:rsidRDefault="00BD50E6" w:rsidP="00BD50E6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Мониторинг </w:t>
      </w:r>
      <w:r w:rsidR="00E618EE" w:rsidRPr="00E618EE">
        <w:rPr>
          <w:b/>
          <w:sz w:val="24"/>
          <w:szCs w:val="24"/>
        </w:rPr>
        <w:t xml:space="preserve"> эффективности  педагогического действий для оценки индивидуального развития детей по реализации образовательной программы</w:t>
      </w:r>
    </w:p>
    <w:p w:rsidR="00E618EE" w:rsidRPr="00E618EE" w:rsidRDefault="00E618EE" w:rsidP="00E618EE">
      <w:pPr>
        <w:shd w:val="clear" w:color="auto" w:fill="FFFFFF"/>
        <w:tabs>
          <w:tab w:val="left" w:pos="-180"/>
          <w:tab w:val="left" w:pos="0"/>
        </w:tabs>
        <w:spacing w:before="5"/>
        <w:jc w:val="center"/>
        <w:rPr>
          <w:sz w:val="24"/>
          <w:szCs w:val="24"/>
        </w:rPr>
      </w:pPr>
    </w:p>
    <w:tbl>
      <w:tblPr>
        <w:tblW w:w="5274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3"/>
        <w:gridCol w:w="2039"/>
        <w:gridCol w:w="1949"/>
        <w:gridCol w:w="1335"/>
        <w:gridCol w:w="2018"/>
      </w:tblGrid>
      <w:tr w:rsidR="00E618EE" w:rsidRPr="00E618EE" w:rsidTr="007F6ABA">
        <w:tc>
          <w:tcPr>
            <w:tcW w:w="1519" w:type="pct"/>
          </w:tcPr>
          <w:p w:rsidR="00E618EE" w:rsidRPr="00E618EE" w:rsidRDefault="00E618EE" w:rsidP="007F6AB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618EE">
              <w:rPr>
                <w:b/>
                <w:sz w:val="24"/>
                <w:szCs w:val="24"/>
              </w:rPr>
              <w:t>Объект</w:t>
            </w:r>
          </w:p>
          <w:p w:rsidR="00E618EE" w:rsidRPr="00E618EE" w:rsidRDefault="00E618EE" w:rsidP="007F6AB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618EE">
              <w:rPr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967" w:type="pct"/>
          </w:tcPr>
          <w:p w:rsidR="00E618EE" w:rsidRPr="00E618EE" w:rsidRDefault="00E618EE" w:rsidP="007F6AB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618EE">
              <w:rPr>
                <w:b/>
                <w:sz w:val="24"/>
                <w:szCs w:val="24"/>
              </w:rPr>
              <w:t xml:space="preserve">Форма </w:t>
            </w:r>
          </w:p>
          <w:p w:rsidR="00E618EE" w:rsidRPr="00E618EE" w:rsidRDefault="00E618EE" w:rsidP="007F6AB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618EE">
              <w:rPr>
                <w:b/>
                <w:sz w:val="24"/>
                <w:szCs w:val="24"/>
              </w:rPr>
              <w:t>(метод/методика)</w:t>
            </w:r>
          </w:p>
        </w:tc>
        <w:tc>
          <w:tcPr>
            <w:tcW w:w="924" w:type="pct"/>
          </w:tcPr>
          <w:p w:rsidR="00E618EE" w:rsidRPr="00E618EE" w:rsidRDefault="00E618EE" w:rsidP="007F6AB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618EE">
              <w:rPr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633" w:type="pct"/>
          </w:tcPr>
          <w:p w:rsidR="00E618EE" w:rsidRPr="00E618EE" w:rsidRDefault="00E618EE" w:rsidP="007F6AB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618E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958" w:type="pct"/>
          </w:tcPr>
          <w:p w:rsidR="00E618EE" w:rsidRPr="00E618EE" w:rsidRDefault="00E618EE" w:rsidP="007F6AB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618EE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E618EE" w:rsidRPr="00E618EE" w:rsidTr="007F6ABA">
        <w:trPr>
          <w:trHeight w:val="1900"/>
        </w:trPr>
        <w:tc>
          <w:tcPr>
            <w:tcW w:w="1519" w:type="pct"/>
          </w:tcPr>
          <w:p w:rsidR="00E618EE" w:rsidRPr="00E618EE" w:rsidRDefault="00E618EE" w:rsidP="007F6ABA">
            <w:pPr>
              <w:spacing w:line="276" w:lineRule="auto"/>
              <w:rPr>
                <w:sz w:val="24"/>
                <w:szCs w:val="24"/>
              </w:rPr>
            </w:pPr>
            <w:r w:rsidRPr="00E618EE">
              <w:rPr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967" w:type="pct"/>
            <w:vAlign w:val="center"/>
          </w:tcPr>
          <w:p w:rsidR="00E618EE" w:rsidRPr="00E618EE" w:rsidRDefault="00E618EE" w:rsidP="007F6A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18EE">
              <w:rPr>
                <w:sz w:val="24"/>
                <w:szCs w:val="24"/>
              </w:rPr>
              <w:t>Методика определения физических качеств и навыков</w:t>
            </w:r>
          </w:p>
          <w:p w:rsidR="00E618EE" w:rsidRPr="00E618EE" w:rsidRDefault="00E618EE" w:rsidP="007F6A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18EE">
              <w:rPr>
                <w:sz w:val="24"/>
                <w:szCs w:val="24"/>
              </w:rPr>
              <w:t>Наблюдение</w:t>
            </w:r>
          </w:p>
        </w:tc>
        <w:tc>
          <w:tcPr>
            <w:tcW w:w="924" w:type="pct"/>
            <w:vAlign w:val="center"/>
          </w:tcPr>
          <w:p w:rsidR="00E618EE" w:rsidRPr="00E618EE" w:rsidRDefault="00E618EE" w:rsidP="007F6AB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618EE" w:rsidRPr="00E618EE" w:rsidRDefault="00E618EE" w:rsidP="007F6A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18EE">
              <w:rPr>
                <w:sz w:val="24"/>
                <w:szCs w:val="24"/>
              </w:rPr>
              <w:t>2 раза в год</w:t>
            </w:r>
          </w:p>
          <w:p w:rsidR="00E618EE" w:rsidRPr="00E618EE" w:rsidRDefault="00E618EE" w:rsidP="007F6AB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vAlign w:val="center"/>
          </w:tcPr>
          <w:p w:rsidR="00E618EE" w:rsidRPr="00E618EE" w:rsidRDefault="00B54DB1" w:rsidP="007F6A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618EE" w:rsidRPr="00E618EE">
              <w:rPr>
                <w:sz w:val="24"/>
                <w:szCs w:val="24"/>
              </w:rPr>
              <w:t>ентябрь</w:t>
            </w:r>
          </w:p>
          <w:p w:rsidR="00E618EE" w:rsidRPr="00E618EE" w:rsidRDefault="00E618EE" w:rsidP="007F6A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18EE">
              <w:rPr>
                <w:sz w:val="24"/>
                <w:szCs w:val="24"/>
              </w:rPr>
              <w:t>май</w:t>
            </w:r>
          </w:p>
        </w:tc>
        <w:tc>
          <w:tcPr>
            <w:tcW w:w="958" w:type="pct"/>
          </w:tcPr>
          <w:p w:rsidR="00E618EE" w:rsidRPr="00E618EE" w:rsidRDefault="00E618EE" w:rsidP="007F6A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18EE">
              <w:rPr>
                <w:sz w:val="24"/>
                <w:szCs w:val="24"/>
              </w:rPr>
              <w:t>Инструктор по физкультуре, медсестра</w:t>
            </w:r>
          </w:p>
          <w:p w:rsidR="00E618EE" w:rsidRPr="00E618EE" w:rsidRDefault="00E618EE" w:rsidP="007F6A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18EE">
              <w:rPr>
                <w:sz w:val="24"/>
                <w:szCs w:val="24"/>
              </w:rPr>
              <w:t xml:space="preserve">Воспитатель, </w:t>
            </w:r>
          </w:p>
        </w:tc>
      </w:tr>
      <w:tr w:rsidR="00E618EE" w:rsidRPr="00E618EE" w:rsidTr="007F6ABA">
        <w:trPr>
          <w:trHeight w:val="165"/>
        </w:trPr>
        <w:tc>
          <w:tcPr>
            <w:tcW w:w="1519" w:type="pct"/>
          </w:tcPr>
          <w:p w:rsidR="00E618EE" w:rsidRPr="00E618EE" w:rsidRDefault="00E618EE" w:rsidP="007F6ABA">
            <w:pPr>
              <w:spacing w:line="276" w:lineRule="auto"/>
              <w:rPr>
                <w:sz w:val="24"/>
                <w:szCs w:val="24"/>
              </w:rPr>
            </w:pPr>
            <w:r w:rsidRPr="00E618EE"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967" w:type="pct"/>
            <w:vAlign w:val="center"/>
          </w:tcPr>
          <w:p w:rsidR="00E618EE" w:rsidRPr="00E618EE" w:rsidRDefault="00E618EE" w:rsidP="007F6A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18EE">
              <w:rPr>
                <w:sz w:val="24"/>
                <w:szCs w:val="24"/>
              </w:rPr>
              <w:t>Наблюдение</w:t>
            </w:r>
          </w:p>
          <w:p w:rsidR="00E618EE" w:rsidRPr="00E618EE" w:rsidRDefault="00E618EE" w:rsidP="007F6A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18EE">
              <w:rPr>
                <w:sz w:val="24"/>
                <w:szCs w:val="24"/>
              </w:rPr>
              <w:t>Беседа</w:t>
            </w:r>
          </w:p>
          <w:p w:rsidR="00E618EE" w:rsidRPr="00E618EE" w:rsidRDefault="00E618EE" w:rsidP="007F6AB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E618EE" w:rsidRPr="00E618EE" w:rsidRDefault="00E618EE" w:rsidP="007F6A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18EE">
              <w:rPr>
                <w:sz w:val="24"/>
                <w:szCs w:val="24"/>
              </w:rPr>
              <w:t>2 раза в год</w:t>
            </w:r>
          </w:p>
        </w:tc>
        <w:tc>
          <w:tcPr>
            <w:tcW w:w="633" w:type="pct"/>
            <w:vAlign w:val="center"/>
          </w:tcPr>
          <w:p w:rsidR="00B54DB1" w:rsidRPr="00E618EE" w:rsidRDefault="00B54DB1" w:rsidP="00B54D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618EE">
              <w:rPr>
                <w:sz w:val="24"/>
                <w:szCs w:val="24"/>
              </w:rPr>
              <w:t>ентябрь</w:t>
            </w:r>
          </w:p>
          <w:p w:rsidR="00E618EE" w:rsidRPr="00E618EE" w:rsidRDefault="00E618EE" w:rsidP="007F6ABA">
            <w:pPr>
              <w:jc w:val="center"/>
              <w:rPr>
                <w:sz w:val="24"/>
                <w:szCs w:val="24"/>
              </w:rPr>
            </w:pPr>
            <w:r w:rsidRPr="00E618EE">
              <w:rPr>
                <w:sz w:val="24"/>
                <w:szCs w:val="24"/>
              </w:rPr>
              <w:t>май</w:t>
            </w:r>
          </w:p>
        </w:tc>
        <w:tc>
          <w:tcPr>
            <w:tcW w:w="958" w:type="pct"/>
          </w:tcPr>
          <w:p w:rsidR="00E618EE" w:rsidRPr="00E618EE" w:rsidRDefault="00E618EE" w:rsidP="007F6A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18EE">
              <w:rPr>
                <w:sz w:val="24"/>
                <w:szCs w:val="24"/>
              </w:rPr>
              <w:t>Воспитатель</w:t>
            </w:r>
          </w:p>
        </w:tc>
      </w:tr>
      <w:tr w:rsidR="00E618EE" w:rsidRPr="00E618EE" w:rsidTr="007F6ABA">
        <w:trPr>
          <w:trHeight w:val="576"/>
        </w:trPr>
        <w:tc>
          <w:tcPr>
            <w:tcW w:w="1519" w:type="pct"/>
          </w:tcPr>
          <w:p w:rsidR="00E618EE" w:rsidRPr="00E618EE" w:rsidRDefault="00E618EE" w:rsidP="007F6ABA">
            <w:pPr>
              <w:spacing w:line="276" w:lineRule="auto"/>
              <w:rPr>
                <w:sz w:val="24"/>
                <w:szCs w:val="24"/>
              </w:rPr>
            </w:pPr>
            <w:r w:rsidRPr="00E618EE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967" w:type="pct"/>
            <w:vAlign w:val="center"/>
          </w:tcPr>
          <w:p w:rsidR="00E618EE" w:rsidRPr="00E618EE" w:rsidRDefault="00E618EE" w:rsidP="007F6A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18EE">
              <w:rPr>
                <w:sz w:val="24"/>
                <w:szCs w:val="24"/>
              </w:rPr>
              <w:t>Наблюдение</w:t>
            </w:r>
          </w:p>
          <w:p w:rsidR="00E618EE" w:rsidRPr="00E618EE" w:rsidRDefault="00E618EE" w:rsidP="007F6A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18EE">
              <w:rPr>
                <w:sz w:val="24"/>
                <w:szCs w:val="24"/>
              </w:rPr>
              <w:t>Беседа</w:t>
            </w:r>
          </w:p>
          <w:p w:rsidR="00E618EE" w:rsidRPr="00E618EE" w:rsidRDefault="00E618EE" w:rsidP="007F6AB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E618EE" w:rsidRPr="00E618EE" w:rsidRDefault="00E618EE" w:rsidP="007F6A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18EE">
              <w:rPr>
                <w:sz w:val="24"/>
                <w:szCs w:val="24"/>
              </w:rPr>
              <w:t>2 раза в год</w:t>
            </w:r>
          </w:p>
        </w:tc>
        <w:tc>
          <w:tcPr>
            <w:tcW w:w="633" w:type="pct"/>
            <w:vAlign w:val="center"/>
          </w:tcPr>
          <w:p w:rsidR="00B54DB1" w:rsidRPr="00E618EE" w:rsidRDefault="00B54DB1" w:rsidP="00B54D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618EE">
              <w:rPr>
                <w:sz w:val="24"/>
                <w:szCs w:val="24"/>
              </w:rPr>
              <w:t>ентябрь</w:t>
            </w:r>
          </w:p>
          <w:p w:rsidR="00E618EE" w:rsidRPr="00E618EE" w:rsidRDefault="00E618EE" w:rsidP="007F6ABA">
            <w:pPr>
              <w:jc w:val="center"/>
              <w:rPr>
                <w:sz w:val="24"/>
                <w:szCs w:val="24"/>
              </w:rPr>
            </w:pPr>
            <w:r w:rsidRPr="00E618EE">
              <w:rPr>
                <w:sz w:val="24"/>
                <w:szCs w:val="24"/>
              </w:rPr>
              <w:t>май</w:t>
            </w:r>
          </w:p>
        </w:tc>
        <w:tc>
          <w:tcPr>
            <w:tcW w:w="958" w:type="pct"/>
          </w:tcPr>
          <w:p w:rsidR="00E618EE" w:rsidRPr="00E618EE" w:rsidRDefault="00E618EE" w:rsidP="007F6A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18EE">
              <w:rPr>
                <w:sz w:val="24"/>
                <w:szCs w:val="24"/>
              </w:rPr>
              <w:t>Воспитатель,</w:t>
            </w:r>
          </w:p>
          <w:p w:rsidR="00E618EE" w:rsidRPr="00E618EE" w:rsidRDefault="00E618EE" w:rsidP="007F6A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18EE">
              <w:rPr>
                <w:sz w:val="24"/>
                <w:szCs w:val="24"/>
              </w:rPr>
              <w:t>медсестра</w:t>
            </w:r>
          </w:p>
        </w:tc>
      </w:tr>
      <w:tr w:rsidR="00E618EE" w:rsidRPr="00E618EE" w:rsidTr="007F6ABA">
        <w:trPr>
          <w:trHeight w:val="595"/>
        </w:trPr>
        <w:tc>
          <w:tcPr>
            <w:tcW w:w="1519" w:type="pct"/>
          </w:tcPr>
          <w:p w:rsidR="00E618EE" w:rsidRPr="00E618EE" w:rsidRDefault="00E618EE" w:rsidP="007F6ABA">
            <w:pPr>
              <w:spacing w:line="276" w:lineRule="auto"/>
              <w:rPr>
                <w:sz w:val="24"/>
                <w:szCs w:val="24"/>
              </w:rPr>
            </w:pPr>
            <w:r w:rsidRPr="00E618EE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967" w:type="pct"/>
            <w:vAlign w:val="center"/>
          </w:tcPr>
          <w:p w:rsidR="00E618EE" w:rsidRPr="00E618EE" w:rsidRDefault="00E618EE" w:rsidP="007F6A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18EE">
              <w:rPr>
                <w:sz w:val="24"/>
                <w:szCs w:val="24"/>
              </w:rPr>
              <w:t>Наблюдение</w:t>
            </w:r>
          </w:p>
          <w:p w:rsidR="00E618EE" w:rsidRPr="00E618EE" w:rsidRDefault="00E618EE" w:rsidP="007F6A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18EE">
              <w:rPr>
                <w:sz w:val="24"/>
                <w:szCs w:val="24"/>
              </w:rPr>
              <w:t>Беседа</w:t>
            </w:r>
          </w:p>
        </w:tc>
        <w:tc>
          <w:tcPr>
            <w:tcW w:w="924" w:type="pct"/>
            <w:vAlign w:val="center"/>
          </w:tcPr>
          <w:p w:rsidR="00E618EE" w:rsidRPr="00E618EE" w:rsidRDefault="00E618EE" w:rsidP="007F6A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18EE">
              <w:rPr>
                <w:sz w:val="24"/>
                <w:szCs w:val="24"/>
              </w:rPr>
              <w:t>2 раза в год</w:t>
            </w:r>
          </w:p>
        </w:tc>
        <w:tc>
          <w:tcPr>
            <w:tcW w:w="633" w:type="pct"/>
            <w:vAlign w:val="center"/>
          </w:tcPr>
          <w:p w:rsidR="00B54DB1" w:rsidRPr="00E618EE" w:rsidRDefault="00B54DB1" w:rsidP="00B54D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618EE">
              <w:rPr>
                <w:sz w:val="24"/>
                <w:szCs w:val="24"/>
              </w:rPr>
              <w:t>ентябрь</w:t>
            </w:r>
          </w:p>
          <w:p w:rsidR="00E618EE" w:rsidRPr="00E618EE" w:rsidRDefault="00E618EE" w:rsidP="007F6ABA">
            <w:pPr>
              <w:jc w:val="center"/>
              <w:rPr>
                <w:sz w:val="24"/>
                <w:szCs w:val="24"/>
              </w:rPr>
            </w:pPr>
            <w:r w:rsidRPr="00E618EE">
              <w:rPr>
                <w:sz w:val="24"/>
                <w:szCs w:val="24"/>
              </w:rPr>
              <w:t>май</w:t>
            </w:r>
          </w:p>
        </w:tc>
        <w:tc>
          <w:tcPr>
            <w:tcW w:w="958" w:type="pct"/>
          </w:tcPr>
          <w:p w:rsidR="00E618EE" w:rsidRPr="00E618EE" w:rsidRDefault="00E618EE" w:rsidP="007F6A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18EE">
              <w:rPr>
                <w:sz w:val="24"/>
                <w:szCs w:val="24"/>
              </w:rPr>
              <w:t xml:space="preserve">Воспитатель </w:t>
            </w:r>
          </w:p>
        </w:tc>
      </w:tr>
      <w:tr w:rsidR="00E618EE" w:rsidRPr="00E618EE" w:rsidTr="007F6ABA">
        <w:trPr>
          <w:trHeight w:val="595"/>
        </w:trPr>
        <w:tc>
          <w:tcPr>
            <w:tcW w:w="1519" w:type="pct"/>
          </w:tcPr>
          <w:p w:rsidR="00E618EE" w:rsidRPr="00E618EE" w:rsidRDefault="00E618EE" w:rsidP="007F6ABA">
            <w:pPr>
              <w:spacing w:line="276" w:lineRule="auto"/>
              <w:rPr>
                <w:sz w:val="24"/>
                <w:szCs w:val="24"/>
              </w:rPr>
            </w:pPr>
            <w:r w:rsidRPr="00E618EE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967" w:type="pct"/>
            <w:vAlign w:val="center"/>
          </w:tcPr>
          <w:p w:rsidR="00E618EE" w:rsidRPr="00E618EE" w:rsidRDefault="00E618EE" w:rsidP="007F6A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18EE">
              <w:rPr>
                <w:sz w:val="24"/>
                <w:szCs w:val="24"/>
              </w:rPr>
              <w:t>Наблюдение</w:t>
            </w:r>
          </w:p>
          <w:p w:rsidR="00E618EE" w:rsidRPr="00E618EE" w:rsidRDefault="00E618EE" w:rsidP="007F6A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18EE">
              <w:rPr>
                <w:sz w:val="24"/>
                <w:szCs w:val="24"/>
              </w:rPr>
              <w:t>Беседа</w:t>
            </w:r>
          </w:p>
        </w:tc>
        <w:tc>
          <w:tcPr>
            <w:tcW w:w="924" w:type="pct"/>
            <w:vAlign w:val="center"/>
          </w:tcPr>
          <w:p w:rsidR="00E618EE" w:rsidRPr="00E618EE" w:rsidRDefault="00E618EE" w:rsidP="007F6A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18EE">
              <w:rPr>
                <w:sz w:val="24"/>
                <w:szCs w:val="24"/>
              </w:rPr>
              <w:t>2 раза в год</w:t>
            </w:r>
          </w:p>
        </w:tc>
        <w:tc>
          <w:tcPr>
            <w:tcW w:w="633" w:type="pct"/>
            <w:vAlign w:val="center"/>
          </w:tcPr>
          <w:p w:rsidR="00B54DB1" w:rsidRPr="00E618EE" w:rsidRDefault="00B54DB1" w:rsidP="00B54D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618EE">
              <w:rPr>
                <w:sz w:val="24"/>
                <w:szCs w:val="24"/>
              </w:rPr>
              <w:t>ентябрь</w:t>
            </w:r>
          </w:p>
          <w:p w:rsidR="00E618EE" w:rsidRPr="00E618EE" w:rsidRDefault="00E618EE" w:rsidP="007F6ABA">
            <w:pPr>
              <w:jc w:val="center"/>
              <w:rPr>
                <w:sz w:val="24"/>
                <w:szCs w:val="24"/>
              </w:rPr>
            </w:pPr>
            <w:r w:rsidRPr="00E618EE">
              <w:rPr>
                <w:sz w:val="24"/>
                <w:szCs w:val="24"/>
              </w:rPr>
              <w:t>май</w:t>
            </w:r>
          </w:p>
        </w:tc>
        <w:tc>
          <w:tcPr>
            <w:tcW w:w="958" w:type="pct"/>
          </w:tcPr>
          <w:p w:rsidR="00E618EE" w:rsidRPr="00E618EE" w:rsidRDefault="00E618EE" w:rsidP="007F6A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18EE">
              <w:rPr>
                <w:sz w:val="24"/>
                <w:szCs w:val="24"/>
              </w:rPr>
              <w:t xml:space="preserve">Воспитатель </w:t>
            </w:r>
          </w:p>
        </w:tc>
      </w:tr>
    </w:tbl>
    <w:p w:rsidR="00B54DB1" w:rsidRDefault="00B54DB1" w:rsidP="00E618EE">
      <w:pPr>
        <w:jc w:val="center"/>
        <w:outlineLvl w:val="2"/>
        <w:rPr>
          <w:b/>
          <w:color w:val="000000"/>
          <w:sz w:val="24"/>
          <w:szCs w:val="24"/>
        </w:rPr>
      </w:pPr>
    </w:p>
    <w:p w:rsidR="00E618EE" w:rsidRPr="00E618EE" w:rsidRDefault="00E618EE" w:rsidP="00E618EE">
      <w:pPr>
        <w:jc w:val="center"/>
        <w:outlineLvl w:val="2"/>
        <w:rPr>
          <w:b/>
          <w:color w:val="000000"/>
          <w:sz w:val="24"/>
          <w:szCs w:val="24"/>
        </w:rPr>
      </w:pPr>
      <w:r w:rsidRPr="00E618EE">
        <w:rPr>
          <w:b/>
          <w:color w:val="000000"/>
          <w:sz w:val="24"/>
          <w:szCs w:val="24"/>
        </w:rPr>
        <w:t>ДИАГНОСТИКА ПСИХОЛОГИЧЕСКОЙ ГОТОВНОСТИ ВЫПУСКНИКОВ ПОДГОТОВИТЕЛЬНОЙ ГРУППЫ  К ОБУЧЕНИЮ В ШКОЛЕ</w:t>
      </w:r>
    </w:p>
    <w:p w:rsidR="00E618EE" w:rsidRPr="00E618EE" w:rsidRDefault="00E618EE" w:rsidP="00E618EE">
      <w:pPr>
        <w:outlineLvl w:val="2"/>
        <w:rPr>
          <w:b/>
          <w:color w:val="000000"/>
          <w:sz w:val="24"/>
          <w:szCs w:val="24"/>
        </w:rPr>
      </w:pPr>
    </w:p>
    <w:p w:rsidR="00E618EE" w:rsidRPr="00E618EE" w:rsidRDefault="00E618EE" w:rsidP="00E618EE">
      <w:pPr>
        <w:ind w:firstLine="708"/>
        <w:jc w:val="both"/>
        <w:outlineLvl w:val="2"/>
        <w:rPr>
          <w:color w:val="000000"/>
          <w:sz w:val="24"/>
          <w:szCs w:val="24"/>
        </w:rPr>
      </w:pPr>
      <w:r w:rsidRPr="00E618EE">
        <w:rPr>
          <w:color w:val="000000"/>
          <w:sz w:val="24"/>
          <w:szCs w:val="24"/>
        </w:rPr>
        <w:t>Диагностический комплекс направлен на оценку школьно-значимых функций и способностей ребенка:</w:t>
      </w:r>
    </w:p>
    <w:p w:rsidR="00E618EE" w:rsidRPr="00E618EE" w:rsidRDefault="00E618EE" w:rsidP="00E618EE">
      <w:pPr>
        <w:numPr>
          <w:ilvl w:val="0"/>
          <w:numId w:val="70"/>
        </w:numPr>
        <w:jc w:val="both"/>
        <w:outlineLvl w:val="2"/>
        <w:rPr>
          <w:color w:val="000000"/>
          <w:sz w:val="24"/>
          <w:szCs w:val="24"/>
        </w:rPr>
      </w:pPr>
      <w:r w:rsidRPr="00E618EE">
        <w:rPr>
          <w:color w:val="000000"/>
          <w:sz w:val="24"/>
          <w:szCs w:val="24"/>
        </w:rPr>
        <w:t>произвольного внимания и умственной работоспособности</w:t>
      </w:r>
    </w:p>
    <w:p w:rsidR="00E618EE" w:rsidRPr="00E618EE" w:rsidRDefault="00E618EE" w:rsidP="00E618EE">
      <w:pPr>
        <w:numPr>
          <w:ilvl w:val="0"/>
          <w:numId w:val="70"/>
        </w:numPr>
        <w:jc w:val="both"/>
        <w:outlineLvl w:val="2"/>
        <w:rPr>
          <w:color w:val="000000"/>
          <w:sz w:val="24"/>
          <w:szCs w:val="24"/>
        </w:rPr>
      </w:pPr>
      <w:r w:rsidRPr="00E618EE">
        <w:rPr>
          <w:color w:val="000000"/>
          <w:sz w:val="24"/>
          <w:szCs w:val="24"/>
        </w:rPr>
        <w:t>произвольной регуляции, умственных действий и поведения</w:t>
      </w:r>
    </w:p>
    <w:p w:rsidR="00E618EE" w:rsidRPr="00E618EE" w:rsidRDefault="00E618EE" w:rsidP="00E618EE">
      <w:pPr>
        <w:numPr>
          <w:ilvl w:val="0"/>
          <w:numId w:val="70"/>
        </w:numPr>
        <w:jc w:val="both"/>
        <w:outlineLvl w:val="2"/>
        <w:rPr>
          <w:color w:val="000000"/>
          <w:sz w:val="24"/>
          <w:szCs w:val="24"/>
        </w:rPr>
      </w:pPr>
      <w:r w:rsidRPr="00E618EE">
        <w:rPr>
          <w:color w:val="000000"/>
          <w:sz w:val="24"/>
          <w:szCs w:val="24"/>
        </w:rPr>
        <w:t>зрительно-моторной координации, ориентировки на листе бумаги</w:t>
      </w:r>
    </w:p>
    <w:p w:rsidR="00E618EE" w:rsidRPr="00E618EE" w:rsidRDefault="00E618EE" w:rsidP="00E618EE">
      <w:pPr>
        <w:numPr>
          <w:ilvl w:val="0"/>
          <w:numId w:val="70"/>
        </w:numPr>
        <w:jc w:val="both"/>
        <w:outlineLvl w:val="2"/>
        <w:rPr>
          <w:color w:val="000000"/>
          <w:sz w:val="24"/>
          <w:szCs w:val="24"/>
        </w:rPr>
      </w:pPr>
      <w:r w:rsidRPr="00E618EE">
        <w:rPr>
          <w:color w:val="000000"/>
          <w:sz w:val="24"/>
          <w:szCs w:val="24"/>
        </w:rPr>
        <w:t>восприятия и наглядно-действенного мышления</w:t>
      </w:r>
    </w:p>
    <w:p w:rsidR="00E618EE" w:rsidRPr="00E618EE" w:rsidRDefault="00E618EE" w:rsidP="00E618EE">
      <w:pPr>
        <w:numPr>
          <w:ilvl w:val="0"/>
          <w:numId w:val="70"/>
        </w:numPr>
        <w:jc w:val="both"/>
        <w:outlineLvl w:val="2"/>
        <w:rPr>
          <w:color w:val="000000"/>
          <w:sz w:val="24"/>
          <w:szCs w:val="24"/>
        </w:rPr>
      </w:pPr>
      <w:r w:rsidRPr="00E618EE">
        <w:rPr>
          <w:color w:val="000000"/>
          <w:sz w:val="24"/>
          <w:szCs w:val="24"/>
        </w:rPr>
        <w:t>наглядно-образного мышления</w:t>
      </w:r>
    </w:p>
    <w:p w:rsidR="00E618EE" w:rsidRPr="00E618EE" w:rsidRDefault="00E618EE" w:rsidP="00E618EE">
      <w:pPr>
        <w:numPr>
          <w:ilvl w:val="0"/>
          <w:numId w:val="70"/>
        </w:numPr>
        <w:jc w:val="both"/>
        <w:outlineLvl w:val="2"/>
        <w:rPr>
          <w:color w:val="000000"/>
          <w:sz w:val="24"/>
          <w:szCs w:val="24"/>
        </w:rPr>
      </w:pPr>
      <w:proofErr w:type="spellStart"/>
      <w:r w:rsidRPr="00E618EE">
        <w:rPr>
          <w:color w:val="000000"/>
          <w:sz w:val="24"/>
          <w:szCs w:val="24"/>
        </w:rPr>
        <w:t>сформированности</w:t>
      </w:r>
      <w:proofErr w:type="spellEnd"/>
      <w:r w:rsidRPr="00E618EE">
        <w:rPr>
          <w:color w:val="000000"/>
          <w:sz w:val="24"/>
          <w:szCs w:val="24"/>
        </w:rPr>
        <w:t xml:space="preserve"> мыслительных операций</w:t>
      </w:r>
    </w:p>
    <w:p w:rsidR="00E618EE" w:rsidRPr="00E618EE" w:rsidRDefault="00E618EE" w:rsidP="00E618EE">
      <w:pPr>
        <w:numPr>
          <w:ilvl w:val="0"/>
          <w:numId w:val="70"/>
        </w:numPr>
        <w:jc w:val="both"/>
        <w:outlineLvl w:val="2"/>
        <w:rPr>
          <w:color w:val="000000"/>
          <w:sz w:val="24"/>
          <w:szCs w:val="24"/>
        </w:rPr>
      </w:pPr>
      <w:r w:rsidRPr="00E618EE">
        <w:rPr>
          <w:color w:val="000000"/>
          <w:sz w:val="24"/>
          <w:szCs w:val="24"/>
        </w:rPr>
        <w:t>развития связной речи</w:t>
      </w:r>
    </w:p>
    <w:p w:rsidR="00E618EE" w:rsidRPr="00E618EE" w:rsidRDefault="00E618EE" w:rsidP="00E618EE">
      <w:pPr>
        <w:numPr>
          <w:ilvl w:val="0"/>
          <w:numId w:val="70"/>
        </w:numPr>
        <w:jc w:val="both"/>
        <w:outlineLvl w:val="2"/>
        <w:rPr>
          <w:color w:val="000000"/>
          <w:sz w:val="24"/>
          <w:szCs w:val="24"/>
        </w:rPr>
      </w:pPr>
      <w:r w:rsidRPr="00E618EE">
        <w:rPr>
          <w:color w:val="000000"/>
          <w:sz w:val="24"/>
          <w:szCs w:val="24"/>
        </w:rPr>
        <w:t>кратковременной памяти</w:t>
      </w:r>
    </w:p>
    <w:p w:rsidR="00E618EE" w:rsidRPr="00E618EE" w:rsidRDefault="00E618EE" w:rsidP="00E618EE">
      <w:pPr>
        <w:numPr>
          <w:ilvl w:val="0"/>
          <w:numId w:val="70"/>
        </w:numPr>
        <w:jc w:val="both"/>
        <w:outlineLvl w:val="2"/>
        <w:rPr>
          <w:color w:val="000000"/>
          <w:sz w:val="24"/>
          <w:szCs w:val="24"/>
        </w:rPr>
      </w:pPr>
      <w:r w:rsidRPr="00E618EE">
        <w:rPr>
          <w:color w:val="000000"/>
          <w:sz w:val="24"/>
          <w:szCs w:val="24"/>
        </w:rPr>
        <w:t>поведенческих особенностей и эмоционально-волевой сферы личности.</w:t>
      </w:r>
    </w:p>
    <w:p w:rsidR="00E618EE" w:rsidRPr="00E618EE" w:rsidRDefault="00E618EE" w:rsidP="00E618EE">
      <w:pPr>
        <w:ind w:firstLine="708"/>
        <w:jc w:val="both"/>
        <w:outlineLvl w:val="2"/>
        <w:rPr>
          <w:color w:val="000000"/>
          <w:sz w:val="24"/>
          <w:szCs w:val="24"/>
        </w:rPr>
      </w:pPr>
    </w:p>
    <w:p w:rsidR="00E618EE" w:rsidRPr="00E618EE" w:rsidRDefault="00E618EE" w:rsidP="00E618EE">
      <w:pPr>
        <w:ind w:firstLine="708"/>
        <w:jc w:val="both"/>
        <w:outlineLvl w:val="2"/>
        <w:rPr>
          <w:color w:val="000000"/>
          <w:sz w:val="24"/>
          <w:szCs w:val="24"/>
        </w:rPr>
      </w:pPr>
      <w:proofErr w:type="spellStart"/>
      <w:r w:rsidRPr="00E618EE">
        <w:rPr>
          <w:color w:val="000000"/>
          <w:sz w:val="24"/>
          <w:szCs w:val="24"/>
        </w:rPr>
        <w:lastRenderedPageBreak/>
        <w:t>Предшкольное</w:t>
      </w:r>
      <w:proofErr w:type="spellEnd"/>
      <w:r w:rsidRPr="00E618EE">
        <w:rPr>
          <w:color w:val="000000"/>
          <w:sz w:val="24"/>
          <w:szCs w:val="24"/>
        </w:rPr>
        <w:t xml:space="preserve"> обследование выпускников подготовительных групп проводится в виде </w:t>
      </w:r>
      <w:proofErr w:type="spellStart"/>
      <w:r w:rsidRPr="00E618EE">
        <w:rPr>
          <w:color w:val="000000"/>
          <w:sz w:val="24"/>
          <w:szCs w:val="24"/>
        </w:rPr>
        <w:t>скринингового</w:t>
      </w:r>
      <w:proofErr w:type="spellEnd"/>
      <w:r w:rsidRPr="00E618EE">
        <w:rPr>
          <w:color w:val="000000"/>
          <w:sz w:val="24"/>
          <w:szCs w:val="24"/>
        </w:rPr>
        <w:t xml:space="preserve"> </w:t>
      </w:r>
      <w:proofErr w:type="spellStart"/>
      <w:r w:rsidRPr="00E618EE">
        <w:rPr>
          <w:color w:val="000000"/>
          <w:sz w:val="24"/>
          <w:szCs w:val="24"/>
        </w:rPr>
        <w:t>критериально</w:t>
      </w:r>
      <w:proofErr w:type="spellEnd"/>
      <w:r w:rsidRPr="00E618EE">
        <w:rPr>
          <w:color w:val="000000"/>
          <w:sz w:val="24"/>
          <w:szCs w:val="24"/>
        </w:rPr>
        <w:t xml:space="preserve"> - ориентированного тестирования с использованием как формализованных методов (</w:t>
      </w:r>
      <w:proofErr w:type="spellStart"/>
      <w:r w:rsidRPr="00E618EE">
        <w:rPr>
          <w:color w:val="000000"/>
          <w:sz w:val="24"/>
          <w:szCs w:val="24"/>
        </w:rPr>
        <w:t>критериально</w:t>
      </w:r>
      <w:proofErr w:type="spellEnd"/>
      <w:r w:rsidRPr="00E618EE">
        <w:rPr>
          <w:color w:val="000000"/>
          <w:sz w:val="24"/>
          <w:szCs w:val="24"/>
        </w:rPr>
        <w:t xml:space="preserve"> - ориентированные методики), так и </w:t>
      </w:r>
      <w:proofErr w:type="spellStart"/>
      <w:r w:rsidRPr="00E618EE">
        <w:rPr>
          <w:color w:val="000000"/>
          <w:sz w:val="24"/>
          <w:szCs w:val="24"/>
        </w:rPr>
        <w:t>малоформализованных</w:t>
      </w:r>
      <w:proofErr w:type="spellEnd"/>
      <w:r w:rsidRPr="00E618EE">
        <w:rPr>
          <w:color w:val="000000"/>
          <w:sz w:val="24"/>
          <w:szCs w:val="24"/>
        </w:rPr>
        <w:t xml:space="preserve"> (наблюдение, беседа). Диагностика проводится в двух формах – фронтальной (по подгруппам) и индивидуальной. Методики подобраны по принципу </w:t>
      </w:r>
      <w:proofErr w:type="spellStart"/>
      <w:r w:rsidRPr="00E618EE">
        <w:rPr>
          <w:color w:val="000000"/>
          <w:sz w:val="24"/>
          <w:szCs w:val="24"/>
        </w:rPr>
        <w:t>полифункциональности</w:t>
      </w:r>
      <w:proofErr w:type="spellEnd"/>
      <w:r w:rsidRPr="00E618EE">
        <w:rPr>
          <w:color w:val="000000"/>
          <w:sz w:val="24"/>
          <w:szCs w:val="24"/>
        </w:rPr>
        <w:t>, когда каждая методика дает возможность оценить сразу несколько показателей развития ребенка.</w:t>
      </w:r>
    </w:p>
    <w:p w:rsidR="00E618EE" w:rsidRPr="00E618EE" w:rsidRDefault="00E618EE" w:rsidP="00E618EE">
      <w:pPr>
        <w:ind w:firstLine="708"/>
        <w:jc w:val="both"/>
        <w:outlineLvl w:val="2"/>
        <w:rPr>
          <w:b/>
          <w:bCs/>
          <w:color w:val="000000"/>
          <w:spacing w:val="-18"/>
          <w:sz w:val="24"/>
          <w:szCs w:val="24"/>
        </w:rPr>
      </w:pPr>
      <w:r w:rsidRPr="00E618EE">
        <w:rPr>
          <w:color w:val="000000"/>
          <w:sz w:val="24"/>
          <w:szCs w:val="24"/>
        </w:rPr>
        <w:t xml:space="preserve">Комплекс включает 6 диагностических методик, 3 из которых проводятся фронтально, 3 – индивидуально. Методики для групповой диагностики: «Графический диктант», «Бусы», «Шифровка». Методики для индивидуальной диагностики: «Последовательные картинки», «Интеллектуальная готовность», «Сложи квадрат». </w:t>
      </w:r>
    </w:p>
    <w:p w:rsidR="00E618EE" w:rsidRDefault="00E618EE" w:rsidP="00E618E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618EE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B7668F">
        <w:rPr>
          <w:b/>
          <w:bCs/>
          <w:color w:val="000000"/>
          <w:sz w:val="26"/>
          <w:szCs w:val="26"/>
        </w:rPr>
        <w:t>3.</w:t>
      </w:r>
      <w:r w:rsidR="009A51C2" w:rsidRPr="00B7668F">
        <w:rPr>
          <w:b/>
          <w:bCs/>
          <w:color w:val="000000"/>
          <w:sz w:val="26"/>
          <w:szCs w:val="26"/>
        </w:rPr>
        <w:t>1</w:t>
      </w:r>
      <w:r w:rsidR="00BD50E6">
        <w:rPr>
          <w:b/>
          <w:bCs/>
          <w:color w:val="000000"/>
          <w:sz w:val="26"/>
          <w:szCs w:val="26"/>
        </w:rPr>
        <w:t>0</w:t>
      </w:r>
      <w:r w:rsidRPr="00B7668F">
        <w:rPr>
          <w:b/>
          <w:bCs/>
          <w:color w:val="000000"/>
          <w:sz w:val="26"/>
          <w:szCs w:val="26"/>
        </w:rPr>
        <w:t xml:space="preserve">. </w:t>
      </w:r>
      <w:r w:rsidR="00E618EE">
        <w:rPr>
          <w:b/>
          <w:bCs/>
          <w:color w:val="000000"/>
          <w:sz w:val="26"/>
          <w:szCs w:val="26"/>
        </w:rPr>
        <w:t>Культурно – досуговая деятельность</w:t>
      </w:r>
    </w:p>
    <w:p w:rsidR="00E618EE" w:rsidRDefault="00E618EE" w:rsidP="00063BE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063BE1" w:rsidRPr="00606782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06782">
        <w:rPr>
          <w:b/>
          <w:bCs/>
          <w:i/>
          <w:iCs/>
          <w:color w:val="000000"/>
          <w:sz w:val="24"/>
          <w:szCs w:val="24"/>
        </w:rPr>
        <w:t>1-я младшая группа (от 2 до 3 лет)</w:t>
      </w:r>
    </w:p>
    <w:p w:rsidR="00063BE1" w:rsidRPr="00606782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06782">
        <w:rPr>
          <w:b/>
          <w:bCs/>
          <w:color w:val="000000"/>
          <w:sz w:val="24"/>
          <w:szCs w:val="24"/>
        </w:rPr>
        <w:t xml:space="preserve">Праздники. </w:t>
      </w:r>
      <w:r w:rsidRPr="00606782">
        <w:rPr>
          <w:color w:val="000000"/>
          <w:sz w:val="24"/>
          <w:szCs w:val="24"/>
        </w:rPr>
        <w:t>Новый год, «Осень», «Весна», «Лето», «Мамин праздник».</w:t>
      </w:r>
    </w:p>
    <w:p w:rsidR="00063BE1" w:rsidRPr="00606782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06782">
        <w:rPr>
          <w:b/>
          <w:bCs/>
          <w:color w:val="000000"/>
          <w:sz w:val="24"/>
          <w:szCs w:val="24"/>
        </w:rPr>
        <w:t xml:space="preserve">Тематические праздники и развлечения. </w:t>
      </w:r>
      <w:r w:rsidRPr="00606782">
        <w:rPr>
          <w:color w:val="000000"/>
          <w:sz w:val="24"/>
          <w:szCs w:val="24"/>
        </w:rPr>
        <w:t>«Осень», «Солнышко-ведрышко», «Мишкин день рождения», «Мои любимые игрушки», «Зайчата в лесу», «Игры-заба</w:t>
      </w:r>
      <w:r w:rsidRPr="00606782">
        <w:rPr>
          <w:color w:val="000000"/>
          <w:sz w:val="24"/>
          <w:szCs w:val="24"/>
        </w:rPr>
        <w:softHyphen/>
        <w:t>вы», «Зимняя сказка», «Музыкальные игрушки».</w:t>
      </w:r>
    </w:p>
    <w:p w:rsidR="00063BE1" w:rsidRPr="00606782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06782">
        <w:rPr>
          <w:b/>
          <w:bCs/>
          <w:color w:val="000000"/>
          <w:sz w:val="24"/>
          <w:szCs w:val="24"/>
        </w:rPr>
        <w:t xml:space="preserve">Театрализованные представления. </w:t>
      </w:r>
      <w:r w:rsidRPr="00606782">
        <w:rPr>
          <w:color w:val="000000"/>
          <w:sz w:val="24"/>
          <w:szCs w:val="24"/>
        </w:rPr>
        <w:t>Кукольный театр: «Козлик Бубенчик и его дру</w:t>
      </w:r>
      <w:r w:rsidRPr="00606782">
        <w:rPr>
          <w:color w:val="000000"/>
          <w:sz w:val="24"/>
          <w:szCs w:val="24"/>
        </w:rPr>
        <w:softHyphen/>
        <w:t xml:space="preserve">зья» (Т. </w:t>
      </w:r>
      <w:proofErr w:type="spellStart"/>
      <w:r w:rsidRPr="00606782">
        <w:rPr>
          <w:color w:val="000000"/>
          <w:sz w:val="24"/>
          <w:szCs w:val="24"/>
        </w:rPr>
        <w:t>Караманенко</w:t>
      </w:r>
      <w:proofErr w:type="spellEnd"/>
      <w:r w:rsidRPr="00606782">
        <w:rPr>
          <w:color w:val="000000"/>
          <w:sz w:val="24"/>
          <w:szCs w:val="24"/>
        </w:rPr>
        <w:t xml:space="preserve">); </w:t>
      </w:r>
      <w:proofErr w:type="spellStart"/>
      <w:r w:rsidRPr="00606782">
        <w:rPr>
          <w:color w:val="000000"/>
          <w:sz w:val="24"/>
          <w:szCs w:val="24"/>
        </w:rPr>
        <w:t>инсценирование</w:t>
      </w:r>
      <w:proofErr w:type="spellEnd"/>
      <w:r w:rsidRPr="00606782">
        <w:rPr>
          <w:color w:val="000000"/>
          <w:sz w:val="24"/>
          <w:szCs w:val="24"/>
        </w:rPr>
        <w:t xml:space="preserve"> рус. нар. сказок: «Веселые зайчата» (Л. Феок</w:t>
      </w:r>
      <w:r w:rsidRPr="00606782">
        <w:rPr>
          <w:color w:val="000000"/>
          <w:sz w:val="24"/>
          <w:szCs w:val="24"/>
        </w:rPr>
        <w:softHyphen/>
        <w:t>тистова); «Ладушки в гостях у бабушки», «На бабушкином дворе» (Л. Исаева).</w:t>
      </w:r>
    </w:p>
    <w:p w:rsidR="00063BE1" w:rsidRPr="00606782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06782">
        <w:rPr>
          <w:b/>
          <w:bCs/>
          <w:color w:val="000000"/>
          <w:sz w:val="24"/>
          <w:szCs w:val="24"/>
        </w:rPr>
        <w:t xml:space="preserve">Рассказы с музыкальными иллюстрациями. </w:t>
      </w:r>
      <w:r w:rsidRPr="00606782">
        <w:rPr>
          <w:color w:val="000000"/>
          <w:sz w:val="24"/>
          <w:szCs w:val="24"/>
        </w:rPr>
        <w:t>«Птички» (муз. Г. Фрида), «Празд</w:t>
      </w:r>
      <w:r w:rsidRPr="00606782">
        <w:rPr>
          <w:color w:val="000000"/>
          <w:sz w:val="24"/>
          <w:szCs w:val="24"/>
        </w:rPr>
        <w:softHyphen/>
        <w:t>ничная прогулка» (муз. Ан. Александрова).</w:t>
      </w:r>
    </w:p>
    <w:p w:rsidR="00063BE1" w:rsidRPr="00606782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4"/>
          <w:szCs w:val="24"/>
        </w:rPr>
      </w:pPr>
      <w:r w:rsidRPr="00606782">
        <w:rPr>
          <w:b/>
          <w:bCs/>
          <w:color w:val="000000"/>
          <w:sz w:val="24"/>
          <w:szCs w:val="24"/>
        </w:rPr>
        <w:t xml:space="preserve">Игры с пением. </w:t>
      </w:r>
      <w:r w:rsidRPr="00606782">
        <w:rPr>
          <w:color w:val="000000"/>
          <w:sz w:val="24"/>
          <w:szCs w:val="24"/>
        </w:rPr>
        <w:t xml:space="preserve">«Игра с мишкой» (муз. Г. </w:t>
      </w:r>
      <w:proofErr w:type="spellStart"/>
      <w:r w:rsidRPr="00606782">
        <w:rPr>
          <w:color w:val="000000"/>
          <w:sz w:val="24"/>
          <w:szCs w:val="24"/>
        </w:rPr>
        <w:t>Финаровского</w:t>
      </w:r>
      <w:proofErr w:type="spellEnd"/>
      <w:r w:rsidRPr="00606782">
        <w:rPr>
          <w:color w:val="000000"/>
          <w:sz w:val="24"/>
          <w:szCs w:val="24"/>
        </w:rPr>
        <w:t>), «Кошка» (муз. Ан. Алек</w:t>
      </w:r>
      <w:r w:rsidRPr="00606782">
        <w:rPr>
          <w:color w:val="000000"/>
          <w:sz w:val="24"/>
          <w:szCs w:val="24"/>
        </w:rPr>
        <w:softHyphen/>
        <w:t>сандрова, ел. Н. Френкель), «Кто у нас хороший?» (русская народная песня).</w:t>
      </w:r>
    </w:p>
    <w:p w:rsidR="00063BE1" w:rsidRPr="00606782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606782">
        <w:rPr>
          <w:b/>
          <w:bCs/>
          <w:color w:val="000000"/>
          <w:sz w:val="24"/>
          <w:szCs w:val="24"/>
        </w:rPr>
        <w:t>Инсценирование</w:t>
      </w:r>
      <w:proofErr w:type="spellEnd"/>
      <w:r w:rsidRPr="00606782">
        <w:rPr>
          <w:b/>
          <w:bCs/>
          <w:color w:val="000000"/>
          <w:sz w:val="24"/>
          <w:szCs w:val="24"/>
        </w:rPr>
        <w:t xml:space="preserve"> песен. </w:t>
      </w:r>
      <w:r w:rsidRPr="00606782">
        <w:rPr>
          <w:color w:val="000000"/>
          <w:sz w:val="24"/>
          <w:szCs w:val="24"/>
        </w:rPr>
        <w:t xml:space="preserve">«Кошка и котенок» (муз. М. </w:t>
      </w:r>
      <w:proofErr w:type="spellStart"/>
      <w:r w:rsidRPr="00606782">
        <w:rPr>
          <w:color w:val="000000"/>
          <w:sz w:val="24"/>
          <w:szCs w:val="24"/>
        </w:rPr>
        <w:t>Красева</w:t>
      </w:r>
      <w:proofErr w:type="spellEnd"/>
      <w:r w:rsidRPr="00606782">
        <w:rPr>
          <w:color w:val="000000"/>
          <w:sz w:val="24"/>
          <w:szCs w:val="24"/>
        </w:rPr>
        <w:t xml:space="preserve">, ел. О. </w:t>
      </w:r>
      <w:proofErr w:type="spellStart"/>
      <w:r w:rsidRPr="00606782">
        <w:rPr>
          <w:color w:val="000000"/>
          <w:sz w:val="24"/>
          <w:szCs w:val="24"/>
        </w:rPr>
        <w:t>Высотской</w:t>
      </w:r>
      <w:proofErr w:type="spellEnd"/>
      <w:r w:rsidRPr="00606782">
        <w:rPr>
          <w:color w:val="000000"/>
          <w:sz w:val="24"/>
          <w:szCs w:val="24"/>
        </w:rPr>
        <w:t xml:space="preserve">), «Неваляшки» (муз. 3. Левиной), «Посреди двора ледяная гора» (муз. Е. Соковниной), «Веселый поезд» (муз. Э. </w:t>
      </w:r>
      <w:proofErr w:type="spellStart"/>
      <w:r w:rsidRPr="00606782">
        <w:rPr>
          <w:color w:val="000000"/>
          <w:sz w:val="24"/>
          <w:szCs w:val="24"/>
        </w:rPr>
        <w:t>Компанейца</w:t>
      </w:r>
      <w:proofErr w:type="spellEnd"/>
      <w:r w:rsidRPr="00606782">
        <w:rPr>
          <w:color w:val="000000"/>
          <w:sz w:val="24"/>
          <w:szCs w:val="24"/>
        </w:rPr>
        <w:t>).</w:t>
      </w:r>
    </w:p>
    <w:p w:rsidR="00063BE1" w:rsidRPr="00606782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06782">
        <w:rPr>
          <w:b/>
          <w:bCs/>
          <w:color w:val="000000"/>
          <w:sz w:val="24"/>
          <w:szCs w:val="24"/>
        </w:rPr>
        <w:t xml:space="preserve">Спортивные развлечения. </w:t>
      </w:r>
      <w:r w:rsidRPr="00606782">
        <w:rPr>
          <w:color w:val="000000"/>
          <w:sz w:val="24"/>
          <w:szCs w:val="24"/>
        </w:rPr>
        <w:t>«Мы смелые и умелые».</w:t>
      </w:r>
    </w:p>
    <w:p w:rsidR="00063BE1" w:rsidRPr="00606782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06782">
        <w:rPr>
          <w:b/>
          <w:bCs/>
          <w:color w:val="000000"/>
          <w:sz w:val="24"/>
          <w:szCs w:val="24"/>
        </w:rPr>
        <w:t xml:space="preserve">Забавы. </w:t>
      </w:r>
      <w:r w:rsidRPr="00606782">
        <w:rPr>
          <w:color w:val="000000"/>
          <w:sz w:val="24"/>
          <w:szCs w:val="24"/>
        </w:rPr>
        <w:t xml:space="preserve">«Из-за леса, из-за гор» (русская народная </w:t>
      </w:r>
      <w:proofErr w:type="spellStart"/>
      <w:r w:rsidRPr="00606782">
        <w:rPr>
          <w:color w:val="000000"/>
          <w:sz w:val="24"/>
          <w:szCs w:val="24"/>
        </w:rPr>
        <w:t>потешка</w:t>
      </w:r>
      <w:proofErr w:type="spellEnd"/>
      <w:r w:rsidRPr="00606782">
        <w:rPr>
          <w:color w:val="000000"/>
          <w:sz w:val="24"/>
          <w:szCs w:val="24"/>
        </w:rPr>
        <w:t xml:space="preserve"> в обр. Т. Казаковой); «Лягушка» (русская народная песня в обр. Ю. </w:t>
      </w:r>
      <w:proofErr w:type="spellStart"/>
      <w:r w:rsidRPr="00606782">
        <w:rPr>
          <w:color w:val="000000"/>
          <w:sz w:val="24"/>
          <w:szCs w:val="24"/>
        </w:rPr>
        <w:t>Слонова</w:t>
      </w:r>
      <w:proofErr w:type="spellEnd"/>
      <w:r w:rsidRPr="00606782">
        <w:rPr>
          <w:color w:val="000000"/>
          <w:sz w:val="24"/>
          <w:szCs w:val="24"/>
        </w:rPr>
        <w:t>); «Котик и козлик» (муз. Ц. Кюи).</w:t>
      </w:r>
    </w:p>
    <w:p w:rsidR="00063BE1" w:rsidRPr="00606782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063BE1" w:rsidRPr="00606782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06782">
        <w:rPr>
          <w:b/>
          <w:bCs/>
          <w:color w:val="000000"/>
          <w:sz w:val="24"/>
          <w:szCs w:val="24"/>
        </w:rPr>
        <w:t xml:space="preserve">2-я </w:t>
      </w:r>
      <w:r w:rsidRPr="00606782">
        <w:rPr>
          <w:b/>
          <w:bCs/>
          <w:i/>
          <w:iCs/>
          <w:color w:val="000000"/>
          <w:sz w:val="24"/>
          <w:szCs w:val="24"/>
        </w:rPr>
        <w:t>младшая группа (от 3 до 4 лет)</w:t>
      </w:r>
    </w:p>
    <w:p w:rsidR="00063BE1" w:rsidRPr="00606782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06782">
        <w:rPr>
          <w:b/>
          <w:bCs/>
          <w:color w:val="000000"/>
          <w:sz w:val="24"/>
          <w:szCs w:val="24"/>
        </w:rPr>
        <w:t xml:space="preserve">Праздники. </w:t>
      </w:r>
      <w:r w:rsidRPr="00606782">
        <w:rPr>
          <w:color w:val="000000"/>
          <w:sz w:val="24"/>
          <w:szCs w:val="24"/>
        </w:rPr>
        <w:t>Новогодняя елка, «Мамин праздник», День защитника Отечества, «Осень», «Весна», «Лето».</w:t>
      </w:r>
    </w:p>
    <w:p w:rsidR="00063BE1" w:rsidRPr="00606782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06782">
        <w:rPr>
          <w:b/>
          <w:bCs/>
          <w:color w:val="000000"/>
          <w:sz w:val="24"/>
          <w:szCs w:val="24"/>
        </w:rPr>
        <w:t xml:space="preserve">Тематические праздники и развлечения. </w:t>
      </w:r>
      <w:r w:rsidRPr="00606782">
        <w:rPr>
          <w:color w:val="000000"/>
          <w:sz w:val="24"/>
          <w:szCs w:val="24"/>
        </w:rPr>
        <w:t>«Здравствуй, осень!», «В весеннем лесу», «Здравствуй, лето!», «Ой, бежит ручьем вода», «На бабушкином дворе», «Во саду ли, в огороде», «На птичьем дворе».</w:t>
      </w:r>
    </w:p>
    <w:p w:rsidR="00063BE1" w:rsidRPr="00606782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06782">
        <w:rPr>
          <w:b/>
          <w:bCs/>
          <w:color w:val="000000"/>
          <w:sz w:val="24"/>
          <w:szCs w:val="24"/>
        </w:rPr>
        <w:t xml:space="preserve">Театрализованные представления. </w:t>
      </w:r>
      <w:r w:rsidRPr="00606782">
        <w:rPr>
          <w:color w:val="000000"/>
          <w:sz w:val="24"/>
          <w:szCs w:val="24"/>
        </w:rPr>
        <w:t>«Маша и медведь», «Теремок», «Волк и коз</w:t>
      </w:r>
      <w:r w:rsidRPr="00606782">
        <w:rPr>
          <w:color w:val="000000"/>
          <w:sz w:val="24"/>
          <w:szCs w:val="24"/>
        </w:rPr>
        <w:softHyphen/>
        <w:t>лята», «</w:t>
      </w:r>
      <w:proofErr w:type="spellStart"/>
      <w:r w:rsidRPr="00606782">
        <w:rPr>
          <w:color w:val="000000"/>
          <w:sz w:val="24"/>
          <w:szCs w:val="24"/>
        </w:rPr>
        <w:t>Заюшкина</w:t>
      </w:r>
      <w:proofErr w:type="spellEnd"/>
      <w:r w:rsidRPr="00606782">
        <w:rPr>
          <w:color w:val="000000"/>
          <w:sz w:val="24"/>
          <w:szCs w:val="24"/>
        </w:rPr>
        <w:t xml:space="preserve"> избушка» (по мотивам русских народных сказок); «</w:t>
      </w:r>
      <w:proofErr w:type="spellStart"/>
      <w:r w:rsidRPr="00606782">
        <w:rPr>
          <w:color w:val="000000"/>
          <w:sz w:val="24"/>
          <w:szCs w:val="24"/>
        </w:rPr>
        <w:t>Потешки</w:t>
      </w:r>
      <w:proofErr w:type="spellEnd"/>
      <w:r w:rsidRPr="00606782">
        <w:rPr>
          <w:color w:val="000000"/>
          <w:sz w:val="24"/>
          <w:szCs w:val="24"/>
        </w:rPr>
        <w:t xml:space="preserve"> да шутки», «Были-небылицы», «Бабушка-</w:t>
      </w:r>
      <w:proofErr w:type="spellStart"/>
      <w:r w:rsidRPr="00606782">
        <w:rPr>
          <w:color w:val="000000"/>
          <w:sz w:val="24"/>
          <w:szCs w:val="24"/>
        </w:rPr>
        <w:t>загадушка</w:t>
      </w:r>
      <w:proofErr w:type="spellEnd"/>
      <w:r w:rsidRPr="00606782">
        <w:rPr>
          <w:color w:val="000000"/>
          <w:sz w:val="24"/>
          <w:szCs w:val="24"/>
        </w:rPr>
        <w:t>» (по мотивам русского фольклора).</w:t>
      </w:r>
    </w:p>
    <w:p w:rsidR="00063BE1" w:rsidRPr="00606782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06782">
        <w:rPr>
          <w:b/>
          <w:bCs/>
          <w:color w:val="000000"/>
          <w:sz w:val="24"/>
          <w:szCs w:val="24"/>
        </w:rPr>
        <w:t xml:space="preserve">Музыкально-литературные развлечения. </w:t>
      </w:r>
      <w:r w:rsidRPr="00606782">
        <w:rPr>
          <w:color w:val="000000"/>
          <w:sz w:val="24"/>
          <w:szCs w:val="24"/>
        </w:rPr>
        <w:t>Концерт для кукол, представление «Мы любим петь и танцевать».</w:t>
      </w:r>
    </w:p>
    <w:p w:rsidR="00063BE1" w:rsidRPr="00606782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06782">
        <w:rPr>
          <w:b/>
          <w:bCs/>
          <w:color w:val="000000"/>
          <w:sz w:val="24"/>
          <w:szCs w:val="24"/>
        </w:rPr>
        <w:t xml:space="preserve">Спортивные развлечения. </w:t>
      </w:r>
      <w:r w:rsidRPr="00606782">
        <w:rPr>
          <w:color w:val="000000"/>
          <w:sz w:val="24"/>
          <w:szCs w:val="24"/>
        </w:rPr>
        <w:t>«Кто быстрее?», «Зимние радости», «Мы растем силь</w:t>
      </w:r>
      <w:r w:rsidRPr="00606782">
        <w:rPr>
          <w:color w:val="000000"/>
          <w:sz w:val="24"/>
          <w:szCs w:val="24"/>
        </w:rPr>
        <w:softHyphen/>
        <w:t>ными и смелыми».</w:t>
      </w:r>
    </w:p>
    <w:p w:rsidR="00063BE1" w:rsidRPr="00606782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06782">
        <w:rPr>
          <w:b/>
          <w:bCs/>
          <w:color w:val="000000"/>
          <w:sz w:val="24"/>
          <w:szCs w:val="24"/>
        </w:rPr>
        <w:t xml:space="preserve">Забавы. </w:t>
      </w:r>
      <w:r w:rsidRPr="00606782">
        <w:rPr>
          <w:color w:val="000000"/>
          <w:sz w:val="24"/>
          <w:szCs w:val="24"/>
        </w:rPr>
        <w:t>Музыкальные заводные игрушки, сюрпризные ^моменты, забавы с краска</w:t>
      </w:r>
      <w:r w:rsidRPr="00606782">
        <w:rPr>
          <w:color w:val="000000"/>
          <w:sz w:val="24"/>
          <w:szCs w:val="24"/>
        </w:rPr>
        <w:softHyphen/>
        <w:t>ми, карандашами и т. п.</w:t>
      </w:r>
    </w:p>
    <w:p w:rsidR="00063BE1" w:rsidRPr="00606782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06782">
        <w:rPr>
          <w:b/>
          <w:bCs/>
          <w:color w:val="000000"/>
          <w:sz w:val="24"/>
          <w:szCs w:val="24"/>
        </w:rPr>
        <w:t xml:space="preserve">Фокусы. </w:t>
      </w:r>
      <w:r w:rsidRPr="00606782">
        <w:rPr>
          <w:color w:val="000000"/>
          <w:sz w:val="24"/>
          <w:szCs w:val="24"/>
        </w:rPr>
        <w:t>«Цветная водичка», «Волшебная коробочка».</w:t>
      </w:r>
    </w:p>
    <w:p w:rsidR="00063BE1" w:rsidRPr="00606782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063BE1" w:rsidRPr="00606782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06782">
        <w:rPr>
          <w:b/>
          <w:bCs/>
          <w:i/>
          <w:iCs/>
          <w:color w:val="000000"/>
          <w:sz w:val="24"/>
          <w:szCs w:val="24"/>
        </w:rPr>
        <w:t>Средняя группа (от 4 до 5 лет)</w:t>
      </w:r>
    </w:p>
    <w:p w:rsidR="00063BE1" w:rsidRPr="00606782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06782">
        <w:rPr>
          <w:b/>
          <w:bCs/>
          <w:color w:val="000000"/>
          <w:sz w:val="24"/>
          <w:szCs w:val="24"/>
        </w:rPr>
        <w:t xml:space="preserve">Праздники. </w:t>
      </w:r>
      <w:r w:rsidRPr="00606782">
        <w:rPr>
          <w:color w:val="000000"/>
          <w:sz w:val="24"/>
          <w:szCs w:val="24"/>
        </w:rPr>
        <w:t xml:space="preserve">Новый год, День защитника Отечества, 8 Марта, «Осень «Лето»; праздники, традиционные для группы и детского сада; дни рождения </w:t>
      </w:r>
      <w:r w:rsidRPr="00606782">
        <w:rPr>
          <w:b/>
          <w:bCs/>
          <w:i/>
          <w:iCs/>
          <w:color w:val="000000"/>
          <w:sz w:val="24"/>
          <w:szCs w:val="24"/>
        </w:rPr>
        <w:t>лег,</w:t>
      </w:r>
    </w:p>
    <w:p w:rsidR="00063BE1" w:rsidRPr="00606782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06782">
        <w:rPr>
          <w:b/>
          <w:bCs/>
          <w:color w:val="000000"/>
          <w:sz w:val="24"/>
          <w:szCs w:val="24"/>
        </w:rPr>
        <w:t xml:space="preserve">Тематические праздники и развлечения. </w:t>
      </w:r>
      <w:r w:rsidRPr="00606782">
        <w:rPr>
          <w:color w:val="000000"/>
          <w:sz w:val="24"/>
          <w:szCs w:val="24"/>
        </w:rPr>
        <w:t>«Приметы осени», «Русская сказка», «Зимушка-зима», «Весна пришла», «Город, в котором ты живее пило лето».</w:t>
      </w:r>
    </w:p>
    <w:p w:rsidR="00063BE1" w:rsidRPr="00606782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06782">
        <w:rPr>
          <w:b/>
          <w:bCs/>
          <w:color w:val="000000"/>
          <w:sz w:val="24"/>
          <w:szCs w:val="24"/>
        </w:rPr>
        <w:lastRenderedPageBreak/>
        <w:t xml:space="preserve">Театрализованные представления. </w:t>
      </w:r>
      <w:r w:rsidRPr="00606782">
        <w:rPr>
          <w:color w:val="000000"/>
          <w:sz w:val="24"/>
          <w:szCs w:val="24"/>
        </w:rPr>
        <w:t xml:space="preserve">По сюжетам русских народных </w:t>
      </w:r>
      <w:r w:rsidRPr="00606782">
        <w:rPr>
          <w:bCs/>
          <w:color w:val="000000"/>
          <w:sz w:val="24"/>
          <w:szCs w:val="24"/>
        </w:rPr>
        <w:t>сказок «Ли</w:t>
      </w:r>
      <w:r w:rsidRPr="00606782">
        <w:rPr>
          <w:color w:val="000000"/>
          <w:sz w:val="24"/>
          <w:szCs w:val="24"/>
        </w:rPr>
        <w:t>сичка со скалочкой», «</w:t>
      </w:r>
      <w:proofErr w:type="spellStart"/>
      <w:r w:rsidRPr="00606782">
        <w:rPr>
          <w:color w:val="000000"/>
          <w:sz w:val="24"/>
          <w:szCs w:val="24"/>
        </w:rPr>
        <w:t>Жихарка</w:t>
      </w:r>
      <w:proofErr w:type="spellEnd"/>
      <w:r w:rsidRPr="00606782">
        <w:rPr>
          <w:color w:val="000000"/>
          <w:sz w:val="24"/>
          <w:szCs w:val="24"/>
        </w:rPr>
        <w:t>», «Рукавичка», «Бычок — смоляной бочок» «Гуси-лебеди» и других.</w:t>
      </w:r>
    </w:p>
    <w:p w:rsidR="00063BE1" w:rsidRPr="00606782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06782">
        <w:rPr>
          <w:b/>
          <w:bCs/>
          <w:color w:val="000000"/>
          <w:sz w:val="24"/>
          <w:szCs w:val="24"/>
        </w:rPr>
        <w:t xml:space="preserve">Русское народное творчество. </w:t>
      </w:r>
      <w:r w:rsidRPr="00606782">
        <w:rPr>
          <w:color w:val="000000"/>
          <w:sz w:val="24"/>
          <w:szCs w:val="24"/>
        </w:rPr>
        <w:t xml:space="preserve">«Загадки», «Любимые народные игры». Бабушкины сказки», «Пословицы и поговорки», «Любимые сказки», «Русские </w:t>
      </w:r>
      <w:r w:rsidRPr="00606782">
        <w:rPr>
          <w:bCs/>
          <w:color w:val="000000"/>
          <w:sz w:val="24"/>
          <w:szCs w:val="24"/>
        </w:rPr>
        <w:t xml:space="preserve">народные сказки </w:t>
      </w:r>
      <w:r w:rsidRPr="00606782">
        <w:rPr>
          <w:b/>
          <w:bCs/>
          <w:color w:val="000000"/>
          <w:sz w:val="24"/>
          <w:szCs w:val="24"/>
        </w:rPr>
        <w:t xml:space="preserve"> </w:t>
      </w:r>
      <w:r w:rsidRPr="00606782">
        <w:rPr>
          <w:color w:val="000000"/>
          <w:sz w:val="24"/>
          <w:szCs w:val="24"/>
        </w:rPr>
        <w:t>«В гостях у сказки».</w:t>
      </w:r>
    </w:p>
    <w:p w:rsidR="00063BE1" w:rsidRPr="00606782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06782">
        <w:rPr>
          <w:b/>
          <w:bCs/>
          <w:color w:val="000000"/>
          <w:sz w:val="24"/>
          <w:szCs w:val="24"/>
        </w:rPr>
        <w:t xml:space="preserve">Концерты. </w:t>
      </w:r>
      <w:r w:rsidRPr="00606782">
        <w:rPr>
          <w:color w:val="000000"/>
          <w:sz w:val="24"/>
          <w:szCs w:val="24"/>
        </w:rPr>
        <w:t>«Мы слушаем музыку», «Любимые песни», «Веселые ритмы»</w:t>
      </w:r>
    </w:p>
    <w:p w:rsidR="00063BE1" w:rsidRPr="00606782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06782">
        <w:rPr>
          <w:b/>
          <w:bCs/>
          <w:color w:val="000000"/>
          <w:sz w:val="24"/>
          <w:szCs w:val="24"/>
        </w:rPr>
        <w:t xml:space="preserve">Спортивные развлечения. </w:t>
      </w:r>
      <w:r w:rsidRPr="00606782">
        <w:rPr>
          <w:color w:val="000000"/>
          <w:sz w:val="24"/>
          <w:szCs w:val="24"/>
        </w:rPr>
        <w:t>«Спорт — это сила и здоровье», «Веселые старты «Здоровье дарит Айболит».</w:t>
      </w:r>
    </w:p>
    <w:p w:rsidR="00063BE1" w:rsidRPr="00606782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06782">
        <w:rPr>
          <w:b/>
          <w:bCs/>
          <w:color w:val="000000"/>
          <w:sz w:val="24"/>
          <w:szCs w:val="24"/>
        </w:rPr>
        <w:t xml:space="preserve">Забавы. </w:t>
      </w:r>
      <w:r w:rsidRPr="00606782">
        <w:rPr>
          <w:color w:val="000000"/>
          <w:sz w:val="24"/>
          <w:szCs w:val="24"/>
        </w:rPr>
        <w:t>«Пальчики шагают», «Дождик», «</w:t>
      </w:r>
      <w:proofErr w:type="spellStart"/>
      <w:r w:rsidRPr="00606782">
        <w:rPr>
          <w:color w:val="000000"/>
          <w:sz w:val="24"/>
          <w:szCs w:val="24"/>
        </w:rPr>
        <w:t>Чок</w:t>
      </w:r>
      <w:proofErr w:type="spellEnd"/>
      <w:r w:rsidRPr="00606782">
        <w:rPr>
          <w:color w:val="000000"/>
          <w:sz w:val="24"/>
          <w:szCs w:val="24"/>
        </w:rPr>
        <w:t xml:space="preserve"> да </w:t>
      </w:r>
      <w:proofErr w:type="spellStart"/>
      <w:r w:rsidRPr="00606782">
        <w:rPr>
          <w:color w:val="000000"/>
          <w:sz w:val="24"/>
          <w:szCs w:val="24"/>
        </w:rPr>
        <w:t>чок</w:t>
      </w:r>
      <w:proofErr w:type="spellEnd"/>
      <w:r w:rsidRPr="00606782">
        <w:rPr>
          <w:color w:val="000000"/>
          <w:sz w:val="24"/>
          <w:szCs w:val="24"/>
        </w:rPr>
        <w:t xml:space="preserve">» (муз. Е. </w:t>
      </w:r>
      <w:proofErr w:type="spellStart"/>
      <w:r w:rsidRPr="00606782">
        <w:rPr>
          <w:color w:val="000000"/>
          <w:sz w:val="24"/>
          <w:szCs w:val="24"/>
        </w:rPr>
        <w:t>Макшанцевой</w:t>
      </w:r>
      <w:proofErr w:type="spellEnd"/>
      <w:r w:rsidRPr="00606782">
        <w:rPr>
          <w:color w:val="000000"/>
          <w:sz w:val="24"/>
          <w:szCs w:val="24"/>
        </w:rPr>
        <w:t>); за</w:t>
      </w:r>
      <w:r w:rsidRPr="00606782">
        <w:rPr>
          <w:color w:val="000000"/>
          <w:sz w:val="24"/>
          <w:szCs w:val="24"/>
        </w:rPr>
        <w:softHyphen/>
        <w:t>бавы с красками и карандашами, сюрпризные моменты.</w:t>
      </w:r>
    </w:p>
    <w:p w:rsidR="00063BE1" w:rsidRPr="00606782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06782">
        <w:rPr>
          <w:b/>
          <w:bCs/>
          <w:color w:val="000000"/>
          <w:sz w:val="24"/>
          <w:szCs w:val="24"/>
        </w:rPr>
        <w:t xml:space="preserve">Фокусы. </w:t>
      </w:r>
      <w:r w:rsidRPr="00606782">
        <w:rPr>
          <w:color w:val="000000"/>
          <w:sz w:val="24"/>
          <w:szCs w:val="24"/>
        </w:rPr>
        <w:t>«Бесконечная нитка», «Превращение воды», «Неиссякаемая ширма», «Волшебное превращение».</w:t>
      </w:r>
    </w:p>
    <w:p w:rsidR="00203079" w:rsidRPr="00606782" w:rsidRDefault="00203079" w:rsidP="00063BE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063BE1" w:rsidRPr="00606782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06782">
        <w:rPr>
          <w:b/>
          <w:bCs/>
          <w:i/>
          <w:iCs/>
          <w:color w:val="000000"/>
          <w:sz w:val="24"/>
          <w:szCs w:val="24"/>
        </w:rPr>
        <w:t>Старшая группа (от 5 до 6 лет)</w:t>
      </w:r>
    </w:p>
    <w:p w:rsidR="00063BE1" w:rsidRPr="00606782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06782">
        <w:rPr>
          <w:b/>
          <w:bCs/>
          <w:color w:val="000000"/>
          <w:sz w:val="24"/>
          <w:szCs w:val="24"/>
        </w:rPr>
        <w:t xml:space="preserve">Праздники. </w:t>
      </w:r>
      <w:r w:rsidRPr="00606782">
        <w:rPr>
          <w:color w:val="000000"/>
          <w:sz w:val="24"/>
          <w:szCs w:val="24"/>
        </w:rPr>
        <w:t>Новый год, День защитника Отечества, 8 Марта, День Победы, «Осень», «Весна», «Лето»; праздники, традиционные для группы и детского сада; дни рождения детей.</w:t>
      </w:r>
    </w:p>
    <w:p w:rsidR="00063BE1" w:rsidRPr="00606782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06782">
        <w:rPr>
          <w:b/>
          <w:bCs/>
          <w:color w:val="000000"/>
          <w:sz w:val="24"/>
          <w:szCs w:val="24"/>
        </w:rPr>
        <w:t xml:space="preserve">Тематические праздники и развлечения. </w:t>
      </w:r>
      <w:r w:rsidRPr="00606782">
        <w:rPr>
          <w:color w:val="000000"/>
          <w:sz w:val="24"/>
          <w:szCs w:val="24"/>
        </w:rPr>
        <w:t>«О музыке П. И. Чайковского», «М. И. Глинка — основоположник русской музыки», «О творчестве С. Я. Маршака», «Стихи К. И. Чуковского», «Об обычаях и традициях русского народа», «Русские по</w:t>
      </w:r>
      <w:r w:rsidRPr="00606782">
        <w:rPr>
          <w:color w:val="000000"/>
          <w:sz w:val="24"/>
          <w:szCs w:val="24"/>
        </w:rPr>
        <w:softHyphen/>
        <w:t>сиделки», «Народные игры», «Русские праздники», «День города».</w:t>
      </w:r>
    </w:p>
    <w:p w:rsidR="00063BE1" w:rsidRPr="00606782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06782">
        <w:rPr>
          <w:b/>
          <w:bCs/>
          <w:color w:val="000000"/>
          <w:sz w:val="24"/>
          <w:szCs w:val="24"/>
        </w:rPr>
        <w:t xml:space="preserve">Театрализованные представления. </w:t>
      </w:r>
      <w:r w:rsidRPr="00606782">
        <w:rPr>
          <w:color w:val="000000"/>
          <w:sz w:val="24"/>
          <w:szCs w:val="24"/>
        </w:rPr>
        <w:t>Представления с использованием теневого, пальчикового, настольного, кукольного театров. Постановка спектаклей, детских му</w:t>
      </w:r>
      <w:r w:rsidRPr="00606782">
        <w:rPr>
          <w:color w:val="000000"/>
          <w:sz w:val="24"/>
          <w:szCs w:val="24"/>
        </w:rPr>
        <w:softHyphen/>
        <w:t xml:space="preserve">зыкальных опер, музыкальных ритмопластических спектаклей. </w:t>
      </w:r>
      <w:proofErr w:type="spellStart"/>
      <w:r w:rsidRPr="00606782">
        <w:rPr>
          <w:color w:val="000000"/>
          <w:sz w:val="24"/>
          <w:szCs w:val="24"/>
        </w:rPr>
        <w:t>Инсценирование</w:t>
      </w:r>
      <w:proofErr w:type="spellEnd"/>
      <w:r w:rsidRPr="00606782">
        <w:rPr>
          <w:color w:val="000000"/>
          <w:sz w:val="24"/>
          <w:szCs w:val="24"/>
        </w:rPr>
        <w:t xml:space="preserve"> ска</w:t>
      </w:r>
      <w:r w:rsidRPr="00606782">
        <w:rPr>
          <w:color w:val="000000"/>
          <w:sz w:val="24"/>
          <w:szCs w:val="24"/>
        </w:rPr>
        <w:softHyphen/>
        <w:t>зок, стихов и других литературных произведений, а также песен.</w:t>
      </w:r>
    </w:p>
    <w:p w:rsidR="00063BE1" w:rsidRPr="00606782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06782">
        <w:rPr>
          <w:b/>
          <w:bCs/>
          <w:color w:val="000000"/>
          <w:sz w:val="24"/>
          <w:szCs w:val="24"/>
        </w:rPr>
        <w:t xml:space="preserve">Музыкально-литературные развлечения. </w:t>
      </w:r>
      <w:r w:rsidRPr="00606782">
        <w:rPr>
          <w:color w:val="000000"/>
          <w:sz w:val="24"/>
          <w:szCs w:val="24"/>
        </w:rPr>
        <w:t>«День цветов», «А. С. Пушкин и музы</w:t>
      </w:r>
      <w:r w:rsidRPr="00606782">
        <w:rPr>
          <w:color w:val="000000"/>
          <w:sz w:val="24"/>
          <w:szCs w:val="24"/>
        </w:rPr>
        <w:softHyphen/>
        <w:t>ка», «Н. А. Римский-Корсаков и русские народные сказки».</w:t>
      </w:r>
    </w:p>
    <w:p w:rsidR="00063BE1" w:rsidRPr="00606782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06782">
        <w:rPr>
          <w:b/>
          <w:bCs/>
          <w:color w:val="000000"/>
          <w:sz w:val="24"/>
          <w:szCs w:val="24"/>
        </w:rPr>
        <w:t xml:space="preserve">Русское народное творчество. </w:t>
      </w:r>
      <w:r w:rsidRPr="00606782">
        <w:rPr>
          <w:color w:val="000000"/>
          <w:sz w:val="24"/>
          <w:szCs w:val="24"/>
        </w:rPr>
        <w:t>Концерты русской народной песни и танца; загад</w:t>
      </w:r>
      <w:r w:rsidRPr="00606782">
        <w:rPr>
          <w:color w:val="000000"/>
          <w:sz w:val="24"/>
          <w:szCs w:val="24"/>
        </w:rPr>
        <w:softHyphen/>
        <w:t>ки, пословицы, сказки и поговорки; «Были и небылицы», «Добро и зло в русских на</w:t>
      </w:r>
      <w:r w:rsidRPr="00606782">
        <w:rPr>
          <w:color w:val="000000"/>
          <w:sz w:val="24"/>
          <w:szCs w:val="24"/>
        </w:rPr>
        <w:softHyphen/>
        <w:t>родных сказках».</w:t>
      </w:r>
    </w:p>
    <w:p w:rsidR="00063BE1" w:rsidRPr="00606782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06782">
        <w:rPr>
          <w:b/>
          <w:bCs/>
          <w:color w:val="000000"/>
          <w:sz w:val="24"/>
          <w:szCs w:val="24"/>
        </w:rPr>
        <w:t xml:space="preserve">Концерты. </w:t>
      </w:r>
      <w:r w:rsidRPr="00606782">
        <w:rPr>
          <w:color w:val="000000"/>
          <w:sz w:val="24"/>
          <w:szCs w:val="24"/>
        </w:rPr>
        <w:t>«Мы любим песни», «Веселые ритмы», «Слушаем музыку».</w:t>
      </w:r>
    </w:p>
    <w:p w:rsidR="00063BE1" w:rsidRPr="00606782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06782">
        <w:rPr>
          <w:b/>
          <w:bCs/>
          <w:color w:val="000000"/>
          <w:sz w:val="24"/>
          <w:szCs w:val="24"/>
        </w:rPr>
        <w:t xml:space="preserve">Спортивные развлечения. </w:t>
      </w:r>
      <w:r w:rsidRPr="00606782">
        <w:rPr>
          <w:color w:val="000000"/>
          <w:sz w:val="24"/>
          <w:szCs w:val="24"/>
        </w:rPr>
        <w:t>«Веселые старты», «Подвижные игры», «Зимние со</w:t>
      </w:r>
      <w:r w:rsidRPr="00606782">
        <w:rPr>
          <w:color w:val="000000"/>
          <w:sz w:val="24"/>
          <w:szCs w:val="24"/>
        </w:rPr>
        <w:softHyphen/>
        <w:t>стязания», «Детская Олимпиада».</w:t>
      </w:r>
    </w:p>
    <w:p w:rsidR="00063BE1" w:rsidRPr="00606782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06782">
        <w:rPr>
          <w:b/>
          <w:bCs/>
          <w:color w:val="000000"/>
          <w:sz w:val="24"/>
          <w:szCs w:val="24"/>
        </w:rPr>
        <w:t xml:space="preserve">КВН и викторины. </w:t>
      </w:r>
      <w:r w:rsidRPr="00606782">
        <w:rPr>
          <w:color w:val="000000"/>
          <w:sz w:val="24"/>
          <w:szCs w:val="24"/>
        </w:rPr>
        <w:t>«Домашние задания», «Вежливость», «Мисс Мальвина», «Зна</w:t>
      </w:r>
      <w:r w:rsidRPr="00606782">
        <w:rPr>
          <w:color w:val="000000"/>
          <w:sz w:val="24"/>
          <w:szCs w:val="24"/>
        </w:rPr>
        <w:softHyphen/>
        <w:t>токи леса», «Путешествие в Страну знаний», «Волшебная книга».</w:t>
      </w:r>
    </w:p>
    <w:p w:rsidR="00063BE1" w:rsidRPr="00606782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06782">
        <w:rPr>
          <w:b/>
          <w:bCs/>
          <w:color w:val="000000"/>
          <w:sz w:val="24"/>
          <w:szCs w:val="24"/>
        </w:rPr>
        <w:t xml:space="preserve">Забавы. </w:t>
      </w:r>
      <w:r w:rsidRPr="00606782">
        <w:rPr>
          <w:color w:val="000000"/>
          <w:sz w:val="24"/>
          <w:szCs w:val="24"/>
        </w:rPr>
        <w:t>Фокусы, сюрпризные моменты, устное народное творчество (шутки, при</w:t>
      </w:r>
      <w:r w:rsidRPr="00606782">
        <w:rPr>
          <w:color w:val="000000"/>
          <w:sz w:val="24"/>
          <w:szCs w:val="24"/>
        </w:rPr>
        <w:softHyphen/>
        <w:t>баутки, небылицы), забавы с красками и карандашами.</w:t>
      </w:r>
    </w:p>
    <w:p w:rsidR="00063BE1" w:rsidRPr="00606782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063BE1" w:rsidRPr="00606782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06782">
        <w:rPr>
          <w:b/>
          <w:bCs/>
          <w:i/>
          <w:iCs/>
          <w:color w:val="000000"/>
          <w:sz w:val="24"/>
          <w:szCs w:val="24"/>
        </w:rPr>
        <w:t>Подготовительная к школе группа (от 6 до 7 лет)</w:t>
      </w:r>
    </w:p>
    <w:p w:rsidR="00063BE1" w:rsidRPr="00606782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06782">
        <w:rPr>
          <w:b/>
          <w:bCs/>
          <w:color w:val="000000"/>
          <w:sz w:val="24"/>
          <w:szCs w:val="24"/>
        </w:rPr>
        <w:t xml:space="preserve">Праздники. </w:t>
      </w:r>
      <w:r w:rsidRPr="00606782">
        <w:rPr>
          <w:color w:val="000000"/>
          <w:sz w:val="24"/>
          <w:szCs w:val="24"/>
        </w:rPr>
        <w:t>Новый год, День защитника Отечества, Международный женский день, День Победы, «Проводы в школу», «Осень», «Весна», «Лето», праздники народ</w:t>
      </w:r>
      <w:r w:rsidRPr="00606782">
        <w:rPr>
          <w:color w:val="000000"/>
          <w:sz w:val="24"/>
          <w:szCs w:val="24"/>
        </w:rPr>
        <w:softHyphen/>
        <w:t>ного календаря.</w:t>
      </w:r>
    </w:p>
    <w:p w:rsidR="00063BE1" w:rsidRPr="00606782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06782">
        <w:rPr>
          <w:b/>
          <w:bCs/>
          <w:color w:val="000000"/>
          <w:sz w:val="24"/>
          <w:szCs w:val="24"/>
        </w:rPr>
        <w:t xml:space="preserve">Тематические праздники и развлечения. </w:t>
      </w:r>
      <w:r w:rsidRPr="00606782">
        <w:rPr>
          <w:color w:val="000000"/>
          <w:sz w:val="24"/>
          <w:szCs w:val="24"/>
        </w:rPr>
        <w:t>«Веселая ярмарка»; вечера, посвящен</w:t>
      </w:r>
      <w:r w:rsidRPr="00606782">
        <w:rPr>
          <w:color w:val="000000"/>
          <w:sz w:val="24"/>
          <w:szCs w:val="24"/>
        </w:rPr>
        <w:softHyphen/>
        <w:t>ные творчеству композиторов, писателей, художников.</w:t>
      </w:r>
    </w:p>
    <w:p w:rsidR="00063BE1" w:rsidRPr="00606782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06782">
        <w:rPr>
          <w:b/>
          <w:bCs/>
          <w:color w:val="000000"/>
          <w:sz w:val="24"/>
          <w:szCs w:val="24"/>
        </w:rPr>
        <w:t xml:space="preserve">Театрализованные представления. </w:t>
      </w:r>
      <w:r w:rsidRPr="00606782">
        <w:rPr>
          <w:color w:val="000000"/>
          <w:sz w:val="24"/>
          <w:szCs w:val="24"/>
        </w:rPr>
        <w:t xml:space="preserve">Постановка театральных спектаклей, детских опер, музыкальных и ритмических пьес. </w:t>
      </w:r>
      <w:proofErr w:type="spellStart"/>
      <w:r w:rsidRPr="00606782">
        <w:rPr>
          <w:color w:val="000000"/>
          <w:sz w:val="24"/>
          <w:szCs w:val="24"/>
        </w:rPr>
        <w:t>Инсценирование</w:t>
      </w:r>
      <w:proofErr w:type="spellEnd"/>
      <w:r w:rsidRPr="00606782">
        <w:rPr>
          <w:color w:val="000000"/>
          <w:sz w:val="24"/>
          <w:szCs w:val="24"/>
        </w:rPr>
        <w:t xml:space="preserve"> русских народных сказок, песен, литературных произведений; игры-инсценировки: «Скворец и воробей», «Котя</w:t>
      </w:r>
      <w:r w:rsidRPr="00606782">
        <w:rPr>
          <w:color w:val="000000"/>
          <w:sz w:val="24"/>
          <w:szCs w:val="24"/>
        </w:rPr>
        <w:softHyphen/>
        <w:t>та-поварята», (муз. Е. Тиличеевой).</w:t>
      </w:r>
    </w:p>
    <w:p w:rsidR="00063BE1" w:rsidRPr="00606782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06782">
        <w:rPr>
          <w:b/>
          <w:bCs/>
          <w:color w:val="000000"/>
          <w:sz w:val="24"/>
          <w:szCs w:val="24"/>
        </w:rPr>
        <w:t xml:space="preserve">Музыкально-литературные композиции. </w:t>
      </w:r>
      <w:r w:rsidRPr="00606782">
        <w:rPr>
          <w:color w:val="000000"/>
          <w:sz w:val="24"/>
          <w:szCs w:val="24"/>
        </w:rPr>
        <w:t>«Музыка и поэзия», «Весенние моти</w:t>
      </w:r>
      <w:r w:rsidRPr="00606782">
        <w:rPr>
          <w:color w:val="000000"/>
          <w:sz w:val="24"/>
          <w:szCs w:val="24"/>
        </w:rPr>
        <w:softHyphen/>
        <w:t>вы», «Сказочные образы в музыке и поэзии», «А. С. Пушкин и музыка», «Город чуд</w:t>
      </w:r>
      <w:r w:rsidRPr="00606782">
        <w:rPr>
          <w:color w:val="000000"/>
          <w:sz w:val="24"/>
          <w:szCs w:val="24"/>
        </w:rPr>
        <w:softHyphen/>
        <w:t>ный, город древний», «Зима-волшебница».</w:t>
      </w:r>
    </w:p>
    <w:p w:rsidR="00063BE1" w:rsidRPr="00606782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06782">
        <w:rPr>
          <w:b/>
          <w:bCs/>
          <w:color w:val="000000"/>
          <w:sz w:val="24"/>
          <w:szCs w:val="24"/>
        </w:rPr>
        <w:t xml:space="preserve">Концерты. </w:t>
      </w:r>
      <w:r w:rsidRPr="00606782">
        <w:rPr>
          <w:color w:val="000000"/>
          <w:sz w:val="24"/>
          <w:szCs w:val="24"/>
        </w:rPr>
        <w:t>«Песни о Москве», «Шутка в музыке», «Любимые произведения».</w:t>
      </w:r>
    </w:p>
    <w:p w:rsidR="00063BE1" w:rsidRPr="00606782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06782">
        <w:rPr>
          <w:b/>
          <w:bCs/>
          <w:color w:val="000000"/>
          <w:sz w:val="24"/>
          <w:szCs w:val="24"/>
        </w:rPr>
        <w:t xml:space="preserve">Русское народное творчество. </w:t>
      </w:r>
      <w:r w:rsidRPr="00606782">
        <w:rPr>
          <w:color w:val="000000"/>
          <w:sz w:val="24"/>
          <w:szCs w:val="24"/>
        </w:rPr>
        <w:t>Загадки, были и небылицы, шутки, любимые сказ</w:t>
      </w:r>
      <w:r w:rsidRPr="00606782">
        <w:rPr>
          <w:color w:val="000000"/>
          <w:sz w:val="24"/>
          <w:szCs w:val="24"/>
        </w:rPr>
        <w:softHyphen/>
        <w:t>ки, сказания, былины, предания.</w:t>
      </w:r>
    </w:p>
    <w:p w:rsidR="00063BE1" w:rsidRPr="00606782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06782">
        <w:rPr>
          <w:b/>
          <w:bCs/>
          <w:color w:val="000000"/>
          <w:sz w:val="24"/>
          <w:szCs w:val="24"/>
        </w:rPr>
        <w:t xml:space="preserve">Декоративно-прикладное искусство. </w:t>
      </w:r>
      <w:r w:rsidRPr="00606782">
        <w:rPr>
          <w:color w:val="000000"/>
          <w:sz w:val="24"/>
          <w:szCs w:val="24"/>
        </w:rPr>
        <w:t>«Вологодские кружева», «Гжельские узо</w:t>
      </w:r>
      <w:r w:rsidRPr="00606782">
        <w:rPr>
          <w:color w:val="000000"/>
          <w:sz w:val="24"/>
          <w:szCs w:val="24"/>
        </w:rPr>
        <w:softHyphen/>
        <w:t>ры», «Народная игрушка», «Хохлома» и другие.</w:t>
      </w:r>
    </w:p>
    <w:p w:rsidR="00063BE1" w:rsidRPr="00606782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06782">
        <w:rPr>
          <w:b/>
          <w:bCs/>
          <w:color w:val="000000"/>
          <w:sz w:val="24"/>
          <w:szCs w:val="24"/>
        </w:rPr>
        <w:lastRenderedPageBreak/>
        <w:t xml:space="preserve">КВН и викторины. </w:t>
      </w:r>
      <w:r w:rsidRPr="00606782">
        <w:rPr>
          <w:color w:val="000000"/>
          <w:sz w:val="24"/>
          <w:szCs w:val="24"/>
        </w:rPr>
        <w:t>Различные турниры, в том числе знатоков природы, Москвы: «Короб чудес», «А ну-ка, девочки», «В волшебной стране», «Путешествие в Страну знаний», «В мире фантастики», «Займемся арифметикой», «Я играю в шахматы» и другие.</w:t>
      </w:r>
    </w:p>
    <w:p w:rsidR="00063BE1" w:rsidRPr="00606782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06782">
        <w:rPr>
          <w:b/>
          <w:bCs/>
          <w:color w:val="000000"/>
          <w:sz w:val="24"/>
          <w:szCs w:val="24"/>
        </w:rPr>
        <w:t xml:space="preserve">Спортивные развлечения. </w:t>
      </w:r>
      <w:r w:rsidRPr="00606782">
        <w:rPr>
          <w:color w:val="000000"/>
          <w:sz w:val="24"/>
          <w:szCs w:val="24"/>
        </w:rPr>
        <w:t xml:space="preserve">«Летняя олимпиада», «Ловкие и смелые», «Спорт, спорт, спорт», «Зимние катания», «Игры-соревнования», «Путешествие в </w:t>
      </w:r>
      <w:proofErr w:type="spellStart"/>
      <w:r w:rsidRPr="00606782">
        <w:rPr>
          <w:color w:val="000000"/>
          <w:sz w:val="24"/>
          <w:szCs w:val="24"/>
        </w:rPr>
        <w:t>Спортландию</w:t>
      </w:r>
      <w:proofErr w:type="spellEnd"/>
      <w:r w:rsidRPr="00606782">
        <w:rPr>
          <w:color w:val="000000"/>
          <w:sz w:val="24"/>
          <w:szCs w:val="24"/>
        </w:rPr>
        <w:t>».</w:t>
      </w:r>
    </w:p>
    <w:p w:rsidR="00063BE1" w:rsidRPr="00606782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06782">
        <w:rPr>
          <w:b/>
          <w:bCs/>
          <w:color w:val="000000"/>
          <w:sz w:val="24"/>
          <w:szCs w:val="24"/>
        </w:rPr>
        <w:t xml:space="preserve">Забавы. </w:t>
      </w:r>
      <w:r w:rsidRPr="00606782">
        <w:rPr>
          <w:color w:val="000000"/>
          <w:sz w:val="24"/>
          <w:szCs w:val="24"/>
        </w:rPr>
        <w:t>Фокусы, шарады, сюрпризные моменты, подвижные и словесные игры, аттракционы, театр теней при помощи рук.</w:t>
      </w:r>
    </w:p>
    <w:p w:rsidR="00063BE1" w:rsidRPr="00B54DB1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6"/>
          <w:szCs w:val="26"/>
        </w:rPr>
      </w:pPr>
    </w:p>
    <w:p w:rsidR="00063BE1" w:rsidRPr="00B54DB1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B54DB1">
        <w:rPr>
          <w:b/>
          <w:bCs/>
          <w:i/>
          <w:iCs/>
          <w:color w:val="000000"/>
          <w:sz w:val="26"/>
          <w:szCs w:val="26"/>
        </w:rPr>
        <w:t>Праздничный календарь ДОУ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0"/>
        <w:gridCol w:w="3390"/>
        <w:gridCol w:w="2410"/>
        <w:gridCol w:w="2268"/>
      </w:tblGrid>
      <w:tr w:rsidR="00063BE1" w:rsidRPr="001E3803" w:rsidTr="00967CE8">
        <w:trPr>
          <w:trHeight w:val="758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Праздник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Возрастная группа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Открыто</w:t>
            </w:r>
          </w:p>
          <w:p w:rsidR="00063BE1" w:rsidRPr="00967CE8" w:rsidRDefault="00063BE1" w:rsidP="003853D1">
            <w:pPr>
              <w:pStyle w:val="a3"/>
              <w:jc w:val="both"/>
            </w:pPr>
            <w:r w:rsidRPr="00967CE8">
              <w:t>(в музыкаль</w:t>
            </w:r>
            <w:r w:rsidRPr="00967CE8">
              <w:softHyphen/>
              <w:t>ном зале)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Камерно</w:t>
            </w:r>
          </w:p>
          <w:p w:rsidR="00063BE1" w:rsidRPr="00967CE8" w:rsidRDefault="00063BE1" w:rsidP="003853D1">
            <w:pPr>
              <w:pStyle w:val="a3"/>
              <w:jc w:val="both"/>
            </w:pPr>
            <w:r w:rsidRPr="00967CE8">
              <w:t>(в группе)</w:t>
            </w:r>
          </w:p>
        </w:tc>
      </w:tr>
      <w:tr w:rsidR="00063BE1" w:rsidRPr="001E3803" w:rsidTr="00967CE8">
        <w:trPr>
          <w:trHeight w:val="557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День знаний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Старшая и подготовительная к школе группы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+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-</w:t>
            </w:r>
          </w:p>
        </w:tc>
      </w:tr>
      <w:tr w:rsidR="00063BE1" w:rsidRPr="001E3803" w:rsidTr="00967CE8">
        <w:trPr>
          <w:trHeight w:val="562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День дошколь</w:t>
            </w:r>
            <w:r w:rsidRPr="00967CE8">
              <w:softHyphen/>
              <w:t>ного работника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Средняя, старшая и подготови</w:t>
            </w:r>
            <w:r w:rsidRPr="00967CE8">
              <w:softHyphen/>
              <w:t>тельная к школе группы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—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+</w:t>
            </w:r>
          </w:p>
        </w:tc>
      </w:tr>
      <w:tr w:rsidR="00063BE1" w:rsidRPr="001E3803" w:rsidTr="00967CE8">
        <w:trPr>
          <w:trHeight w:val="547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Осенний праздник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Все возрастные группы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+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—</w:t>
            </w:r>
          </w:p>
        </w:tc>
      </w:tr>
      <w:tr w:rsidR="00063BE1" w:rsidRPr="001E3803" w:rsidTr="00967CE8">
        <w:trPr>
          <w:trHeight w:val="557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День матери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Все возрастные группы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—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+</w:t>
            </w:r>
          </w:p>
        </w:tc>
      </w:tr>
      <w:tr w:rsidR="00063BE1" w:rsidRPr="001E3803" w:rsidTr="00967CE8">
        <w:trPr>
          <w:trHeight w:val="1258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Новый год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Все возрастные группы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2-я младшая, средняя, стар</w:t>
            </w:r>
            <w:r w:rsidRPr="00967CE8">
              <w:softHyphen/>
              <w:t>шая, подгото</w:t>
            </w:r>
            <w:r w:rsidRPr="00967CE8">
              <w:softHyphen/>
              <w:t>вительная к школе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Ранний возраст (без родителей)</w:t>
            </w:r>
          </w:p>
        </w:tc>
      </w:tr>
      <w:tr w:rsidR="00063BE1" w:rsidRPr="001E3803" w:rsidTr="00967CE8">
        <w:trPr>
          <w:trHeight w:val="557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Прощание с ёлкой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Все возрастные группы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+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—</w:t>
            </w:r>
          </w:p>
        </w:tc>
      </w:tr>
      <w:tr w:rsidR="00063BE1" w:rsidRPr="001E3803" w:rsidTr="00967CE8">
        <w:trPr>
          <w:trHeight w:val="562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Крещение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Старшая и подготовительная к школе группы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—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+</w:t>
            </w:r>
          </w:p>
        </w:tc>
      </w:tr>
      <w:tr w:rsidR="00063BE1" w:rsidRPr="001E3803" w:rsidTr="00967CE8">
        <w:trPr>
          <w:trHeight w:val="557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Масленица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Все возрастные группы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+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—</w:t>
            </w:r>
          </w:p>
        </w:tc>
      </w:tr>
      <w:tr w:rsidR="00063BE1" w:rsidTr="00967CE8">
        <w:trPr>
          <w:trHeight w:val="557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Праздник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Возрастная группа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Открыто</w:t>
            </w:r>
          </w:p>
          <w:p w:rsidR="00063BE1" w:rsidRPr="00967CE8" w:rsidRDefault="00063BE1" w:rsidP="003853D1">
            <w:pPr>
              <w:pStyle w:val="a3"/>
              <w:jc w:val="both"/>
            </w:pPr>
            <w:r w:rsidRPr="00967CE8">
              <w:t>(в музыкаль</w:t>
            </w:r>
            <w:r w:rsidRPr="00967CE8">
              <w:softHyphen/>
              <w:t>ном зале)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Камерно</w:t>
            </w:r>
          </w:p>
          <w:p w:rsidR="00063BE1" w:rsidRPr="00967CE8" w:rsidRDefault="00063BE1" w:rsidP="003853D1">
            <w:pPr>
              <w:pStyle w:val="a3"/>
              <w:jc w:val="both"/>
            </w:pPr>
            <w:r w:rsidRPr="00967CE8">
              <w:t>(в группе)</w:t>
            </w:r>
          </w:p>
        </w:tc>
      </w:tr>
      <w:tr w:rsidR="00063BE1" w:rsidTr="00967CE8">
        <w:trPr>
          <w:trHeight w:val="557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День защитни</w:t>
            </w:r>
            <w:r w:rsidRPr="00967CE8">
              <w:softHyphen/>
              <w:t>ка Отечества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2-я младшая, средняя, стар</w:t>
            </w:r>
            <w:r w:rsidRPr="00967CE8">
              <w:softHyphen/>
              <w:t>шая, подготовительная к школе группы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Старшая и подготовитель</w:t>
            </w:r>
            <w:r w:rsidRPr="00967CE8">
              <w:softHyphen/>
              <w:t>ная к школе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2-я младшая,</w:t>
            </w:r>
          </w:p>
          <w:p w:rsidR="00063BE1" w:rsidRPr="00967CE8" w:rsidRDefault="00063BE1" w:rsidP="003853D1">
            <w:pPr>
              <w:pStyle w:val="a3"/>
              <w:jc w:val="both"/>
            </w:pPr>
            <w:r w:rsidRPr="00967CE8">
              <w:t>средняя</w:t>
            </w:r>
          </w:p>
          <w:p w:rsidR="00063BE1" w:rsidRPr="00967CE8" w:rsidRDefault="00063BE1" w:rsidP="003853D1">
            <w:pPr>
              <w:pStyle w:val="a3"/>
              <w:jc w:val="both"/>
            </w:pPr>
            <w:r w:rsidRPr="00967CE8">
              <w:t>группы</w:t>
            </w:r>
          </w:p>
        </w:tc>
      </w:tr>
      <w:tr w:rsidR="00063BE1" w:rsidTr="00967CE8">
        <w:trPr>
          <w:trHeight w:val="557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8 Марта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Все возрастные группы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+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-</w:t>
            </w:r>
          </w:p>
        </w:tc>
      </w:tr>
      <w:tr w:rsidR="00063BE1" w:rsidTr="00967CE8">
        <w:trPr>
          <w:trHeight w:val="557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Театральная весна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Все возрастные группы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2-я младшая, средняя, стар</w:t>
            </w:r>
            <w:r w:rsidRPr="00967CE8">
              <w:softHyphen/>
              <w:t>шая, подгото</w:t>
            </w:r>
            <w:r w:rsidRPr="00967CE8">
              <w:softHyphen/>
              <w:t>вительная к школе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Ранний воз</w:t>
            </w:r>
            <w:r w:rsidRPr="00967CE8">
              <w:softHyphen/>
              <w:t>раст</w:t>
            </w:r>
          </w:p>
        </w:tc>
      </w:tr>
      <w:tr w:rsidR="00063BE1" w:rsidTr="00967CE8">
        <w:trPr>
          <w:trHeight w:val="557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День космо</w:t>
            </w:r>
            <w:r w:rsidRPr="00967CE8">
              <w:softHyphen/>
              <w:t>навтики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Все возрастные группы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—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+</w:t>
            </w:r>
          </w:p>
        </w:tc>
      </w:tr>
      <w:tr w:rsidR="00063BE1" w:rsidTr="00967CE8">
        <w:trPr>
          <w:trHeight w:val="557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Благовещение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Все возрастные группы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Средняя, стар</w:t>
            </w:r>
            <w:r w:rsidRPr="00967CE8">
              <w:softHyphen/>
              <w:t>шая, подгото</w:t>
            </w:r>
            <w:r w:rsidRPr="00967CE8">
              <w:softHyphen/>
              <w:t>вительная к школе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Ранний воз</w:t>
            </w:r>
            <w:r w:rsidRPr="00967CE8">
              <w:softHyphen/>
              <w:t>раст, 2-я млад</w:t>
            </w:r>
            <w:r w:rsidRPr="00967CE8">
              <w:softHyphen/>
              <w:t>шая группа</w:t>
            </w:r>
          </w:p>
        </w:tc>
      </w:tr>
      <w:tr w:rsidR="00063BE1" w:rsidTr="00967CE8">
        <w:trPr>
          <w:trHeight w:val="557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Пасха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Все возрастные группы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+</w:t>
            </w:r>
          </w:p>
        </w:tc>
      </w:tr>
      <w:tr w:rsidR="00063BE1" w:rsidTr="00967CE8">
        <w:trPr>
          <w:trHeight w:val="557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День Победы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2-я младшая, средняя, старшая и подготовительная к школе группы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Старшая и подготовитель</w:t>
            </w:r>
            <w:r w:rsidRPr="00967CE8">
              <w:softHyphen/>
              <w:t>ная к школе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2-я младшая,</w:t>
            </w:r>
          </w:p>
          <w:p w:rsidR="00063BE1" w:rsidRPr="00967CE8" w:rsidRDefault="00063BE1" w:rsidP="003853D1">
            <w:pPr>
              <w:pStyle w:val="a3"/>
              <w:jc w:val="both"/>
            </w:pPr>
            <w:r w:rsidRPr="00967CE8">
              <w:t>средняя</w:t>
            </w:r>
          </w:p>
          <w:p w:rsidR="00063BE1" w:rsidRPr="00967CE8" w:rsidRDefault="00063BE1" w:rsidP="003853D1">
            <w:pPr>
              <w:pStyle w:val="a3"/>
              <w:jc w:val="both"/>
            </w:pPr>
            <w:r w:rsidRPr="00967CE8">
              <w:t>группы</w:t>
            </w:r>
          </w:p>
        </w:tc>
      </w:tr>
      <w:tr w:rsidR="00063BE1" w:rsidTr="00967CE8">
        <w:trPr>
          <w:trHeight w:val="557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lastRenderedPageBreak/>
              <w:t>Выпускной бал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Подготовительная к школе группа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+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—</w:t>
            </w:r>
          </w:p>
        </w:tc>
      </w:tr>
      <w:tr w:rsidR="00063BE1" w:rsidTr="00967CE8">
        <w:trPr>
          <w:trHeight w:val="557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День защиты детей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Все возрастные группы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+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-</w:t>
            </w:r>
          </w:p>
        </w:tc>
      </w:tr>
      <w:tr w:rsidR="00063BE1" w:rsidTr="00967CE8">
        <w:trPr>
          <w:trHeight w:val="557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Вот и стали мы на год взрослей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Все возрастные группы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BE1" w:rsidRPr="00967CE8" w:rsidRDefault="00063BE1" w:rsidP="003853D1">
            <w:pPr>
              <w:pStyle w:val="a3"/>
              <w:jc w:val="both"/>
            </w:pPr>
            <w:r w:rsidRPr="00967CE8">
              <w:t>+</w:t>
            </w:r>
          </w:p>
        </w:tc>
      </w:tr>
    </w:tbl>
    <w:p w:rsidR="00063BE1" w:rsidRDefault="00063BE1" w:rsidP="00063BE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618EE" w:rsidRPr="005C3F65" w:rsidRDefault="00E618EE" w:rsidP="00E618EE">
      <w:pPr>
        <w:shd w:val="clear" w:color="auto" w:fill="FFFFFF"/>
        <w:tabs>
          <w:tab w:val="left" w:pos="-180"/>
          <w:tab w:val="left" w:pos="0"/>
        </w:tabs>
        <w:spacing w:before="5"/>
        <w:jc w:val="center"/>
        <w:rPr>
          <w:b/>
          <w:sz w:val="28"/>
          <w:szCs w:val="28"/>
        </w:rPr>
      </w:pPr>
    </w:p>
    <w:p w:rsidR="0031736F" w:rsidRDefault="00D550F4" w:rsidP="0036513C">
      <w:pPr>
        <w:rPr>
          <w:b/>
          <w:sz w:val="28"/>
          <w:szCs w:val="28"/>
        </w:rPr>
      </w:pPr>
      <w:r w:rsidRPr="00D550F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ДОПОЛНИТЕЛЬНЫЙ РАЗДЕЛ</w:t>
      </w:r>
    </w:p>
    <w:p w:rsidR="00BD4BF3" w:rsidRPr="00BD4BF3" w:rsidRDefault="00D550F4" w:rsidP="0036513C">
      <w:pPr>
        <w:rPr>
          <w:sz w:val="28"/>
          <w:szCs w:val="28"/>
        </w:rPr>
      </w:pPr>
      <w:r>
        <w:rPr>
          <w:sz w:val="28"/>
          <w:szCs w:val="28"/>
        </w:rPr>
        <w:t>4.1. К</w:t>
      </w:r>
      <w:r w:rsidRPr="00D550F4">
        <w:rPr>
          <w:sz w:val="28"/>
          <w:szCs w:val="28"/>
        </w:rPr>
        <w:t>раткая презентация программы</w:t>
      </w:r>
    </w:p>
    <w:sectPr w:rsidR="00BD4BF3" w:rsidRPr="00BD4BF3" w:rsidSect="00EB4C63">
      <w:pgSz w:w="11907" w:h="16839" w:code="9"/>
      <w:pgMar w:top="709" w:right="851" w:bottom="567" w:left="1276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30A" w:rsidRDefault="007B630A">
      <w:r>
        <w:separator/>
      </w:r>
    </w:p>
  </w:endnote>
  <w:endnote w:type="continuationSeparator" w:id="0">
    <w:p w:rsidR="007B630A" w:rsidRDefault="007B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30A" w:rsidRDefault="007B630A">
      <w:r>
        <w:separator/>
      </w:r>
    </w:p>
  </w:footnote>
  <w:footnote w:type="continuationSeparator" w:id="0">
    <w:p w:rsidR="007B630A" w:rsidRDefault="007B6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2C7"/>
    <w:multiLevelType w:val="hybridMultilevel"/>
    <w:tmpl w:val="E6F26B78"/>
    <w:lvl w:ilvl="0" w:tplc="F7C8406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9E37490"/>
    <w:multiLevelType w:val="hybridMultilevel"/>
    <w:tmpl w:val="294243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2CF7"/>
    <w:multiLevelType w:val="multilevel"/>
    <w:tmpl w:val="2500C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cs="Arial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ascii="Arial" w:cs="Arial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ascii="Arial" w:cs="Arial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ascii="Arial" w:cs="Arial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ascii="Arial" w:cs="Arial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ascii="Arial" w:cs="Arial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ascii="Arial" w:cs="Arial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ascii="Arial" w:cs="Arial" w:hint="default"/>
        <w:color w:val="000000"/>
      </w:rPr>
    </w:lvl>
  </w:abstractNum>
  <w:abstractNum w:abstractNumId="3">
    <w:nsid w:val="0BD34A6E"/>
    <w:multiLevelType w:val="hybridMultilevel"/>
    <w:tmpl w:val="025835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15E9B"/>
    <w:multiLevelType w:val="hybridMultilevel"/>
    <w:tmpl w:val="E06873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E5B93"/>
    <w:multiLevelType w:val="hybridMultilevel"/>
    <w:tmpl w:val="87123410"/>
    <w:lvl w:ilvl="0" w:tplc="0E44BCC2">
      <w:start w:val="1"/>
      <w:numFmt w:val="bullet"/>
      <w:lvlText w:val="•"/>
      <w:lvlJc w:val="left"/>
      <w:pPr>
        <w:ind w:left="364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6">
    <w:nsid w:val="0E866043"/>
    <w:multiLevelType w:val="multilevel"/>
    <w:tmpl w:val="78862A6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9D4B49"/>
    <w:multiLevelType w:val="hybridMultilevel"/>
    <w:tmpl w:val="246A6176"/>
    <w:lvl w:ilvl="0" w:tplc="0E44BCC2">
      <w:start w:val="1"/>
      <w:numFmt w:val="bullet"/>
      <w:lvlText w:val="•"/>
      <w:lvlJc w:val="left"/>
      <w:pPr>
        <w:ind w:left="79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11047B7D"/>
    <w:multiLevelType w:val="hybridMultilevel"/>
    <w:tmpl w:val="58CC19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500EE"/>
    <w:multiLevelType w:val="hybridMultilevel"/>
    <w:tmpl w:val="B69C297C"/>
    <w:lvl w:ilvl="0" w:tplc="990279A4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0">
    <w:nsid w:val="12C66C79"/>
    <w:multiLevelType w:val="hybridMultilevel"/>
    <w:tmpl w:val="6CFC89FC"/>
    <w:lvl w:ilvl="0" w:tplc="2F9013C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87E6E"/>
    <w:multiLevelType w:val="hybridMultilevel"/>
    <w:tmpl w:val="47B2CAA8"/>
    <w:lvl w:ilvl="0" w:tplc="722ED870">
      <w:start w:val="1"/>
      <w:numFmt w:val="bullet"/>
      <w:lvlText w:val=""/>
      <w:lvlJc w:val="left"/>
      <w:pPr>
        <w:tabs>
          <w:tab w:val="num" w:pos="1741"/>
        </w:tabs>
        <w:ind w:left="72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857848"/>
    <w:multiLevelType w:val="hybridMultilevel"/>
    <w:tmpl w:val="5262CD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4F3AFD"/>
    <w:multiLevelType w:val="hybridMultilevel"/>
    <w:tmpl w:val="09D44A10"/>
    <w:lvl w:ilvl="0" w:tplc="0E44BCC2">
      <w:start w:val="1"/>
      <w:numFmt w:val="bullet"/>
      <w:lvlText w:val="•"/>
      <w:lvlJc w:val="left"/>
      <w:pPr>
        <w:ind w:left="7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16B25C6A"/>
    <w:multiLevelType w:val="hybridMultilevel"/>
    <w:tmpl w:val="420674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6B31605"/>
    <w:multiLevelType w:val="hybridMultilevel"/>
    <w:tmpl w:val="F8CC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5F2EC5"/>
    <w:multiLevelType w:val="hybridMultilevel"/>
    <w:tmpl w:val="38766CAC"/>
    <w:lvl w:ilvl="0" w:tplc="0E44BCC2">
      <w:start w:val="1"/>
      <w:numFmt w:val="bullet"/>
      <w:lvlText w:val="•"/>
      <w:lvlJc w:val="left"/>
      <w:pPr>
        <w:ind w:left="7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1C300D98"/>
    <w:multiLevelType w:val="hybridMultilevel"/>
    <w:tmpl w:val="89761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F80EA8"/>
    <w:multiLevelType w:val="hybridMultilevel"/>
    <w:tmpl w:val="7B8620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052ED1"/>
    <w:multiLevelType w:val="hybridMultilevel"/>
    <w:tmpl w:val="15B41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2A29D1"/>
    <w:multiLevelType w:val="hybridMultilevel"/>
    <w:tmpl w:val="94200A94"/>
    <w:lvl w:ilvl="0" w:tplc="0E44BCC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3E49AD"/>
    <w:multiLevelType w:val="hybridMultilevel"/>
    <w:tmpl w:val="503A3D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C90F6C"/>
    <w:multiLevelType w:val="hybridMultilevel"/>
    <w:tmpl w:val="DB7CAC44"/>
    <w:lvl w:ilvl="0" w:tplc="0E44BCC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CD0593"/>
    <w:multiLevelType w:val="hybridMultilevel"/>
    <w:tmpl w:val="289AF690"/>
    <w:lvl w:ilvl="0" w:tplc="0E44BCC2">
      <w:start w:val="1"/>
      <w:numFmt w:val="bullet"/>
      <w:lvlText w:val="•"/>
      <w:lvlJc w:val="left"/>
      <w:pPr>
        <w:ind w:left="9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27202E48"/>
    <w:multiLevelType w:val="hybridMultilevel"/>
    <w:tmpl w:val="6B4802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5D26F6"/>
    <w:multiLevelType w:val="hybridMultilevel"/>
    <w:tmpl w:val="BD1A208A"/>
    <w:lvl w:ilvl="0" w:tplc="2F9013C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C648B3"/>
    <w:multiLevelType w:val="hybridMultilevel"/>
    <w:tmpl w:val="8564CD4A"/>
    <w:lvl w:ilvl="0" w:tplc="2F9013C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05351C"/>
    <w:multiLevelType w:val="hybridMultilevel"/>
    <w:tmpl w:val="FC2C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CA45BC2"/>
    <w:multiLevelType w:val="multilevel"/>
    <w:tmpl w:val="11C86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isLgl/>
      <w:lvlText w:val="%1.%2."/>
      <w:lvlJc w:val="left"/>
      <w:pPr>
        <w:ind w:left="123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2D635BD7"/>
    <w:multiLevelType w:val="hybridMultilevel"/>
    <w:tmpl w:val="E5EC1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E9E13F5"/>
    <w:multiLevelType w:val="hybridMultilevel"/>
    <w:tmpl w:val="B50648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1095130"/>
    <w:multiLevelType w:val="hybridMultilevel"/>
    <w:tmpl w:val="A93E3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302F8B"/>
    <w:multiLevelType w:val="hybridMultilevel"/>
    <w:tmpl w:val="3CE697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31EA1AF7"/>
    <w:multiLevelType w:val="hybridMultilevel"/>
    <w:tmpl w:val="7384088E"/>
    <w:lvl w:ilvl="0" w:tplc="2F9013C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2F0653C"/>
    <w:multiLevelType w:val="hybridMultilevel"/>
    <w:tmpl w:val="D5802D48"/>
    <w:lvl w:ilvl="0" w:tplc="0E44BCC2">
      <w:start w:val="1"/>
      <w:numFmt w:val="bullet"/>
      <w:lvlText w:val="•"/>
      <w:lvlJc w:val="left"/>
      <w:pPr>
        <w:ind w:left="7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374210EA"/>
    <w:multiLevelType w:val="hybridMultilevel"/>
    <w:tmpl w:val="2D96473A"/>
    <w:lvl w:ilvl="0" w:tplc="2F9013C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554A7B"/>
    <w:multiLevelType w:val="hybridMultilevel"/>
    <w:tmpl w:val="230E4546"/>
    <w:lvl w:ilvl="0" w:tplc="2F9013C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0B074D"/>
    <w:multiLevelType w:val="hybridMultilevel"/>
    <w:tmpl w:val="6BE0D6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A200CA7"/>
    <w:multiLevelType w:val="multilevel"/>
    <w:tmpl w:val="06DA2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9">
    <w:nsid w:val="3A3F44DA"/>
    <w:multiLevelType w:val="singleLevel"/>
    <w:tmpl w:val="39061A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400C5700"/>
    <w:multiLevelType w:val="hybridMultilevel"/>
    <w:tmpl w:val="BBC892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015F9B"/>
    <w:multiLevelType w:val="hybridMultilevel"/>
    <w:tmpl w:val="2688A7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33E5971"/>
    <w:multiLevelType w:val="hybridMultilevel"/>
    <w:tmpl w:val="596041EC"/>
    <w:lvl w:ilvl="0" w:tplc="0E44BCC2">
      <w:start w:val="1"/>
      <w:numFmt w:val="bullet"/>
      <w:lvlText w:val="•"/>
      <w:lvlJc w:val="left"/>
      <w:pPr>
        <w:ind w:left="7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44413504"/>
    <w:multiLevelType w:val="hybridMultilevel"/>
    <w:tmpl w:val="0352D2BE"/>
    <w:lvl w:ilvl="0" w:tplc="4F7A5D2A">
      <w:start w:val="1"/>
      <w:numFmt w:val="decimal"/>
      <w:lvlText w:val="%1."/>
      <w:lvlJc w:val="left"/>
      <w:pPr>
        <w:tabs>
          <w:tab w:val="num" w:pos="2232"/>
        </w:tabs>
        <w:ind w:left="223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52"/>
        </w:tabs>
        <w:ind w:left="29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72"/>
        </w:tabs>
        <w:ind w:left="36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92"/>
        </w:tabs>
        <w:ind w:left="43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12"/>
        </w:tabs>
        <w:ind w:left="51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32"/>
        </w:tabs>
        <w:ind w:left="58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52"/>
        </w:tabs>
        <w:ind w:left="65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72"/>
        </w:tabs>
        <w:ind w:left="72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92"/>
        </w:tabs>
        <w:ind w:left="7992" w:hanging="180"/>
      </w:pPr>
    </w:lvl>
  </w:abstractNum>
  <w:abstractNum w:abstractNumId="44">
    <w:nsid w:val="485D6096"/>
    <w:multiLevelType w:val="multilevel"/>
    <w:tmpl w:val="F3D0F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4F5F3A6C"/>
    <w:multiLevelType w:val="hybridMultilevel"/>
    <w:tmpl w:val="C0D071FE"/>
    <w:lvl w:ilvl="0" w:tplc="0E44BCC2">
      <w:start w:val="1"/>
      <w:numFmt w:val="bullet"/>
      <w:lvlText w:val="•"/>
      <w:lvlJc w:val="left"/>
      <w:pPr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529B50E9"/>
    <w:multiLevelType w:val="hybridMultilevel"/>
    <w:tmpl w:val="9FAC0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2C06976"/>
    <w:multiLevelType w:val="singleLevel"/>
    <w:tmpl w:val="2F9013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8">
    <w:nsid w:val="55BB3740"/>
    <w:multiLevelType w:val="multilevel"/>
    <w:tmpl w:val="DC3C8E2E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9" w:hanging="2160"/>
      </w:pPr>
      <w:rPr>
        <w:rFonts w:hint="default"/>
      </w:rPr>
    </w:lvl>
  </w:abstractNum>
  <w:abstractNum w:abstractNumId="49">
    <w:nsid w:val="55EE6030"/>
    <w:multiLevelType w:val="multilevel"/>
    <w:tmpl w:val="BAE0AA60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79532C3"/>
    <w:multiLevelType w:val="hybridMultilevel"/>
    <w:tmpl w:val="E57C58CE"/>
    <w:lvl w:ilvl="0" w:tplc="0E44BCC2">
      <w:start w:val="1"/>
      <w:numFmt w:val="bullet"/>
      <w:lvlText w:val="•"/>
      <w:lvlJc w:val="left"/>
      <w:pPr>
        <w:ind w:left="64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>
    <w:nsid w:val="57AC36ED"/>
    <w:multiLevelType w:val="hybridMultilevel"/>
    <w:tmpl w:val="A350A4A2"/>
    <w:lvl w:ilvl="0" w:tplc="2F9013C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A8A1BFF"/>
    <w:multiLevelType w:val="hybridMultilevel"/>
    <w:tmpl w:val="94FE4D34"/>
    <w:lvl w:ilvl="0" w:tplc="2F9013C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CE9288E"/>
    <w:multiLevelType w:val="hybridMultilevel"/>
    <w:tmpl w:val="91FE5B2C"/>
    <w:lvl w:ilvl="0" w:tplc="0E44BCC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16069B7"/>
    <w:multiLevelType w:val="hybridMultilevel"/>
    <w:tmpl w:val="92069B70"/>
    <w:lvl w:ilvl="0" w:tplc="0E44BCC2">
      <w:start w:val="1"/>
      <w:numFmt w:val="bullet"/>
      <w:lvlText w:val="•"/>
      <w:lvlJc w:val="left"/>
      <w:pPr>
        <w:ind w:left="7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62B758CA"/>
    <w:multiLevelType w:val="hybridMultilevel"/>
    <w:tmpl w:val="038EA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38C49A2"/>
    <w:multiLevelType w:val="hybridMultilevel"/>
    <w:tmpl w:val="53F2BE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4380CD4"/>
    <w:multiLevelType w:val="hybridMultilevel"/>
    <w:tmpl w:val="A10A63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65A57ED"/>
    <w:multiLevelType w:val="hybridMultilevel"/>
    <w:tmpl w:val="C734CAEC"/>
    <w:lvl w:ilvl="0" w:tplc="0E44BCC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718569E"/>
    <w:multiLevelType w:val="hybridMultilevel"/>
    <w:tmpl w:val="A52C0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8B9495E"/>
    <w:multiLevelType w:val="hybridMultilevel"/>
    <w:tmpl w:val="D68429E4"/>
    <w:lvl w:ilvl="0" w:tplc="0E44BCC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8D16E03"/>
    <w:multiLevelType w:val="hybridMultilevel"/>
    <w:tmpl w:val="521C84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9BD51A9"/>
    <w:multiLevelType w:val="hybridMultilevel"/>
    <w:tmpl w:val="14545B22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3">
    <w:nsid w:val="69CD28B5"/>
    <w:multiLevelType w:val="hybridMultilevel"/>
    <w:tmpl w:val="A9CA25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D633744"/>
    <w:multiLevelType w:val="hybridMultilevel"/>
    <w:tmpl w:val="4A866000"/>
    <w:lvl w:ilvl="0" w:tplc="2F9013C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E7F4D94"/>
    <w:multiLevelType w:val="hybridMultilevel"/>
    <w:tmpl w:val="BFE89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19771E6"/>
    <w:multiLevelType w:val="hybridMultilevel"/>
    <w:tmpl w:val="13A4C742"/>
    <w:lvl w:ilvl="0" w:tplc="74CA0E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2992004"/>
    <w:multiLevelType w:val="hybridMultilevel"/>
    <w:tmpl w:val="DB6E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4BE7EEF"/>
    <w:multiLevelType w:val="hybridMultilevel"/>
    <w:tmpl w:val="BDD2D684"/>
    <w:lvl w:ilvl="0" w:tplc="2F9013C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61258CD"/>
    <w:multiLevelType w:val="hybridMultilevel"/>
    <w:tmpl w:val="D7A6AD52"/>
    <w:lvl w:ilvl="0" w:tplc="D6BA1EA4">
      <w:start w:val="1"/>
      <w:numFmt w:val="bullet"/>
      <w:lvlText w:val=""/>
      <w:lvlJc w:val="left"/>
      <w:pPr>
        <w:tabs>
          <w:tab w:val="num" w:pos="1741"/>
        </w:tabs>
        <w:ind w:left="720" w:firstLine="709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7"/>
  </w:num>
  <w:num w:numId="2">
    <w:abstractNumId w:val="18"/>
  </w:num>
  <w:num w:numId="3">
    <w:abstractNumId w:val="61"/>
  </w:num>
  <w:num w:numId="4">
    <w:abstractNumId w:val="62"/>
  </w:num>
  <w:num w:numId="5">
    <w:abstractNumId w:val="12"/>
  </w:num>
  <w:num w:numId="6">
    <w:abstractNumId w:val="24"/>
  </w:num>
  <w:num w:numId="7">
    <w:abstractNumId w:val="56"/>
  </w:num>
  <w:num w:numId="8">
    <w:abstractNumId w:val="40"/>
  </w:num>
  <w:num w:numId="9">
    <w:abstractNumId w:val="1"/>
  </w:num>
  <w:num w:numId="10">
    <w:abstractNumId w:val="8"/>
  </w:num>
  <w:num w:numId="11">
    <w:abstractNumId w:val="41"/>
  </w:num>
  <w:num w:numId="12">
    <w:abstractNumId w:val="37"/>
  </w:num>
  <w:num w:numId="13">
    <w:abstractNumId w:val="4"/>
  </w:num>
  <w:num w:numId="14">
    <w:abstractNumId w:val="3"/>
  </w:num>
  <w:num w:numId="15">
    <w:abstractNumId w:val="66"/>
  </w:num>
  <w:num w:numId="16">
    <w:abstractNumId w:val="31"/>
  </w:num>
  <w:num w:numId="17">
    <w:abstractNumId w:val="65"/>
  </w:num>
  <w:num w:numId="18">
    <w:abstractNumId w:val="47"/>
  </w:num>
  <w:num w:numId="19">
    <w:abstractNumId w:val="2"/>
    <w:lvlOverride w:ilvl="0">
      <w:startOverride w:val="1"/>
    </w:lvlOverride>
  </w:num>
  <w:num w:numId="20">
    <w:abstractNumId w:val="28"/>
    <w:lvlOverride w:ilvl="0">
      <w:startOverride w:val="1"/>
    </w:lvlOverride>
  </w:num>
  <w:num w:numId="21">
    <w:abstractNumId w:val="14"/>
  </w:num>
  <w:num w:numId="22">
    <w:abstractNumId w:val="44"/>
  </w:num>
  <w:num w:numId="23">
    <w:abstractNumId w:val="26"/>
  </w:num>
  <w:num w:numId="24">
    <w:abstractNumId w:val="35"/>
  </w:num>
  <w:num w:numId="25">
    <w:abstractNumId w:val="25"/>
  </w:num>
  <w:num w:numId="26">
    <w:abstractNumId w:val="10"/>
  </w:num>
  <w:num w:numId="27">
    <w:abstractNumId w:val="36"/>
  </w:num>
  <w:num w:numId="28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1"/>
  </w:num>
  <w:num w:numId="30">
    <w:abstractNumId w:val="68"/>
  </w:num>
  <w:num w:numId="31">
    <w:abstractNumId w:val="33"/>
  </w:num>
  <w:num w:numId="32">
    <w:abstractNumId w:val="52"/>
  </w:num>
  <w:num w:numId="33">
    <w:abstractNumId w:val="64"/>
  </w:num>
  <w:num w:numId="34">
    <w:abstractNumId w:val="6"/>
  </w:num>
  <w:num w:numId="35">
    <w:abstractNumId w:val="39"/>
  </w:num>
  <w:num w:numId="36">
    <w:abstractNumId w:val="23"/>
  </w:num>
  <w:num w:numId="37">
    <w:abstractNumId w:val="50"/>
  </w:num>
  <w:num w:numId="38">
    <w:abstractNumId w:val="45"/>
  </w:num>
  <w:num w:numId="39">
    <w:abstractNumId w:val="7"/>
  </w:num>
  <w:num w:numId="40">
    <w:abstractNumId w:val="53"/>
  </w:num>
  <w:num w:numId="41">
    <w:abstractNumId w:val="58"/>
  </w:num>
  <w:num w:numId="42">
    <w:abstractNumId w:val="13"/>
  </w:num>
  <w:num w:numId="43">
    <w:abstractNumId w:val="54"/>
  </w:num>
  <w:num w:numId="44">
    <w:abstractNumId w:val="20"/>
  </w:num>
  <w:num w:numId="45">
    <w:abstractNumId w:val="60"/>
  </w:num>
  <w:num w:numId="46">
    <w:abstractNumId w:val="34"/>
  </w:num>
  <w:num w:numId="47">
    <w:abstractNumId w:val="16"/>
  </w:num>
  <w:num w:numId="48">
    <w:abstractNumId w:val="42"/>
  </w:num>
  <w:num w:numId="49">
    <w:abstractNumId w:val="19"/>
  </w:num>
  <w:num w:numId="50">
    <w:abstractNumId w:val="59"/>
  </w:num>
  <w:num w:numId="51">
    <w:abstractNumId w:val="15"/>
  </w:num>
  <w:num w:numId="52">
    <w:abstractNumId w:val="67"/>
  </w:num>
  <w:num w:numId="53">
    <w:abstractNumId w:val="17"/>
  </w:num>
  <w:num w:numId="54">
    <w:abstractNumId w:val="48"/>
  </w:num>
  <w:num w:numId="5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9"/>
  </w:num>
  <w:num w:numId="58">
    <w:abstractNumId w:val="22"/>
  </w:num>
  <w:num w:numId="59">
    <w:abstractNumId w:val="5"/>
  </w:num>
  <w:num w:numId="60">
    <w:abstractNumId w:val="38"/>
  </w:num>
  <w:num w:numId="61">
    <w:abstractNumId w:val="43"/>
  </w:num>
  <w:num w:numId="62">
    <w:abstractNumId w:val="32"/>
  </w:num>
  <w:num w:numId="63">
    <w:abstractNumId w:val="63"/>
  </w:num>
  <w:num w:numId="64">
    <w:abstractNumId w:val="46"/>
  </w:num>
  <w:num w:numId="65">
    <w:abstractNumId w:val="30"/>
  </w:num>
  <w:num w:numId="6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1"/>
  </w:num>
  <w:num w:numId="69">
    <w:abstractNumId w:val="9"/>
  </w:num>
  <w:num w:numId="70">
    <w:abstractNumId w:val="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754"/>
    <w:rsid w:val="000047A7"/>
    <w:rsid w:val="0000729A"/>
    <w:rsid w:val="000113F0"/>
    <w:rsid w:val="00011D2F"/>
    <w:rsid w:val="0001339F"/>
    <w:rsid w:val="0001436E"/>
    <w:rsid w:val="00016673"/>
    <w:rsid w:val="00017F42"/>
    <w:rsid w:val="00032EF3"/>
    <w:rsid w:val="00040778"/>
    <w:rsid w:val="00043464"/>
    <w:rsid w:val="00046D77"/>
    <w:rsid w:val="000514B3"/>
    <w:rsid w:val="0005309A"/>
    <w:rsid w:val="00060228"/>
    <w:rsid w:val="000625CF"/>
    <w:rsid w:val="0006296E"/>
    <w:rsid w:val="00062BB4"/>
    <w:rsid w:val="00063BE1"/>
    <w:rsid w:val="00064B02"/>
    <w:rsid w:val="00080F0E"/>
    <w:rsid w:val="00082E7A"/>
    <w:rsid w:val="00083EAC"/>
    <w:rsid w:val="00092A1D"/>
    <w:rsid w:val="00093C60"/>
    <w:rsid w:val="000A53B5"/>
    <w:rsid w:val="000A7E31"/>
    <w:rsid w:val="000B118A"/>
    <w:rsid w:val="000B1D76"/>
    <w:rsid w:val="000B34D3"/>
    <w:rsid w:val="000C02BD"/>
    <w:rsid w:val="000C0E5C"/>
    <w:rsid w:val="000C777F"/>
    <w:rsid w:val="000D5FD8"/>
    <w:rsid w:val="000D7AD2"/>
    <w:rsid w:val="000E54A5"/>
    <w:rsid w:val="000E73BC"/>
    <w:rsid w:val="000F0691"/>
    <w:rsid w:val="000F1B04"/>
    <w:rsid w:val="000F2596"/>
    <w:rsid w:val="00102C8D"/>
    <w:rsid w:val="00114F6F"/>
    <w:rsid w:val="00115BB4"/>
    <w:rsid w:val="00117A66"/>
    <w:rsid w:val="0012308C"/>
    <w:rsid w:val="00127BC4"/>
    <w:rsid w:val="001325EB"/>
    <w:rsid w:val="0013526E"/>
    <w:rsid w:val="00136156"/>
    <w:rsid w:val="00140AD7"/>
    <w:rsid w:val="00141659"/>
    <w:rsid w:val="001422B1"/>
    <w:rsid w:val="001431B6"/>
    <w:rsid w:val="001510D4"/>
    <w:rsid w:val="001929D5"/>
    <w:rsid w:val="001A265F"/>
    <w:rsid w:val="001A72F5"/>
    <w:rsid w:val="001C04FF"/>
    <w:rsid w:val="001C21BC"/>
    <w:rsid w:val="001D1568"/>
    <w:rsid w:val="001D3480"/>
    <w:rsid w:val="001D589E"/>
    <w:rsid w:val="001E05B3"/>
    <w:rsid w:val="001E7BAD"/>
    <w:rsid w:val="001F4CBC"/>
    <w:rsid w:val="00203079"/>
    <w:rsid w:val="00232DD6"/>
    <w:rsid w:val="00233841"/>
    <w:rsid w:val="00252F5C"/>
    <w:rsid w:val="00254D3B"/>
    <w:rsid w:val="00274D1B"/>
    <w:rsid w:val="00275D6D"/>
    <w:rsid w:val="00296ADE"/>
    <w:rsid w:val="002A5F67"/>
    <w:rsid w:val="002B1A66"/>
    <w:rsid w:val="002B409D"/>
    <w:rsid w:val="002D03C1"/>
    <w:rsid w:val="002D18E5"/>
    <w:rsid w:val="002D72ED"/>
    <w:rsid w:val="002E0221"/>
    <w:rsid w:val="002E38FA"/>
    <w:rsid w:val="002F05A8"/>
    <w:rsid w:val="002F51DA"/>
    <w:rsid w:val="002F7D2A"/>
    <w:rsid w:val="0030228D"/>
    <w:rsid w:val="0031736F"/>
    <w:rsid w:val="00317438"/>
    <w:rsid w:val="003207E1"/>
    <w:rsid w:val="00321D63"/>
    <w:rsid w:val="00327896"/>
    <w:rsid w:val="00331FBB"/>
    <w:rsid w:val="00333773"/>
    <w:rsid w:val="0033439A"/>
    <w:rsid w:val="003343A4"/>
    <w:rsid w:val="003405E4"/>
    <w:rsid w:val="00341851"/>
    <w:rsid w:val="0036513C"/>
    <w:rsid w:val="00365FB1"/>
    <w:rsid w:val="00371EC4"/>
    <w:rsid w:val="00376EBB"/>
    <w:rsid w:val="00381DF1"/>
    <w:rsid w:val="003853D1"/>
    <w:rsid w:val="00386827"/>
    <w:rsid w:val="0039125E"/>
    <w:rsid w:val="00395144"/>
    <w:rsid w:val="003A241B"/>
    <w:rsid w:val="003A6046"/>
    <w:rsid w:val="003A7412"/>
    <w:rsid w:val="003B4FEE"/>
    <w:rsid w:val="003D3FFD"/>
    <w:rsid w:val="003D536B"/>
    <w:rsid w:val="003E0015"/>
    <w:rsid w:val="003E5FF5"/>
    <w:rsid w:val="003F230A"/>
    <w:rsid w:val="003F73F3"/>
    <w:rsid w:val="003F7F95"/>
    <w:rsid w:val="0040245B"/>
    <w:rsid w:val="00404A4A"/>
    <w:rsid w:val="00404D1F"/>
    <w:rsid w:val="004058C3"/>
    <w:rsid w:val="0040770C"/>
    <w:rsid w:val="004126D2"/>
    <w:rsid w:val="00415CC0"/>
    <w:rsid w:val="00426A12"/>
    <w:rsid w:val="00430193"/>
    <w:rsid w:val="00430F9B"/>
    <w:rsid w:val="00435A22"/>
    <w:rsid w:val="00437DD9"/>
    <w:rsid w:val="004538B9"/>
    <w:rsid w:val="00453C82"/>
    <w:rsid w:val="0045407E"/>
    <w:rsid w:val="00455ADC"/>
    <w:rsid w:val="00455EB1"/>
    <w:rsid w:val="0046572D"/>
    <w:rsid w:val="00472A36"/>
    <w:rsid w:val="00477C03"/>
    <w:rsid w:val="00480D78"/>
    <w:rsid w:val="004927A1"/>
    <w:rsid w:val="00497134"/>
    <w:rsid w:val="004A0E83"/>
    <w:rsid w:val="004A2E78"/>
    <w:rsid w:val="004A6945"/>
    <w:rsid w:val="004C13AB"/>
    <w:rsid w:val="004C49A5"/>
    <w:rsid w:val="004D21C0"/>
    <w:rsid w:val="004E14DD"/>
    <w:rsid w:val="004E3B65"/>
    <w:rsid w:val="004F1DF7"/>
    <w:rsid w:val="005421FC"/>
    <w:rsid w:val="005439A0"/>
    <w:rsid w:val="00547A20"/>
    <w:rsid w:val="0055062F"/>
    <w:rsid w:val="00555FEA"/>
    <w:rsid w:val="005641E2"/>
    <w:rsid w:val="00576468"/>
    <w:rsid w:val="005845A8"/>
    <w:rsid w:val="00587B87"/>
    <w:rsid w:val="00596584"/>
    <w:rsid w:val="00597A2D"/>
    <w:rsid w:val="005A40A0"/>
    <w:rsid w:val="005B3263"/>
    <w:rsid w:val="005C1F1B"/>
    <w:rsid w:val="005C6345"/>
    <w:rsid w:val="005E4790"/>
    <w:rsid w:val="005F13E9"/>
    <w:rsid w:val="005F6A11"/>
    <w:rsid w:val="006042EF"/>
    <w:rsid w:val="00605D43"/>
    <w:rsid w:val="00606052"/>
    <w:rsid w:val="00606782"/>
    <w:rsid w:val="006145B1"/>
    <w:rsid w:val="006234D0"/>
    <w:rsid w:val="00624DA8"/>
    <w:rsid w:val="006355E1"/>
    <w:rsid w:val="00636D17"/>
    <w:rsid w:val="0063723D"/>
    <w:rsid w:val="006444BE"/>
    <w:rsid w:val="006676D6"/>
    <w:rsid w:val="00667EE2"/>
    <w:rsid w:val="0067089A"/>
    <w:rsid w:val="00672084"/>
    <w:rsid w:val="00675DB9"/>
    <w:rsid w:val="0068752A"/>
    <w:rsid w:val="006A123B"/>
    <w:rsid w:val="006B1FEE"/>
    <w:rsid w:val="006B2D35"/>
    <w:rsid w:val="006B30BC"/>
    <w:rsid w:val="006C4CC6"/>
    <w:rsid w:val="006C66D2"/>
    <w:rsid w:val="006D36AF"/>
    <w:rsid w:val="006D481E"/>
    <w:rsid w:val="006E00BB"/>
    <w:rsid w:val="006E2A43"/>
    <w:rsid w:val="006E63F2"/>
    <w:rsid w:val="006E64AE"/>
    <w:rsid w:val="006E75CB"/>
    <w:rsid w:val="006F7DBA"/>
    <w:rsid w:val="00712899"/>
    <w:rsid w:val="00720DE4"/>
    <w:rsid w:val="007212F3"/>
    <w:rsid w:val="00723053"/>
    <w:rsid w:val="00742052"/>
    <w:rsid w:val="0074668F"/>
    <w:rsid w:val="00752652"/>
    <w:rsid w:val="00760022"/>
    <w:rsid w:val="007753F8"/>
    <w:rsid w:val="00785FC7"/>
    <w:rsid w:val="00793BA5"/>
    <w:rsid w:val="00795B7C"/>
    <w:rsid w:val="00796BE0"/>
    <w:rsid w:val="007A5830"/>
    <w:rsid w:val="007B630A"/>
    <w:rsid w:val="007C20C3"/>
    <w:rsid w:val="007C383F"/>
    <w:rsid w:val="007C3A30"/>
    <w:rsid w:val="007C3C5B"/>
    <w:rsid w:val="007F0A20"/>
    <w:rsid w:val="007F17E0"/>
    <w:rsid w:val="007F4F23"/>
    <w:rsid w:val="007F6ABA"/>
    <w:rsid w:val="008061D6"/>
    <w:rsid w:val="008107C6"/>
    <w:rsid w:val="00810AA6"/>
    <w:rsid w:val="00810C24"/>
    <w:rsid w:val="00811846"/>
    <w:rsid w:val="0081457B"/>
    <w:rsid w:val="0081565B"/>
    <w:rsid w:val="008160A3"/>
    <w:rsid w:val="00817EE1"/>
    <w:rsid w:val="00827555"/>
    <w:rsid w:val="00836227"/>
    <w:rsid w:val="00841909"/>
    <w:rsid w:val="00851C82"/>
    <w:rsid w:val="00863E5D"/>
    <w:rsid w:val="008670C0"/>
    <w:rsid w:val="00871C2D"/>
    <w:rsid w:val="00872ACF"/>
    <w:rsid w:val="008768F9"/>
    <w:rsid w:val="00891D8B"/>
    <w:rsid w:val="0089500A"/>
    <w:rsid w:val="008963E2"/>
    <w:rsid w:val="00896DE4"/>
    <w:rsid w:val="008A2D36"/>
    <w:rsid w:val="008A5509"/>
    <w:rsid w:val="008A78FC"/>
    <w:rsid w:val="008B7250"/>
    <w:rsid w:val="008C1A61"/>
    <w:rsid w:val="008C3D3D"/>
    <w:rsid w:val="008C70D5"/>
    <w:rsid w:val="008E1A2A"/>
    <w:rsid w:val="008E5458"/>
    <w:rsid w:val="008F14AF"/>
    <w:rsid w:val="008F731A"/>
    <w:rsid w:val="008F74A1"/>
    <w:rsid w:val="008F7DAF"/>
    <w:rsid w:val="00913F2B"/>
    <w:rsid w:val="00914E3E"/>
    <w:rsid w:val="0092021E"/>
    <w:rsid w:val="009203EC"/>
    <w:rsid w:val="0092689B"/>
    <w:rsid w:val="00933D33"/>
    <w:rsid w:val="0095097F"/>
    <w:rsid w:val="00951EE4"/>
    <w:rsid w:val="00953352"/>
    <w:rsid w:val="0096094E"/>
    <w:rsid w:val="00961FE3"/>
    <w:rsid w:val="00962974"/>
    <w:rsid w:val="00967CE8"/>
    <w:rsid w:val="009725E5"/>
    <w:rsid w:val="00974878"/>
    <w:rsid w:val="00975D83"/>
    <w:rsid w:val="00976650"/>
    <w:rsid w:val="00986071"/>
    <w:rsid w:val="009A3B6D"/>
    <w:rsid w:val="009A51C2"/>
    <w:rsid w:val="009A6118"/>
    <w:rsid w:val="009B11CA"/>
    <w:rsid w:val="009D020A"/>
    <w:rsid w:val="009D4856"/>
    <w:rsid w:val="009D566E"/>
    <w:rsid w:val="009D744F"/>
    <w:rsid w:val="009F2652"/>
    <w:rsid w:val="009F42A2"/>
    <w:rsid w:val="00A05984"/>
    <w:rsid w:val="00A278A6"/>
    <w:rsid w:val="00A30485"/>
    <w:rsid w:val="00A32BCA"/>
    <w:rsid w:val="00A32CB4"/>
    <w:rsid w:val="00A34ABB"/>
    <w:rsid w:val="00A372DE"/>
    <w:rsid w:val="00A425C9"/>
    <w:rsid w:val="00A45031"/>
    <w:rsid w:val="00A50510"/>
    <w:rsid w:val="00A5196C"/>
    <w:rsid w:val="00A520F2"/>
    <w:rsid w:val="00A7426B"/>
    <w:rsid w:val="00A8520C"/>
    <w:rsid w:val="00A86F44"/>
    <w:rsid w:val="00A90F47"/>
    <w:rsid w:val="00A9190A"/>
    <w:rsid w:val="00A93235"/>
    <w:rsid w:val="00A944D4"/>
    <w:rsid w:val="00AB168A"/>
    <w:rsid w:val="00AC0D1D"/>
    <w:rsid w:val="00AC1E5B"/>
    <w:rsid w:val="00AC64C6"/>
    <w:rsid w:val="00AC7427"/>
    <w:rsid w:val="00AC7674"/>
    <w:rsid w:val="00AD2268"/>
    <w:rsid w:val="00AD2DB8"/>
    <w:rsid w:val="00AD5B30"/>
    <w:rsid w:val="00AE36BF"/>
    <w:rsid w:val="00AE46E2"/>
    <w:rsid w:val="00AE5C8E"/>
    <w:rsid w:val="00B01DB7"/>
    <w:rsid w:val="00B037E2"/>
    <w:rsid w:val="00B078C5"/>
    <w:rsid w:val="00B12140"/>
    <w:rsid w:val="00B15943"/>
    <w:rsid w:val="00B1752C"/>
    <w:rsid w:val="00B22325"/>
    <w:rsid w:val="00B24B8E"/>
    <w:rsid w:val="00B262B6"/>
    <w:rsid w:val="00B30F42"/>
    <w:rsid w:val="00B36314"/>
    <w:rsid w:val="00B410BA"/>
    <w:rsid w:val="00B502A8"/>
    <w:rsid w:val="00B54DB1"/>
    <w:rsid w:val="00B60711"/>
    <w:rsid w:val="00B615D4"/>
    <w:rsid w:val="00B6744B"/>
    <w:rsid w:val="00B7668F"/>
    <w:rsid w:val="00B805E6"/>
    <w:rsid w:val="00B819F9"/>
    <w:rsid w:val="00B81B2D"/>
    <w:rsid w:val="00B81C91"/>
    <w:rsid w:val="00B853D0"/>
    <w:rsid w:val="00BA21F5"/>
    <w:rsid w:val="00BA2DA5"/>
    <w:rsid w:val="00BB1BE6"/>
    <w:rsid w:val="00BD1A4B"/>
    <w:rsid w:val="00BD42AE"/>
    <w:rsid w:val="00BD4BF3"/>
    <w:rsid w:val="00BD50E6"/>
    <w:rsid w:val="00BD7FA1"/>
    <w:rsid w:val="00BE1EBA"/>
    <w:rsid w:val="00BE73D6"/>
    <w:rsid w:val="00BF053F"/>
    <w:rsid w:val="00BF33FF"/>
    <w:rsid w:val="00BF4423"/>
    <w:rsid w:val="00C00564"/>
    <w:rsid w:val="00C04093"/>
    <w:rsid w:val="00C0437F"/>
    <w:rsid w:val="00C100D6"/>
    <w:rsid w:val="00C17564"/>
    <w:rsid w:val="00C209C9"/>
    <w:rsid w:val="00C25608"/>
    <w:rsid w:val="00C276B5"/>
    <w:rsid w:val="00C32AC6"/>
    <w:rsid w:val="00C3637F"/>
    <w:rsid w:val="00C40E1E"/>
    <w:rsid w:val="00C477FE"/>
    <w:rsid w:val="00C50593"/>
    <w:rsid w:val="00C617F7"/>
    <w:rsid w:val="00C61F91"/>
    <w:rsid w:val="00C63DA0"/>
    <w:rsid w:val="00C721FA"/>
    <w:rsid w:val="00C76BA0"/>
    <w:rsid w:val="00C85957"/>
    <w:rsid w:val="00C86014"/>
    <w:rsid w:val="00C90590"/>
    <w:rsid w:val="00C92FD8"/>
    <w:rsid w:val="00C95316"/>
    <w:rsid w:val="00CA35B9"/>
    <w:rsid w:val="00CA58D6"/>
    <w:rsid w:val="00CA6148"/>
    <w:rsid w:val="00CA7B89"/>
    <w:rsid w:val="00CC697C"/>
    <w:rsid w:val="00CF00EE"/>
    <w:rsid w:val="00CF2012"/>
    <w:rsid w:val="00D10228"/>
    <w:rsid w:val="00D201F7"/>
    <w:rsid w:val="00D2045E"/>
    <w:rsid w:val="00D276CE"/>
    <w:rsid w:val="00D4179C"/>
    <w:rsid w:val="00D4510C"/>
    <w:rsid w:val="00D51B1F"/>
    <w:rsid w:val="00D54E9D"/>
    <w:rsid w:val="00D550F4"/>
    <w:rsid w:val="00D60040"/>
    <w:rsid w:val="00D66F0C"/>
    <w:rsid w:val="00D73486"/>
    <w:rsid w:val="00D73B59"/>
    <w:rsid w:val="00D846BA"/>
    <w:rsid w:val="00D865D7"/>
    <w:rsid w:val="00D91D07"/>
    <w:rsid w:val="00DA5D95"/>
    <w:rsid w:val="00DB2513"/>
    <w:rsid w:val="00DC2C01"/>
    <w:rsid w:val="00DD14A5"/>
    <w:rsid w:val="00DF2244"/>
    <w:rsid w:val="00DF225A"/>
    <w:rsid w:val="00DF6054"/>
    <w:rsid w:val="00E020B9"/>
    <w:rsid w:val="00E04A10"/>
    <w:rsid w:val="00E0781C"/>
    <w:rsid w:val="00E114EB"/>
    <w:rsid w:val="00E139D2"/>
    <w:rsid w:val="00E30B24"/>
    <w:rsid w:val="00E37A23"/>
    <w:rsid w:val="00E44415"/>
    <w:rsid w:val="00E44CC8"/>
    <w:rsid w:val="00E57B70"/>
    <w:rsid w:val="00E618EE"/>
    <w:rsid w:val="00E62702"/>
    <w:rsid w:val="00E6753F"/>
    <w:rsid w:val="00E70031"/>
    <w:rsid w:val="00E719D2"/>
    <w:rsid w:val="00E84B75"/>
    <w:rsid w:val="00E868E6"/>
    <w:rsid w:val="00E87721"/>
    <w:rsid w:val="00E957AA"/>
    <w:rsid w:val="00EA0615"/>
    <w:rsid w:val="00EB2263"/>
    <w:rsid w:val="00EB4C63"/>
    <w:rsid w:val="00EB4F85"/>
    <w:rsid w:val="00EC150F"/>
    <w:rsid w:val="00EC4808"/>
    <w:rsid w:val="00ED07C5"/>
    <w:rsid w:val="00ED5F59"/>
    <w:rsid w:val="00EF18B9"/>
    <w:rsid w:val="00EF4664"/>
    <w:rsid w:val="00F020C1"/>
    <w:rsid w:val="00F17232"/>
    <w:rsid w:val="00F22D93"/>
    <w:rsid w:val="00F23833"/>
    <w:rsid w:val="00F23E2A"/>
    <w:rsid w:val="00F35B3D"/>
    <w:rsid w:val="00F43578"/>
    <w:rsid w:val="00F549B6"/>
    <w:rsid w:val="00F6509D"/>
    <w:rsid w:val="00F67E80"/>
    <w:rsid w:val="00F71DF2"/>
    <w:rsid w:val="00F71F01"/>
    <w:rsid w:val="00F838EE"/>
    <w:rsid w:val="00F95D29"/>
    <w:rsid w:val="00F97539"/>
    <w:rsid w:val="00FA216D"/>
    <w:rsid w:val="00FA2D3A"/>
    <w:rsid w:val="00FB09C9"/>
    <w:rsid w:val="00FB2754"/>
    <w:rsid w:val="00FC4175"/>
    <w:rsid w:val="00FC4860"/>
    <w:rsid w:val="00FD3004"/>
    <w:rsid w:val="00FE2DC6"/>
    <w:rsid w:val="00FF0AEF"/>
    <w:rsid w:val="00FF269C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03"/>
    <o:shapelayout v:ext="edit">
      <o:idmap v:ext="edit" data="1"/>
      <o:rules v:ext="edit">
        <o:r id="V:Rule1" type="connector" idref="#_x0000_s1035"/>
        <o:r id="V:Rule2" type="connector" idref="#_x0000_s1101"/>
        <o:r id="V:Rule3" type="connector" idref="#_x0000_s1033"/>
        <o:r id="V:Rule4" type="connector" idref="#_x0000_s1102"/>
        <o:r id="V:Rule5" type="connector" idref="#_x0000_s1037"/>
        <o:r id="V:Rule6" type="connector" idref="#_x0000_s1038"/>
        <o:r id="V:Rule7" type="connector" idref="#_x0000_s1036"/>
        <o:r id="V:Rule8" type="connector" idref="#_x0000_s1034"/>
        <o:r id="V:Rule9" type="connector" idref="#_x0000_s110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C0"/>
  </w:style>
  <w:style w:type="paragraph" w:styleId="1">
    <w:name w:val="heading 1"/>
    <w:basedOn w:val="a"/>
    <w:next w:val="a"/>
    <w:link w:val="10"/>
    <w:uiPriority w:val="9"/>
    <w:qFormat/>
    <w:rsid w:val="00C9059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3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66D2"/>
    <w:rPr>
      <w:sz w:val="24"/>
      <w:szCs w:val="24"/>
    </w:rPr>
  </w:style>
  <w:style w:type="table" w:styleId="a5">
    <w:name w:val="Table Grid"/>
    <w:basedOn w:val="a1"/>
    <w:uiPriority w:val="59"/>
    <w:rsid w:val="006C66D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060228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60228"/>
    <w:rPr>
      <w:sz w:val="24"/>
      <w:szCs w:val="24"/>
    </w:rPr>
  </w:style>
  <w:style w:type="paragraph" w:styleId="a6">
    <w:name w:val="List Paragraph"/>
    <w:basedOn w:val="a"/>
    <w:uiPriority w:val="34"/>
    <w:qFormat/>
    <w:rsid w:val="00A9190A"/>
    <w:pPr>
      <w:ind w:left="720"/>
      <w:contextualSpacing/>
    </w:pPr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64B0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64B02"/>
  </w:style>
  <w:style w:type="paragraph" w:styleId="a9">
    <w:name w:val="Title"/>
    <w:basedOn w:val="a"/>
    <w:link w:val="aa"/>
    <w:qFormat/>
    <w:rsid w:val="00064B02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064B02"/>
    <w:rPr>
      <w:sz w:val="28"/>
    </w:rPr>
  </w:style>
  <w:style w:type="paragraph" w:customStyle="1" w:styleId="c5">
    <w:name w:val="c5"/>
    <w:basedOn w:val="a"/>
    <w:rsid w:val="009203EC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90590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23">
    <w:name w:val="Основной текст (2)_"/>
    <w:basedOn w:val="a0"/>
    <w:link w:val="24"/>
    <w:rsid w:val="00BD4BF3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D4BF3"/>
    <w:pPr>
      <w:widowControl w:val="0"/>
      <w:shd w:val="clear" w:color="auto" w:fill="FFFFFF"/>
      <w:spacing w:before="360" w:line="299" w:lineRule="exact"/>
    </w:pPr>
  </w:style>
  <w:style w:type="character" w:customStyle="1" w:styleId="a4">
    <w:name w:val="Без интервала Знак"/>
    <w:basedOn w:val="a0"/>
    <w:link w:val="a3"/>
    <w:uiPriority w:val="1"/>
    <w:rsid w:val="002D18E5"/>
    <w:rPr>
      <w:sz w:val="24"/>
      <w:szCs w:val="24"/>
      <w:lang w:val="ru-RU" w:eastAsia="ru-RU" w:bidi="ar-SA"/>
    </w:rPr>
  </w:style>
  <w:style w:type="paragraph" w:styleId="ab">
    <w:name w:val="Body Text Indent"/>
    <w:basedOn w:val="a"/>
    <w:link w:val="ac"/>
    <w:rsid w:val="002D18E5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2D18E5"/>
    <w:rPr>
      <w:sz w:val="24"/>
      <w:szCs w:val="24"/>
    </w:rPr>
  </w:style>
  <w:style w:type="paragraph" w:styleId="ad">
    <w:name w:val="Normal (Web)"/>
    <w:basedOn w:val="a"/>
    <w:uiPriority w:val="99"/>
    <w:rsid w:val="002D18E5"/>
    <w:pPr>
      <w:spacing w:before="30" w:after="30"/>
    </w:pPr>
  </w:style>
  <w:style w:type="character" w:styleId="ae">
    <w:name w:val="Emphasis"/>
    <w:basedOn w:val="a0"/>
    <w:qFormat/>
    <w:rsid w:val="002D18E5"/>
    <w:rPr>
      <w:i/>
      <w:iCs/>
    </w:rPr>
  </w:style>
  <w:style w:type="paragraph" w:customStyle="1" w:styleId="Style1">
    <w:name w:val="Style 1"/>
    <w:basedOn w:val="a"/>
    <w:rsid w:val="007212F3"/>
    <w:pPr>
      <w:widowControl w:val="0"/>
      <w:ind w:left="36"/>
    </w:pPr>
    <w:rPr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3343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Body Text 3"/>
    <w:basedOn w:val="a"/>
    <w:link w:val="30"/>
    <w:rsid w:val="003343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343A4"/>
    <w:rPr>
      <w:sz w:val="16"/>
      <w:szCs w:val="16"/>
    </w:rPr>
  </w:style>
  <w:style w:type="paragraph" w:customStyle="1" w:styleId="Default">
    <w:name w:val="Default"/>
    <w:rsid w:val="003343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5">
    <w:name w:val="Body Text Indent 2"/>
    <w:basedOn w:val="a"/>
    <w:link w:val="26"/>
    <w:uiPriority w:val="99"/>
    <w:unhideWhenUsed/>
    <w:rsid w:val="003343A4"/>
    <w:pPr>
      <w:spacing w:after="120" w:line="480" w:lineRule="auto"/>
      <w:ind w:left="283"/>
    </w:pPr>
    <w:rPr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3343A4"/>
    <w:rPr>
      <w:sz w:val="24"/>
      <w:szCs w:val="24"/>
    </w:rPr>
  </w:style>
  <w:style w:type="character" w:styleId="af">
    <w:name w:val="Hyperlink"/>
    <w:uiPriority w:val="99"/>
    <w:unhideWhenUsed/>
    <w:rsid w:val="000514B3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7C383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C3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../&#1089;&#1089;&#1099;&#1083;&#1082;&#1080;/&#1057;&#1077;&#1088;&#1080;&#1103;%20&#1076;&#1080;&#1076;&#1072;&#1082;&#1090;&#1080;&#1095;&#1077;&#1089;&#1082;&#1080;&#1093;%20&#1080;&#1075;&#1088;%20&#1087;&#1086;%20&#1101;&#1082;&#1086;&#1083;&#1086;&#1075;&#1080;&#1095;&#1077;&#1089;&#1082;&#1086;&#1084;&#1091;%20&#1074;&#1086;&#1089;&#1087;&#1080;&#1090;&#1072;&#1085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95A50-94E1-4038-BFC8-FECBC97F3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3658</TotalTime>
  <Pages>126</Pages>
  <Words>56326</Words>
  <Characters>321060</Characters>
  <Application>Microsoft Office Word</Application>
  <DocSecurity>0</DocSecurity>
  <Lines>2675</Lines>
  <Paragraphs>753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19</cp:revision>
  <cp:lastPrinted>2019-01-17T04:52:00Z</cp:lastPrinted>
  <dcterms:created xsi:type="dcterms:W3CDTF">2016-08-09T10:10:00Z</dcterms:created>
  <dcterms:modified xsi:type="dcterms:W3CDTF">2019-09-18T07:21:00Z</dcterms:modified>
</cp:coreProperties>
</file>